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506CE45E" w:rsidR="009F4AF6" w:rsidRDefault="5A202AB9" w:rsidP="3A84C470">
      <w:pPr>
        <w:jc w:val="left"/>
        <w:rPr>
          <w:rFonts w:ascii="Arial Unicode MS" w:eastAsia="Arial Unicode MS" w:hAnsi="Arial Unicode MS" w:cs="Arial Unicode MS"/>
          <w:sz w:val="22"/>
          <w:szCs w:val="22"/>
        </w:rPr>
      </w:pPr>
      <w:r w:rsidRPr="3A84C470">
        <w:rPr>
          <w:rFonts w:ascii="Arial Unicode MS" w:eastAsia="Arial Unicode MS" w:hAnsi="Arial Unicode MS" w:cs="Arial Unicode MS"/>
          <w:sz w:val="22"/>
          <w:szCs w:val="22"/>
        </w:rPr>
        <w:t>新旧対比表（</w:t>
      </w:r>
      <w:r w:rsidR="08FA0591" w:rsidRPr="3A84C470">
        <w:rPr>
          <w:rFonts w:ascii="Arial Unicode MS" w:eastAsia="Arial Unicode MS" w:hAnsi="Arial Unicode MS" w:cs="Arial Unicode MS"/>
          <w:sz w:val="22"/>
          <w:szCs w:val="22"/>
        </w:rPr>
        <w:t>個人情報保護宣言</w:t>
      </w:r>
      <w:r w:rsidRPr="3A84C470">
        <w:rPr>
          <w:rFonts w:ascii="Arial Unicode MS" w:eastAsia="Arial Unicode MS" w:hAnsi="Arial Unicode MS" w:cs="Arial Unicode MS"/>
          <w:sz w:val="22"/>
          <w:szCs w:val="22"/>
        </w:rPr>
        <w:t>）</w:t>
      </w:r>
    </w:p>
    <w:tbl>
      <w:tblPr>
        <w:tblW w:w="15480" w:type="dxa"/>
        <w:tblInd w:w="-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65"/>
        <w:gridCol w:w="7035"/>
        <w:gridCol w:w="1380"/>
      </w:tblGrid>
      <w:tr w:rsidR="009F4AF6" w14:paraId="0C2A090B" w14:textId="77777777" w:rsidTr="656F84D8">
        <w:trPr>
          <w:tblHeader/>
        </w:trPr>
        <w:tc>
          <w:tcPr>
            <w:tcW w:w="7065" w:type="dxa"/>
            <w:tcBorders>
              <w:bottom w:val="single" w:sz="4" w:space="0" w:color="000000" w:themeColor="text1"/>
            </w:tcBorders>
            <w:shd w:val="clear" w:color="auto" w:fill="C0C0C0"/>
          </w:tcPr>
          <w:p w14:paraId="2F5AEDC0" w14:textId="6E5670DD" w:rsidR="009F4AF6" w:rsidRDefault="127303A3" w:rsidP="36E2916D">
            <w:pPr>
              <w:jc w:val="center"/>
              <w:rPr>
                <w:rFonts w:ascii="Arial Unicode MS" w:eastAsia="Arial Unicode MS" w:hAnsi="Arial Unicode MS" w:cs="Arial Unicode MS"/>
                <w:b/>
                <w:bCs/>
                <w:sz w:val="22"/>
                <w:szCs w:val="22"/>
              </w:rPr>
            </w:pPr>
            <w:r w:rsidRPr="36E2916D">
              <w:rPr>
                <w:rFonts w:ascii="Arial Unicode MS" w:eastAsia="Arial Unicode MS" w:hAnsi="Arial Unicode MS" w:cs="Arial Unicode MS"/>
                <w:b/>
                <w:bCs/>
                <w:sz w:val="22"/>
                <w:szCs w:val="22"/>
              </w:rPr>
              <w:t>現規程</w:t>
            </w:r>
          </w:p>
        </w:tc>
        <w:tc>
          <w:tcPr>
            <w:tcW w:w="7035" w:type="dxa"/>
            <w:tcBorders>
              <w:bottom w:val="single" w:sz="4" w:space="0" w:color="000000" w:themeColor="text1"/>
            </w:tcBorders>
            <w:shd w:val="clear" w:color="auto" w:fill="C0C0C0"/>
          </w:tcPr>
          <w:p w14:paraId="5AA0CB14" w14:textId="0AF8198E" w:rsidR="009F4AF6" w:rsidRDefault="566B51AB" w:rsidP="36E2916D">
            <w:pPr>
              <w:jc w:val="center"/>
              <w:rPr>
                <w:rFonts w:ascii="Arial" w:eastAsia="Arial" w:hAnsi="Arial" w:cs="Arial"/>
                <w:b/>
                <w:bCs/>
                <w:sz w:val="22"/>
                <w:szCs w:val="22"/>
              </w:rPr>
            </w:pPr>
            <w:r w:rsidRPr="36E2916D">
              <w:rPr>
                <w:rFonts w:ascii="Arial Unicode MS" w:eastAsia="Arial Unicode MS" w:hAnsi="Arial Unicode MS" w:cs="Arial Unicode MS"/>
                <w:b/>
                <w:bCs/>
                <w:sz w:val="22"/>
                <w:szCs w:val="22"/>
              </w:rPr>
              <w:t>改訂</w:t>
            </w:r>
            <w:r w:rsidR="00A13278" w:rsidRPr="36E2916D">
              <w:rPr>
                <w:rFonts w:ascii="Arial Unicode MS" w:eastAsia="Arial Unicode MS" w:hAnsi="Arial Unicode MS" w:cs="Arial Unicode MS"/>
                <w:b/>
                <w:bCs/>
                <w:sz w:val="22"/>
                <w:szCs w:val="22"/>
              </w:rPr>
              <w:t>案</w:t>
            </w:r>
          </w:p>
        </w:tc>
        <w:tc>
          <w:tcPr>
            <w:tcW w:w="1380" w:type="dxa"/>
            <w:tcBorders>
              <w:bottom w:val="single" w:sz="4" w:space="0" w:color="000000" w:themeColor="text1"/>
            </w:tcBorders>
            <w:shd w:val="clear" w:color="auto" w:fill="C0C0C0"/>
          </w:tcPr>
          <w:p w14:paraId="678EF8F3" w14:textId="77777777" w:rsidR="009F4AF6" w:rsidRDefault="00A13278">
            <w:pPr>
              <w:jc w:val="center"/>
              <w:rPr>
                <w:rFonts w:ascii="Arial" w:eastAsia="Arial" w:hAnsi="Arial" w:cs="Arial"/>
                <w:b/>
                <w:sz w:val="22"/>
                <w:szCs w:val="22"/>
              </w:rPr>
            </w:pPr>
            <w:r>
              <w:rPr>
                <w:rFonts w:ascii="Arial Unicode MS" w:eastAsia="Arial Unicode MS" w:hAnsi="Arial Unicode MS" w:cs="Arial Unicode MS"/>
                <w:b/>
                <w:sz w:val="22"/>
                <w:szCs w:val="22"/>
              </w:rPr>
              <w:t>備考</w:t>
            </w:r>
          </w:p>
        </w:tc>
      </w:tr>
      <w:tr w:rsidR="009F4AF6" w:rsidRPr="002A3343" w14:paraId="1AFE4E92" w14:textId="77777777" w:rsidTr="00997C18">
        <w:trPr>
          <w:trHeight w:val="2964"/>
        </w:trPr>
        <w:tc>
          <w:tcPr>
            <w:tcW w:w="7065" w:type="dxa"/>
          </w:tcPr>
          <w:p w14:paraId="15077867" w14:textId="77777777" w:rsidR="009F4AF6" w:rsidRPr="00BE0FD6" w:rsidRDefault="00A1327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[本文]</w:t>
            </w:r>
          </w:p>
          <w:p w14:paraId="24943789" w14:textId="379102CB"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（目的）</w:t>
            </w:r>
          </w:p>
          <w:p w14:paraId="6367A471" w14:textId="7673FAC4"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第１条　当社が業務遂行上取り扱う個人情報の適正な取り扱いに関し基本となる方針と</w:t>
            </w:r>
          </w:p>
          <w:p w14:paraId="568F7A8E" w14:textId="2394227B"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 xml:space="preserve">　して、別記のとおり個人情報保護宣言を定め、公表する。</w:t>
            </w:r>
          </w:p>
          <w:p w14:paraId="5D9EF3E9" w14:textId="728D81F6" w:rsidR="009F4AF6" w:rsidRPr="00BE0FD6" w:rsidRDefault="009F4AF6" w:rsidP="36E2916D">
            <w:pPr>
              <w:rPr>
                <w:rFonts w:ascii="メイリオ" w:eastAsia="メイリオ" w:hAnsi="メイリオ" w:cs="メイリオ"/>
                <w:sz w:val="16"/>
                <w:szCs w:val="16"/>
              </w:rPr>
            </w:pPr>
          </w:p>
          <w:p w14:paraId="18221153" w14:textId="6120E532"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（改廃）</w:t>
            </w:r>
          </w:p>
          <w:p w14:paraId="263C875F" w14:textId="79D31988"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第２条　本宣言の改廃は、取締役会の決議による。ただし、手数料および本宣言の趣旨</w:t>
            </w:r>
          </w:p>
          <w:p w14:paraId="63B82AE6" w14:textId="11782A0C"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 xml:space="preserve">　に反しない軽微な改定については、稟議手続き（担当役員決裁事項）によることがで</w:t>
            </w:r>
          </w:p>
          <w:p w14:paraId="09AA5CE0" w14:textId="676D94F4"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 xml:space="preserve">　きる。</w:t>
            </w:r>
          </w:p>
          <w:p w14:paraId="41587174" w14:textId="7E760953" w:rsidR="009F4AF6" w:rsidRPr="00BE0FD6" w:rsidRDefault="009F4AF6" w:rsidP="36E2916D">
            <w:pPr>
              <w:rPr>
                <w:rFonts w:ascii="メイリオ" w:eastAsia="メイリオ" w:hAnsi="メイリオ" w:cs="メイリオ"/>
                <w:sz w:val="16"/>
                <w:szCs w:val="16"/>
              </w:rPr>
            </w:pPr>
          </w:p>
          <w:p w14:paraId="5D47AF77" w14:textId="50419399"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（所管）</w:t>
            </w:r>
          </w:p>
          <w:p w14:paraId="272B9C2D" w14:textId="799EA7B1"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第３条　本宣言の所管は、コンプライアンス部とする。</w:t>
            </w:r>
          </w:p>
          <w:p w14:paraId="45FB0818" w14:textId="0B8DD934" w:rsidR="009F4AF6" w:rsidRPr="00BE0FD6" w:rsidRDefault="009F4AF6" w:rsidP="36E2916D">
            <w:pPr>
              <w:rPr>
                <w:rFonts w:ascii="メイリオ" w:eastAsia="メイリオ" w:hAnsi="メイリオ" w:cs="メイリオ"/>
                <w:sz w:val="16"/>
                <w:szCs w:val="16"/>
              </w:rPr>
            </w:pPr>
          </w:p>
          <w:p w14:paraId="6C430073" w14:textId="306FCE0E" w:rsidR="36E2916D" w:rsidRPr="00BE0FD6" w:rsidRDefault="36E2916D" w:rsidP="36E2916D">
            <w:pPr>
              <w:rPr>
                <w:rFonts w:ascii="メイリオ" w:eastAsia="メイリオ" w:hAnsi="メイリオ" w:cs="メイリオ"/>
                <w:color w:val="000000" w:themeColor="text1"/>
                <w:sz w:val="16"/>
                <w:szCs w:val="16"/>
              </w:rPr>
            </w:pPr>
          </w:p>
          <w:p w14:paraId="3C6AC5F2" w14:textId="3E267936"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別記：</w:t>
            </w:r>
          </w:p>
          <w:p w14:paraId="7192C0BE" w14:textId="497C594E" w:rsidR="36E2916D" w:rsidRPr="00BE0FD6" w:rsidRDefault="36E2916D" w:rsidP="36E2916D">
            <w:pPr>
              <w:rPr>
                <w:rFonts w:ascii="メイリオ" w:eastAsia="メイリオ" w:hAnsi="メイリオ" w:cs="メイリオ"/>
                <w:sz w:val="16"/>
                <w:szCs w:val="16"/>
              </w:rPr>
            </w:pPr>
          </w:p>
          <w:p w14:paraId="0AA2F274" w14:textId="05524806" w:rsidR="35E58C8F" w:rsidRPr="00BE0FD6" w:rsidRDefault="35E58C8F"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　　　　　　　　　　　　　個人情報保護宣言</w:t>
            </w:r>
          </w:p>
          <w:p w14:paraId="0D3FAA91" w14:textId="65059958" w:rsidR="36E2916D" w:rsidRPr="00BE0FD6" w:rsidRDefault="36E2916D" w:rsidP="36E2916D">
            <w:pPr>
              <w:rPr>
                <w:rFonts w:ascii="メイリオ" w:eastAsia="メイリオ" w:hAnsi="メイリオ" w:cs="メイリオ"/>
                <w:sz w:val="16"/>
                <w:szCs w:val="16"/>
              </w:rPr>
            </w:pPr>
          </w:p>
          <w:p w14:paraId="0BFFFC5C" w14:textId="5AC082E0"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ＳＯＭＰＯひまわり生命保険株式会社</w:t>
            </w:r>
          </w:p>
          <w:p w14:paraId="3044A8B2" w14:textId="2D374726" w:rsidR="36E2916D" w:rsidRPr="00BE0FD6" w:rsidRDefault="36E2916D" w:rsidP="36E2916D">
            <w:pPr>
              <w:rPr>
                <w:rFonts w:ascii="メイリオ" w:eastAsia="メイリオ" w:hAnsi="メイリオ" w:cs="メイリオ"/>
                <w:sz w:val="16"/>
                <w:szCs w:val="16"/>
              </w:rPr>
            </w:pPr>
          </w:p>
          <w:p w14:paraId="62051990" w14:textId="76541295" w:rsidR="35E58C8F" w:rsidRPr="00BE0FD6" w:rsidRDefault="35E58C8F"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基本的な考え方</w:t>
            </w:r>
          </w:p>
          <w:p w14:paraId="661C5069" w14:textId="4387D508" w:rsidR="36E2916D" w:rsidRPr="00BE0FD6" w:rsidRDefault="36E2916D" w:rsidP="36E2916D">
            <w:pPr>
              <w:rPr>
                <w:rFonts w:ascii="メイリオ" w:eastAsia="メイリオ" w:hAnsi="メイリオ" w:cs="メイリオ"/>
                <w:sz w:val="16"/>
                <w:szCs w:val="16"/>
              </w:rPr>
            </w:pPr>
          </w:p>
          <w:p w14:paraId="67920972" w14:textId="461DA45F"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ＳＯＭＰＯひまわり生命（以下「当社」といいます）は、ＳＯＭＰＯグループの一員とし</w:t>
            </w:r>
          </w:p>
          <w:p w14:paraId="09005D31" w14:textId="0068A7DA"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て、ＳＯＭＰＯグループ　プライバシー・ポリシーのもと、個人情報を適正に取り扱うこ</w:t>
            </w:r>
          </w:p>
          <w:p w14:paraId="1DC283AF" w14:textId="35E08F90"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とが社会的責務であり重要であると認識し、「個人情報の保護に関する法律」（以下「個</w:t>
            </w:r>
          </w:p>
          <w:p w14:paraId="2AFA31FE" w14:textId="61DA3ED3"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人情報保護法」といいます。）、「行政手続における特定の個人を識別するための番号の</w:t>
            </w:r>
          </w:p>
          <w:p w14:paraId="2A241005" w14:textId="219C0B6A"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利用等に関する法律」その他の関係法令、「個人情報の保護に関する法律についてのガイ</w:t>
            </w:r>
          </w:p>
          <w:p w14:paraId="3D991357" w14:textId="129A61B2"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ドライン」、「金融分野における個人情報保護に関するガイドライン」、「特定個人情報</w:t>
            </w:r>
          </w:p>
          <w:p w14:paraId="6C5CA93D" w14:textId="1CBCDD87"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lastRenderedPageBreak/>
              <w:t>の適正な取扱いに関するガイドライン」その他のガイドライン等を遵守して、個人情報の</w:t>
            </w:r>
          </w:p>
          <w:p w14:paraId="7DE461D0" w14:textId="60BAA270"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保護に努めてまいります。</w:t>
            </w:r>
          </w:p>
          <w:p w14:paraId="6F98AAA9" w14:textId="0D457711" w:rsidR="36E2916D" w:rsidRPr="00BE0FD6" w:rsidRDefault="36E2916D" w:rsidP="36E2916D">
            <w:pPr>
              <w:rPr>
                <w:rFonts w:ascii="メイリオ" w:eastAsia="メイリオ" w:hAnsi="メイリオ" w:cs="メイリオ"/>
                <w:sz w:val="16"/>
                <w:szCs w:val="16"/>
              </w:rPr>
            </w:pPr>
          </w:p>
          <w:p w14:paraId="5FA5BFF5" w14:textId="5ACBF8BF"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※当社の概要は「会社情報」をご覧ください。</w:t>
            </w:r>
          </w:p>
          <w:p w14:paraId="035162D9" w14:textId="7DD5C4D7" w:rsidR="36E2916D" w:rsidRPr="00BE0FD6" w:rsidRDefault="36E2916D" w:rsidP="36E2916D">
            <w:pPr>
              <w:rPr>
                <w:rFonts w:ascii="メイリオ" w:eastAsia="メイリオ" w:hAnsi="メイリオ" w:cs="メイリオ"/>
                <w:sz w:val="16"/>
                <w:szCs w:val="16"/>
              </w:rPr>
            </w:pPr>
          </w:p>
          <w:p w14:paraId="0CB37880" w14:textId="5DFA7D77"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１．当社は、業務上必要な範囲内で、かつ、適法で公正な手段により個人情報を取得しま</w:t>
            </w:r>
          </w:p>
          <w:p w14:paraId="1412DED8" w14:textId="7EEF00DA"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す。また、法令に定める場合を除き、個人情報の利用目的を通知または公表し、利用</w:t>
            </w:r>
          </w:p>
          <w:p w14:paraId="3580E749" w14:textId="5498616A"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目的の範囲内で取り扱います。</w:t>
            </w:r>
          </w:p>
          <w:p w14:paraId="79836E82" w14:textId="5A07D758"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２．当社は、法令に定める場合を除き、ご本人の同意なく個人データ（個人番号および特</w:t>
            </w:r>
          </w:p>
          <w:p w14:paraId="241B7B27" w14:textId="12C54907"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定個人情報を除きます。）を第三者に提供することはありません。なお、個人番号お</w:t>
            </w:r>
          </w:p>
          <w:p w14:paraId="6AF441CD" w14:textId="070E1573"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よび特定個人情報については、法令に定める場合を除き、第三者に提供することはあ</w:t>
            </w:r>
          </w:p>
          <w:p w14:paraId="2B961EB3" w14:textId="39A8D9A0"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りません。</w:t>
            </w:r>
          </w:p>
          <w:p w14:paraId="483BB2C2" w14:textId="368F5FA1"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３．当社は、ＳＯＭＰＯグループの経営管理およびお客さまへの商品・サービスの案内・</w:t>
            </w:r>
          </w:p>
          <w:p w14:paraId="6D347A93" w14:textId="42A13981"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提供等のため、グループ内で個人データ（個人番号および特定個人情報を除きます。）</w:t>
            </w:r>
          </w:p>
          <w:p w14:paraId="055D3B95" w14:textId="69F96BA9"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を共同利用することがあります。</w:t>
            </w:r>
          </w:p>
          <w:p w14:paraId="726F0223" w14:textId="17D6757A"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４．当社は、個人データについて、漏えい、滅失またはき損の防止等に努め、適切な安全</w:t>
            </w:r>
          </w:p>
          <w:p w14:paraId="4D4C6CEB" w14:textId="5CFD4E21"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管理措置を実施します。また、個人データの取扱いを委託する場合は、委託先に対す</w:t>
            </w:r>
          </w:p>
          <w:p w14:paraId="79F2E5C8" w14:textId="1FD8EB3C"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る必要かつ適切な監督を行います。</w:t>
            </w:r>
          </w:p>
          <w:p w14:paraId="3DC9A63B" w14:textId="030642B8"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５．当社は、個人データの取扱いが適正に行われるように従業者への教育・指導を徹底し</w:t>
            </w:r>
          </w:p>
          <w:p w14:paraId="1F71E148" w14:textId="7FE92D0A"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ます。また、個人情報保護のための管理態勢を継続的に見直し、改善に努めてまいり</w:t>
            </w:r>
          </w:p>
          <w:p w14:paraId="0C40174C" w14:textId="3469F572"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ます。</w:t>
            </w:r>
          </w:p>
          <w:p w14:paraId="3AF8EEAE" w14:textId="0FBFD37D"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６．当社は、個人情報の取扱いに関する苦情・相談に対し適切かつ迅速に対応します。ま</w:t>
            </w:r>
          </w:p>
          <w:p w14:paraId="3CD1381F" w14:textId="7F594207"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た、個人情報の保護に関する法律に基づく保有個人データの開示、訂正等の請求に適</w:t>
            </w:r>
          </w:p>
          <w:p w14:paraId="3868ECBD" w14:textId="2FC9E49C"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切に対応します。</w:t>
            </w:r>
          </w:p>
          <w:p w14:paraId="097F5C46" w14:textId="1A8EB526" w:rsidR="36E2916D" w:rsidRPr="00BE0FD6" w:rsidRDefault="36E2916D" w:rsidP="36E2916D">
            <w:pPr>
              <w:rPr>
                <w:rFonts w:ascii="メイリオ" w:eastAsia="メイリオ" w:hAnsi="メイリオ" w:cs="メイリオ"/>
                <w:sz w:val="16"/>
                <w:szCs w:val="16"/>
              </w:rPr>
            </w:pPr>
          </w:p>
          <w:p w14:paraId="01D3AD7F" w14:textId="0B6A1ABB"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個人情報、個人データ、保有個人データ等の用語の定義は、本基本方針に定めがある</w:t>
            </w:r>
          </w:p>
          <w:p w14:paraId="4B16FAE1" w14:textId="6EF16A7E"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場合を除き、個人情報保護法および同施行令等関係法令に準拠します。 </w:t>
            </w:r>
          </w:p>
          <w:p w14:paraId="33BBFB8D" w14:textId="73B2E8B9"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個人情報の利用目的</w:t>
            </w:r>
            <w:r w:rsidRPr="0057350E">
              <w:rPr>
                <w:rFonts w:ascii="メイリオ" w:eastAsia="メイリオ" w:hAnsi="メイリオ" w:cs="メイリオ"/>
                <w:color w:val="FF0000"/>
                <w:sz w:val="16"/>
                <w:szCs w:val="16"/>
                <w:u w:val="single"/>
              </w:rPr>
              <w:t>など</w:t>
            </w:r>
            <w:r w:rsidRPr="00BE0FD6">
              <w:rPr>
                <w:rFonts w:ascii="メイリオ" w:eastAsia="メイリオ" w:hAnsi="メイリオ" w:cs="メイリオ"/>
                <w:color w:val="000000" w:themeColor="text1"/>
                <w:sz w:val="16"/>
                <w:szCs w:val="16"/>
              </w:rPr>
              <w:t>の詳細については、「個人情報の取扱い」をご覧ください。</w:t>
            </w:r>
          </w:p>
          <w:p w14:paraId="62DE6AB7" w14:textId="78D56795"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個人番号および特定個人情報の取扱いについては、「特定個人情報の取扱い」をご覧</w:t>
            </w:r>
          </w:p>
          <w:p w14:paraId="6176D158" w14:textId="64A2B010"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lastRenderedPageBreak/>
              <w:t xml:space="preserve">　　ください。</w:t>
            </w:r>
          </w:p>
          <w:p w14:paraId="16DFE71D" w14:textId="42B4FD9E"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開示等の手続きについては、「開示等請求の手続き」をご覧ください。</w:t>
            </w:r>
          </w:p>
          <w:p w14:paraId="39DF7A55" w14:textId="68548EF9" w:rsidR="36E2916D" w:rsidRPr="00BE0FD6" w:rsidRDefault="36E2916D" w:rsidP="36E2916D">
            <w:pPr>
              <w:rPr>
                <w:rFonts w:ascii="メイリオ" w:eastAsia="メイリオ" w:hAnsi="メイリオ" w:cs="メイリオ"/>
                <w:color w:val="000000" w:themeColor="text1"/>
                <w:sz w:val="16"/>
                <w:szCs w:val="16"/>
              </w:rPr>
            </w:pPr>
          </w:p>
          <w:p w14:paraId="0269F0E4" w14:textId="4F104597" w:rsidR="36E2916D" w:rsidRPr="00BE0FD6" w:rsidRDefault="36E2916D" w:rsidP="36E2916D">
            <w:pPr>
              <w:rPr>
                <w:rFonts w:ascii="メイリオ" w:eastAsia="メイリオ" w:hAnsi="メイリオ" w:cs="メイリオ"/>
                <w:color w:val="000000" w:themeColor="text1"/>
                <w:sz w:val="16"/>
                <w:szCs w:val="16"/>
              </w:rPr>
            </w:pPr>
          </w:p>
          <w:p w14:paraId="46F5288C" w14:textId="300DCE9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個人情報の取扱い</w:t>
            </w:r>
          </w:p>
          <w:p w14:paraId="1A26989B" w14:textId="5DDFF171" w:rsidR="36E2916D" w:rsidRPr="00BE0FD6" w:rsidRDefault="36E2916D" w:rsidP="36E2916D">
            <w:pPr>
              <w:rPr>
                <w:rFonts w:ascii="メイリオ" w:eastAsia="メイリオ" w:hAnsi="メイリオ" w:cs="メイリオ"/>
                <w:color w:val="000000" w:themeColor="text1"/>
                <w:sz w:val="16"/>
                <w:szCs w:val="16"/>
              </w:rPr>
            </w:pPr>
          </w:p>
          <w:p w14:paraId="4541B6D4" w14:textId="0A506B0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当社における個人情報の取扱いは、以下のとおりです。</w:t>
            </w:r>
          </w:p>
          <w:p w14:paraId="774CD033" w14:textId="442937D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※本取扱いにおける「個人情報」および「個人データ」とは、個人番号および特定個人情</w:t>
            </w:r>
          </w:p>
          <w:p w14:paraId="0F95C6A7" w14:textId="4207975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報を除くものをいいます。個人番号および特定個人情報の取扱いについては、「特定個</w:t>
            </w:r>
          </w:p>
          <w:p w14:paraId="738D0CCF" w14:textId="0CC47EB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人情報の取扱い」が適用されます。</w:t>
            </w:r>
          </w:p>
          <w:p w14:paraId="4CD67874" w14:textId="43B18907" w:rsidR="36E2916D" w:rsidRPr="00BE0FD6" w:rsidRDefault="36E2916D" w:rsidP="36E2916D">
            <w:pPr>
              <w:rPr>
                <w:rFonts w:ascii="メイリオ" w:eastAsia="メイリオ" w:hAnsi="メイリオ" w:cs="メイリオ"/>
                <w:color w:val="000000" w:themeColor="text1"/>
                <w:sz w:val="16"/>
                <w:szCs w:val="16"/>
              </w:rPr>
            </w:pPr>
          </w:p>
          <w:p w14:paraId="562103E4" w14:textId="1A73E50E" w:rsidR="2B1FB862" w:rsidRPr="00BE0FD6" w:rsidRDefault="2B1FB862"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１．個人情報の適正な取得・利用</w:t>
            </w:r>
          </w:p>
          <w:p w14:paraId="036E8B65" w14:textId="4FC41D1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当社は、業務上必要な範囲内で、かつ、適法で公正な手段により個人情報を取得・利用し</w:t>
            </w:r>
          </w:p>
          <w:p w14:paraId="39085BB5" w14:textId="00D2CAF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w:t>
            </w:r>
          </w:p>
          <w:p w14:paraId="5E87A092" w14:textId="74C7824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当社では、例えば、次に掲げる方法で個人情報を取得することがあります。</w:t>
            </w:r>
          </w:p>
          <w:p w14:paraId="0F60D1B8" w14:textId="376BD19A" w:rsidR="36E2916D" w:rsidRPr="00BE0FD6" w:rsidRDefault="36E2916D" w:rsidP="36E2916D">
            <w:pPr>
              <w:rPr>
                <w:rFonts w:ascii="メイリオ" w:eastAsia="メイリオ" w:hAnsi="メイリオ" w:cs="メイリオ"/>
                <w:color w:val="000000" w:themeColor="text1"/>
                <w:sz w:val="16"/>
                <w:szCs w:val="16"/>
              </w:rPr>
            </w:pPr>
          </w:p>
          <w:p w14:paraId="19BB6DDF" w14:textId="41BE291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（取得方法の例） </w:t>
            </w:r>
          </w:p>
          <w:p w14:paraId="6AAED222" w14:textId="6F12926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・保険契約の申込書、保険金請求書</w:t>
            </w:r>
            <w:r w:rsidRPr="00F94740">
              <w:rPr>
                <w:rFonts w:ascii="メイリオ" w:eastAsia="メイリオ" w:hAnsi="メイリオ" w:cs="メイリオ"/>
                <w:color w:val="FF0000"/>
                <w:sz w:val="16"/>
                <w:szCs w:val="16"/>
                <w:u w:val="single"/>
              </w:rPr>
              <w:t>など</w:t>
            </w:r>
            <w:r w:rsidRPr="00BE0FD6">
              <w:rPr>
                <w:rFonts w:ascii="メイリオ" w:eastAsia="メイリオ" w:hAnsi="メイリオ" w:cs="メイリオ"/>
                <w:color w:val="000000" w:themeColor="text1"/>
                <w:sz w:val="16"/>
                <w:szCs w:val="16"/>
              </w:rPr>
              <w:t>お客さまにご記入・ご提出いただく書類や</w:t>
            </w:r>
          </w:p>
          <w:p w14:paraId="3E2623F4" w14:textId="59BD810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お客さまにWeb等の画面へご入力いただくこと</w:t>
            </w:r>
            <w:r w:rsidRPr="009D0487">
              <w:rPr>
                <w:rFonts w:ascii="メイリオ" w:eastAsia="メイリオ" w:hAnsi="メイリオ" w:cs="メイリオ"/>
                <w:color w:val="FF0000"/>
                <w:sz w:val="16"/>
                <w:szCs w:val="16"/>
                <w:u w:val="single"/>
              </w:rPr>
              <w:t>など</w:t>
            </w:r>
            <w:r w:rsidRPr="00BE0FD6">
              <w:rPr>
                <w:rFonts w:ascii="メイリオ" w:eastAsia="メイリオ" w:hAnsi="メイリオ" w:cs="メイリオ"/>
                <w:color w:val="000000" w:themeColor="text1"/>
                <w:sz w:val="16"/>
                <w:szCs w:val="16"/>
              </w:rPr>
              <w:t xml:space="preserve">により取得する場合 </w:t>
            </w:r>
          </w:p>
          <w:p w14:paraId="171A2D46" w14:textId="72E4971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・各店舗やコールセンターにいただくお問い合わせへ対応するためにお電話の内容</w:t>
            </w:r>
          </w:p>
          <w:p w14:paraId="41F1EAF0" w14:textId="541A03B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を記録または録音する場合</w:t>
            </w:r>
          </w:p>
          <w:p w14:paraId="4654E254" w14:textId="5FF3F0C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9D0487">
              <w:rPr>
                <w:rFonts w:ascii="メイリオ" w:eastAsia="メイリオ" w:hAnsi="メイリオ" w:cs="メイリオ"/>
                <w:color w:val="FF0000"/>
                <w:sz w:val="16"/>
                <w:szCs w:val="16"/>
              </w:rPr>
              <w:t>一般社団法人</w:t>
            </w:r>
            <w:r w:rsidRPr="00BE0FD6">
              <w:rPr>
                <w:rFonts w:ascii="メイリオ" w:eastAsia="メイリオ" w:hAnsi="メイリオ" w:cs="メイリオ"/>
                <w:color w:val="000000" w:themeColor="text1"/>
                <w:sz w:val="16"/>
                <w:szCs w:val="16"/>
              </w:rPr>
              <w:t>生命保険協会等の共同利用者から個人情報が提供される場合</w:t>
            </w:r>
          </w:p>
          <w:p w14:paraId="40C73C2E" w14:textId="516D229D" w:rsidR="36E2916D" w:rsidRPr="00BE0FD6" w:rsidRDefault="36E2916D" w:rsidP="74E4FF96">
            <w:pPr>
              <w:rPr>
                <w:rFonts w:ascii="メイリオ" w:eastAsia="メイリオ" w:hAnsi="メイリオ" w:cs="メイリオ"/>
                <w:color w:val="000000" w:themeColor="text1"/>
                <w:sz w:val="16"/>
                <w:szCs w:val="16"/>
              </w:rPr>
            </w:pPr>
          </w:p>
          <w:p w14:paraId="1017CE62" w14:textId="35351335" w:rsidR="74E4FF96" w:rsidRPr="00BE0FD6" w:rsidRDefault="74E4FF96" w:rsidP="74E4FF96">
            <w:pPr>
              <w:rPr>
                <w:rFonts w:ascii="メイリオ" w:eastAsia="メイリオ" w:hAnsi="メイリオ" w:cs="メイリオ"/>
                <w:color w:val="000000" w:themeColor="text1"/>
                <w:sz w:val="16"/>
                <w:szCs w:val="16"/>
              </w:rPr>
            </w:pPr>
          </w:p>
          <w:p w14:paraId="0BD6C06B" w14:textId="5BE2A12C" w:rsidR="74E4FF96" w:rsidRPr="00BE0FD6" w:rsidRDefault="74E4FF96" w:rsidP="74E4FF96">
            <w:pPr>
              <w:rPr>
                <w:rFonts w:ascii="メイリオ" w:eastAsia="メイリオ" w:hAnsi="メイリオ" w:cs="メイリオ"/>
                <w:color w:val="000000" w:themeColor="text1"/>
                <w:sz w:val="16"/>
                <w:szCs w:val="16"/>
              </w:rPr>
            </w:pPr>
          </w:p>
          <w:p w14:paraId="447D1E75" w14:textId="0C08699F" w:rsidR="74E4FF96" w:rsidRDefault="74E4FF96" w:rsidP="74E4FF96">
            <w:pPr>
              <w:rPr>
                <w:rFonts w:ascii="メイリオ" w:eastAsia="メイリオ" w:hAnsi="メイリオ" w:cs="メイリオ"/>
                <w:color w:val="000000" w:themeColor="text1"/>
                <w:sz w:val="16"/>
                <w:szCs w:val="16"/>
              </w:rPr>
            </w:pPr>
          </w:p>
          <w:p w14:paraId="4DCF78DF" w14:textId="77777777" w:rsidR="002A3343" w:rsidRPr="00BE0FD6" w:rsidRDefault="002A3343" w:rsidP="74E4FF96">
            <w:pPr>
              <w:rPr>
                <w:rFonts w:ascii="メイリオ" w:eastAsia="メイリオ" w:hAnsi="メイリオ" w:cs="メイリオ"/>
                <w:color w:val="000000" w:themeColor="text1"/>
                <w:sz w:val="16"/>
                <w:szCs w:val="16"/>
              </w:rPr>
            </w:pPr>
          </w:p>
          <w:p w14:paraId="6E49549E" w14:textId="6740246E" w:rsidR="2B1FB862" w:rsidRPr="00BE0FD6" w:rsidRDefault="2B1FB862"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２．個人情報の利用目的</w:t>
            </w:r>
          </w:p>
          <w:p w14:paraId="31B2C73F" w14:textId="600E004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当社は、取得した個人情報を次の＜１＞から＜４＞まで、および６．に掲げる目的に必要</w:t>
            </w:r>
          </w:p>
          <w:p w14:paraId="1B73D8E5" w14:textId="39F211B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な範囲で利用し、法令で定める場合を除き、目的外には利用しません。</w:t>
            </w:r>
          </w:p>
          <w:p w14:paraId="451DDB54" w14:textId="3297FCE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また、当社は、利用目的が明確になるよう具体的に定めるとともに、取得の場面に応じて</w:t>
            </w:r>
          </w:p>
          <w:p w14:paraId="289D15A7" w14:textId="4F176C5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利用目的を限定するよう努めます。</w:t>
            </w:r>
          </w:p>
          <w:p w14:paraId="51A8FE9E" w14:textId="3E2D442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変更前の利用目的と関連性を有すると合理的に認められる範囲で利用目的を変更する場合</w:t>
            </w:r>
          </w:p>
          <w:p w14:paraId="1F16E739" w14:textId="753DC2A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には、その内容をご本人に通知するか、ホームページ等により公表します。</w:t>
            </w:r>
          </w:p>
          <w:p w14:paraId="7A63720E" w14:textId="4B740C88" w:rsidR="36E2916D" w:rsidRDefault="36E2916D" w:rsidP="36E2916D">
            <w:pPr>
              <w:rPr>
                <w:rFonts w:ascii="メイリオ" w:eastAsia="メイリオ" w:hAnsi="メイリオ" w:cs="メイリオ"/>
                <w:color w:val="000000" w:themeColor="text1"/>
                <w:sz w:val="16"/>
                <w:szCs w:val="16"/>
              </w:rPr>
            </w:pPr>
          </w:p>
          <w:p w14:paraId="382998B9" w14:textId="77777777" w:rsidR="009215D7" w:rsidRPr="00BE0FD6" w:rsidRDefault="009215D7" w:rsidP="36E2916D">
            <w:pPr>
              <w:rPr>
                <w:rFonts w:ascii="メイリオ" w:eastAsia="メイリオ" w:hAnsi="メイリオ" w:cs="メイリオ"/>
                <w:color w:val="000000" w:themeColor="text1"/>
                <w:sz w:val="16"/>
                <w:szCs w:val="16"/>
              </w:rPr>
            </w:pPr>
          </w:p>
          <w:p w14:paraId="5B779DE2" w14:textId="72FC2C9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＜１＞生命保険業</w:t>
            </w:r>
          </w:p>
          <w:p w14:paraId="11858FB6" w14:textId="77777777" w:rsidR="005F7DE8" w:rsidRDefault="005F7DE8" w:rsidP="36E2916D">
            <w:pPr>
              <w:rPr>
                <w:rFonts w:ascii="メイリオ" w:eastAsia="メイリオ" w:hAnsi="メイリオ" w:cs="メイリオ"/>
                <w:color w:val="000000" w:themeColor="text1"/>
                <w:sz w:val="16"/>
                <w:szCs w:val="16"/>
              </w:rPr>
            </w:pPr>
          </w:p>
          <w:p w14:paraId="6820173D" w14:textId="79461AF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（１）各種保険契約のお引き受け・ご継続・維持管理、保険金・給付金等のお支払い、ご</w:t>
            </w:r>
          </w:p>
          <w:p w14:paraId="3FFA6780" w14:textId="1A82208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本人かどうかの確認</w:t>
            </w:r>
          </w:p>
          <w:p w14:paraId="02C6ACF0" w14:textId="5D0ABF0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（２）再保険契約の締結、再保険金の請求 </w:t>
            </w:r>
          </w:p>
          <w:p w14:paraId="486B77F9" w14:textId="5A116E0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（３）関連会社・提携会社を含む各種商品・サービスのご案内・提供（※） </w:t>
            </w:r>
          </w:p>
          <w:p w14:paraId="671C3FED" w14:textId="3DA6615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（４）当社業務に関する情報提供・運営管理、商品・サービスの充実 </w:t>
            </w:r>
          </w:p>
          <w:p w14:paraId="7E3937E6" w14:textId="52CB96E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（５）代理店委託・管理、社員採用等に関する業務 </w:t>
            </w:r>
          </w:p>
          <w:p w14:paraId="2F3F6AC0" w14:textId="3CF4AE5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（６）各種イベント、キャンペーン、セミナーの案内、各種情報の提供 </w:t>
            </w:r>
          </w:p>
          <w:p w14:paraId="4CD3E77B" w14:textId="10EDA96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（７）当社が有する債権の回収 </w:t>
            </w:r>
          </w:p>
          <w:p w14:paraId="37E5413D" w14:textId="110ADA6D"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（８）市場調査ならびにデータ分析やアンケートの実施等による金融商品・サービスの開</w:t>
            </w:r>
          </w:p>
          <w:p w14:paraId="612D7813" w14:textId="133BC32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発・研究 </w:t>
            </w:r>
          </w:p>
          <w:p w14:paraId="2DC543EE" w14:textId="4AE7907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（９）問い合わせ・依頼等への対応 </w:t>
            </w:r>
          </w:p>
          <w:p w14:paraId="11791F1E" w14:textId="3822F41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（１０）その他保険に関連・付随する業務（※）</w:t>
            </w:r>
          </w:p>
          <w:p w14:paraId="163AA085" w14:textId="226F035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（※）お客さまの属性情報、取引履歴やウェブサイトの閲覧履歴等の情報を分析して、</w:t>
            </w:r>
          </w:p>
          <w:p w14:paraId="610D25AF" w14:textId="570EC37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お客さまの</w:t>
            </w:r>
            <w:r w:rsidRPr="00BE0FD6">
              <w:rPr>
                <w:rFonts w:ascii="メイリオ" w:eastAsia="メイリオ" w:hAnsi="メイリオ" w:cs="メイリオ"/>
                <w:color w:val="FF0000"/>
                <w:sz w:val="16"/>
                <w:szCs w:val="16"/>
                <w:u w:val="single"/>
              </w:rPr>
              <w:t>ニーズにあった</w:t>
            </w:r>
            <w:r w:rsidRPr="00BE0FD6">
              <w:rPr>
                <w:rFonts w:ascii="メイリオ" w:eastAsia="メイリオ" w:hAnsi="メイリオ" w:cs="メイリオ"/>
                <w:color w:val="000000" w:themeColor="text1"/>
                <w:sz w:val="16"/>
                <w:szCs w:val="16"/>
              </w:rPr>
              <w:t>各種商品・サービスに関する広告等の配信等をするこ</w:t>
            </w:r>
          </w:p>
          <w:p w14:paraId="5BB3F6F2" w14:textId="6289119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とを含みます。</w:t>
            </w:r>
          </w:p>
          <w:p w14:paraId="17E9A54B" w14:textId="7861AB1A" w:rsidR="36E2916D" w:rsidRPr="00BE0FD6" w:rsidRDefault="36E2916D" w:rsidP="36E2916D">
            <w:pPr>
              <w:rPr>
                <w:rFonts w:ascii="メイリオ" w:eastAsia="メイリオ" w:hAnsi="メイリオ" w:cs="メイリオ"/>
                <w:color w:val="000000" w:themeColor="text1"/>
                <w:sz w:val="16"/>
                <w:szCs w:val="16"/>
              </w:rPr>
            </w:pPr>
          </w:p>
          <w:p w14:paraId="14FD4EDA" w14:textId="4E3BA1E8" w:rsidR="74E4FF96" w:rsidRPr="00BE0FD6" w:rsidRDefault="74E4FF96" w:rsidP="74E4FF96">
            <w:pPr>
              <w:rPr>
                <w:rFonts w:ascii="メイリオ" w:eastAsia="メイリオ" w:hAnsi="メイリオ" w:cs="メイリオ"/>
                <w:color w:val="000000" w:themeColor="text1"/>
                <w:sz w:val="16"/>
                <w:szCs w:val="16"/>
              </w:rPr>
            </w:pPr>
          </w:p>
          <w:p w14:paraId="7DE1DF8D" w14:textId="1093BFAB" w:rsidR="74E4FF96" w:rsidRPr="00BE0FD6" w:rsidRDefault="74E4FF96" w:rsidP="74E4FF96">
            <w:pPr>
              <w:rPr>
                <w:rFonts w:ascii="メイリオ" w:eastAsia="メイリオ" w:hAnsi="メイリオ" w:cs="メイリオ"/>
                <w:color w:val="000000" w:themeColor="text1"/>
                <w:sz w:val="16"/>
                <w:szCs w:val="16"/>
              </w:rPr>
            </w:pPr>
          </w:p>
          <w:p w14:paraId="778C0D00" w14:textId="38FD6CDE" w:rsidR="74E4FF96" w:rsidRPr="00BE0FD6" w:rsidRDefault="74E4FF96" w:rsidP="74E4FF96">
            <w:pPr>
              <w:rPr>
                <w:rFonts w:ascii="メイリオ" w:eastAsia="メイリオ" w:hAnsi="メイリオ" w:cs="メイリオ"/>
                <w:color w:val="000000" w:themeColor="text1"/>
                <w:sz w:val="16"/>
                <w:szCs w:val="16"/>
              </w:rPr>
            </w:pPr>
          </w:p>
          <w:p w14:paraId="3E3593CC" w14:textId="0FE63B48" w:rsidR="74E4FF96" w:rsidRPr="00BE0FD6" w:rsidRDefault="74E4FF96" w:rsidP="74E4FF96">
            <w:pPr>
              <w:rPr>
                <w:rFonts w:ascii="メイリオ" w:eastAsia="メイリオ" w:hAnsi="メイリオ" w:cs="メイリオ"/>
                <w:color w:val="000000" w:themeColor="text1"/>
                <w:sz w:val="16"/>
                <w:szCs w:val="16"/>
              </w:rPr>
            </w:pPr>
          </w:p>
          <w:p w14:paraId="1FF15B11" w14:textId="55AD8C39" w:rsidR="74E4FF96" w:rsidRPr="00BE0FD6" w:rsidRDefault="74E4FF96" w:rsidP="74E4FF96">
            <w:pPr>
              <w:rPr>
                <w:rFonts w:ascii="メイリオ" w:eastAsia="メイリオ" w:hAnsi="メイリオ" w:cs="メイリオ"/>
                <w:color w:val="000000" w:themeColor="text1"/>
                <w:sz w:val="16"/>
                <w:szCs w:val="16"/>
              </w:rPr>
            </w:pPr>
          </w:p>
          <w:p w14:paraId="613A962E" w14:textId="0192E5D7" w:rsidR="74E4FF96" w:rsidRPr="00BE0FD6" w:rsidRDefault="74E4FF96" w:rsidP="74E4FF96">
            <w:pPr>
              <w:rPr>
                <w:rFonts w:ascii="メイリオ" w:eastAsia="メイリオ" w:hAnsi="メイリオ" w:cs="メイリオ"/>
                <w:color w:val="000000" w:themeColor="text1"/>
                <w:sz w:val="16"/>
                <w:szCs w:val="16"/>
              </w:rPr>
            </w:pPr>
          </w:p>
          <w:p w14:paraId="45CCC0CB" w14:textId="2D2A28C3" w:rsidR="74E4FF96" w:rsidRPr="00EA7398" w:rsidRDefault="74E4FF96" w:rsidP="74E4FF96">
            <w:pPr>
              <w:rPr>
                <w:rFonts w:ascii="メイリオ" w:eastAsia="メイリオ" w:hAnsi="メイリオ" w:cs="メイリオ"/>
                <w:color w:val="000000" w:themeColor="text1"/>
                <w:sz w:val="16"/>
                <w:szCs w:val="16"/>
              </w:rPr>
            </w:pPr>
          </w:p>
          <w:p w14:paraId="431F62B7" w14:textId="629E77C6" w:rsidR="74E4FF96" w:rsidRPr="00EA7398" w:rsidRDefault="74E4FF96" w:rsidP="74E4FF96">
            <w:pPr>
              <w:rPr>
                <w:rFonts w:ascii="メイリオ" w:eastAsia="メイリオ" w:hAnsi="メイリオ" w:cs="メイリオ"/>
                <w:color w:val="000000" w:themeColor="text1"/>
                <w:sz w:val="16"/>
                <w:szCs w:val="16"/>
              </w:rPr>
            </w:pPr>
          </w:p>
          <w:p w14:paraId="51B7E0ED" w14:textId="7BB71D34" w:rsidR="74E4FF96" w:rsidRPr="00EA7398" w:rsidRDefault="74E4FF96" w:rsidP="74E4FF96">
            <w:pPr>
              <w:rPr>
                <w:rFonts w:ascii="メイリオ" w:eastAsia="メイリオ" w:hAnsi="メイリオ" w:cs="メイリオ"/>
                <w:color w:val="000000" w:themeColor="text1"/>
                <w:sz w:val="16"/>
                <w:szCs w:val="16"/>
              </w:rPr>
            </w:pPr>
          </w:p>
          <w:p w14:paraId="3A7E9D15" w14:textId="39AC8649" w:rsidR="74E4FF96" w:rsidRPr="00EA7398" w:rsidRDefault="74E4FF96" w:rsidP="74E4FF96">
            <w:pPr>
              <w:rPr>
                <w:rFonts w:ascii="メイリオ" w:eastAsia="メイリオ" w:hAnsi="メイリオ" w:cs="メイリオ"/>
                <w:color w:val="000000" w:themeColor="text1"/>
                <w:sz w:val="16"/>
                <w:szCs w:val="16"/>
              </w:rPr>
            </w:pPr>
          </w:p>
          <w:p w14:paraId="63935B4D" w14:textId="001D271C" w:rsidR="74E4FF96" w:rsidRPr="00EA7398" w:rsidRDefault="74E4FF96" w:rsidP="74E4FF96">
            <w:pPr>
              <w:rPr>
                <w:rFonts w:ascii="メイリオ" w:eastAsia="メイリオ" w:hAnsi="メイリオ" w:cs="メイリオ"/>
                <w:color w:val="000000" w:themeColor="text1"/>
                <w:sz w:val="16"/>
                <w:szCs w:val="16"/>
              </w:rPr>
            </w:pPr>
          </w:p>
          <w:p w14:paraId="152C2170" w14:textId="1124C582" w:rsidR="74E4FF96" w:rsidRPr="00EA7398" w:rsidRDefault="74E4FF96" w:rsidP="74E4FF96">
            <w:pPr>
              <w:rPr>
                <w:rFonts w:ascii="メイリオ" w:eastAsia="メイリオ" w:hAnsi="メイリオ" w:cs="メイリオ"/>
                <w:color w:val="000000" w:themeColor="text1"/>
                <w:sz w:val="16"/>
                <w:szCs w:val="16"/>
              </w:rPr>
            </w:pPr>
          </w:p>
          <w:p w14:paraId="0824F3A4" w14:textId="3705BD85" w:rsidR="74E4FF96" w:rsidRPr="00EA7398" w:rsidRDefault="74E4FF96" w:rsidP="74E4FF96">
            <w:pPr>
              <w:rPr>
                <w:rFonts w:ascii="メイリオ" w:eastAsia="メイリオ" w:hAnsi="メイリオ" w:cs="メイリオ"/>
                <w:color w:val="000000" w:themeColor="text1"/>
                <w:sz w:val="16"/>
                <w:szCs w:val="16"/>
              </w:rPr>
            </w:pPr>
          </w:p>
          <w:p w14:paraId="77281073" w14:textId="67AABDD9" w:rsidR="3A84C470" w:rsidRDefault="3A84C470" w:rsidP="3A84C470">
            <w:pPr>
              <w:rPr>
                <w:rFonts w:ascii="メイリオ" w:eastAsia="メイリオ" w:hAnsi="メイリオ" w:cs="メイリオ"/>
                <w:color w:val="000000" w:themeColor="text1"/>
                <w:sz w:val="16"/>
                <w:szCs w:val="16"/>
              </w:rPr>
            </w:pPr>
          </w:p>
          <w:p w14:paraId="05508549" w14:textId="77777777" w:rsidR="00173ED1" w:rsidRDefault="00173ED1" w:rsidP="3A84C470">
            <w:pPr>
              <w:rPr>
                <w:rFonts w:ascii="メイリオ" w:eastAsia="メイリオ" w:hAnsi="メイリオ" w:cs="メイリオ"/>
                <w:color w:val="000000" w:themeColor="text1"/>
                <w:sz w:val="16"/>
                <w:szCs w:val="16"/>
              </w:rPr>
            </w:pPr>
          </w:p>
          <w:p w14:paraId="50D7501D" w14:textId="77777777" w:rsidR="00173ED1" w:rsidRDefault="00173ED1" w:rsidP="3A84C470">
            <w:pPr>
              <w:rPr>
                <w:rFonts w:ascii="メイリオ" w:eastAsia="メイリオ" w:hAnsi="メイリオ" w:cs="メイリオ"/>
                <w:color w:val="000000" w:themeColor="text1"/>
                <w:sz w:val="16"/>
                <w:szCs w:val="16"/>
              </w:rPr>
            </w:pPr>
          </w:p>
          <w:p w14:paraId="202B88C9" w14:textId="77777777" w:rsidR="00173ED1" w:rsidRPr="00EA7398" w:rsidRDefault="00173ED1" w:rsidP="3A84C470">
            <w:pPr>
              <w:rPr>
                <w:rFonts w:ascii="メイリオ" w:eastAsia="メイリオ" w:hAnsi="メイリオ" w:cs="メイリオ"/>
                <w:color w:val="000000" w:themeColor="text1"/>
                <w:sz w:val="16"/>
                <w:szCs w:val="16"/>
              </w:rPr>
            </w:pPr>
          </w:p>
          <w:p w14:paraId="1BAC3BEA" w14:textId="4DE9A664" w:rsidR="2B1FB862" w:rsidRPr="00EA7398" w:rsidRDefault="2B1FB862" w:rsidP="36E2916D">
            <w:pPr>
              <w:rPr>
                <w:rFonts w:ascii="メイリオ" w:eastAsia="メイリオ" w:hAnsi="メイリオ"/>
                <w:sz w:val="16"/>
                <w:szCs w:val="16"/>
              </w:rPr>
            </w:pPr>
            <w:r w:rsidRPr="00EA7398">
              <w:rPr>
                <w:rFonts w:ascii="メイリオ" w:eastAsia="メイリオ" w:hAnsi="メイリオ" w:cs="メイリオ"/>
                <w:color w:val="000000" w:themeColor="text1"/>
                <w:sz w:val="16"/>
                <w:szCs w:val="16"/>
              </w:rPr>
              <w:t>＜２＞ＣＳＲ活動</w:t>
            </w:r>
          </w:p>
          <w:p w14:paraId="1DFF261A" w14:textId="5B0910C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ＣＳＲレポート、講座・セミナー等の案内の発送、各種情報の提供</w:t>
            </w:r>
          </w:p>
          <w:p w14:paraId="43648048" w14:textId="4B6BD8A6" w:rsidR="36E2916D" w:rsidRPr="00BE0FD6" w:rsidRDefault="36E2916D" w:rsidP="36E2916D">
            <w:pPr>
              <w:rPr>
                <w:rFonts w:ascii="メイリオ" w:eastAsia="メイリオ" w:hAnsi="メイリオ" w:cs="メイリオ"/>
                <w:color w:val="000000" w:themeColor="text1"/>
                <w:sz w:val="16"/>
                <w:szCs w:val="16"/>
              </w:rPr>
            </w:pPr>
          </w:p>
          <w:p w14:paraId="610ABD17" w14:textId="6EB7FCF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＜３＞電話応対―通話録音</w:t>
            </w:r>
          </w:p>
          <w:p w14:paraId="09E08602" w14:textId="25E0E1D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（１）お問い合わせ、ご相談内容、ご契約内容等の事実確認 </w:t>
            </w:r>
          </w:p>
          <w:p w14:paraId="3658265E" w14:textId="1F51323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（２）ご案内、資料発送等のサービス提供を正確に行うためのご連絡先の確認  </w:t>
            </w:r>
          </w:p>
          <w:p w14:paraId="76DB90B7" w14:textId="7E0DCE1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（３）電話応対を含む業務品質向上にむけた研修やデータ分析の実施等への活用  </w:t>
            </w:r>
          </w:p>
          <w:p w14:paraId="553B7624" w14:textId="25745D1D" w:rsidR="36E2916D" w:rsidRPr="00BE0FD6" w:rsidRDefault="36E2916D" w:rsidP="36E2916D">
            <w:pPr>
              <w:rPr>
                <w:rFonts w:ascii="メイリオ" w:eastAsia="メイリオ" w:hAnsi="メイリオ" w:cs="メイリオ"/>
                <w:color w:val="000000" w:themeColor="text1"/>
                <w:sz w:val="16"/>
                <w:szCs w:val="16"/>
              </w:rPr>
            </w:pPr>
          </w:p>
          <w:p w14:paraId="09BED787" w14:textId="377CB5C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＜４＞その他</w:t>
            </w:r>
          </w:p>
          <w:p w14:paraId="40F2642C" w14:textId="1BC6BC4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その他、上記＜１＞から＜３＞までに付随する業務ならびにお客さまとの取引および当社</w:t>
            </w:r>
          </w:p>
          <w:p w14:paraId="148C5FB2" w14:textId="1819580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の業務運営を適切かつ円滑に履行するために行う業務 </w:t>
            </w:r>
          </w:p>
          <w:p w14:paraId="63BADE5B" w14:textId="7CEA500E" w:rsidR="36E2916D" w:rsidRPr="00BE0FD6" w:rsidRDefault="36E2916D" w:rsidP="36E2916D">
            <w:pPr>
              <w:rPr>
                <w:rFonts w:ascii="メイリオ" w:eastAsia="メイリオ" w:hAnsi="メイリオ" w:cs="メイリオ"/>
                <w:color w:val="000000" w:themeColor="text1"/>
                <w:sz w:val="16"/>
                <w:szCs w:val="16"/>
              </w:rPr>
            </w:pPr>
          </w:p>
          <w:p w14:paraId="467C6AFC" w14:textId="37AF081C" w:rsidR="2B1FB862" w:rsidRPr="00BE0FD6" w:rsidRDefault="2B1FB862"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３．第三者への提供および第三者からの取得</w:t>
            </w:r>
          </w:p>
          <w:p w14:paraId="3A4CEAB4" w14:textId="7E982B4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＜１＞当社は、次の場合を除き、ご本人の同意なく個人情報を第三者に提供することはあ</w:t>
            </w:r>
          </w:p>
          <w:p w14:paraId="729DB3F4" w14:textId="6F7C1BB9" w:rsidR="2B1FB862" w:rsidRPr="00BE0FD6" w:rsidRDefault="26A9E9AB"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りません。</w:t>
            </w:r>
          </w:p>
          <w:p w14:paraId="486A63C7" w14:textId="1EDD2030" w:rsidR="2B1FB862" w:rsidRPr="00BE0FD6" w:rsidRDefault="2B1FB862" w:rsidP="3A84C470">
            <w:pPr>
              <w:rPr>
                <w:rFonts w:ascii="メイリオ" w:eastAsia="メイリオ" w:hAnsi="メイリオ" w:cs="メイリオ"/>
                <w:color w:val="000000" w:themeColor="text1"/>
                <w:sz w:val="16"/>
                <w:szCs w:val="16"/>
              </w:rPr>
            </w:pPr>
          </w:p>
          <w:p w14:paraId="225E5757" w14:textId="11770CFC" w:rsidR="2B1FB862" w:rsidRPr="00BE0FD6" w:rsidRDefault="2B1FB862" w:rsidP="3A84C470">
            <w:pPr>
              <w:rPr>
                <w:rFonts w:ascii="メイリオ" w:eastAsia="メイリオ" w:hAnsi="メイリオ" w:cs="メイリオ"/>
                <w:color w:val="000000" w:themeColor="text1"/>
                <w:sz w:val="16"/>
                <w:szCs w:val="16"/>
              </w:rPr>
            </w:pPr>
          </w:p>
          <w:p w14:paraId="657E29D5" w14:textId="6F15AF6B" w:rsidR="2B1FB862" w:rsidRPr="00BE0FD6" w:rsidRDefault="2B1FB862" w:rsidP="3A84C470">
            <w:pPr>
              <w:rPr>
                <w:rFonts w:ascii="メイリオ" w:eastAsia="メイリオ" w:hAnsi="メイリオ" w:cs="メイリオ"/>
                <w:color w:val="000000" w:themeColor="text1"/>
                <w:sz w:val="16"/>
                <w:szCs w:val="16"/>
              </w:rPr>
            </w:pPr>
          </w:p>
          <w:p w14:paraId="11FE269C" w14:textId="4FE6B828" w:rsidR="2B1FB862" w:rsidRPr="00BE0FD6" w:rsidRDefault="2B1FB862" w:rsidP="3A84C470">
            <w:pPr>
              <w:rPr>
                <w:rFonts w:ascii="メイリオ" w:eastAsia="メイリオ" w:hAnsi="メイリオ" w:cs="メイリオ"/>
                <w:color w:val="000000" w:themeColor="text1"/>
                <w:sz w:val="16"/>
                <w:szCs w:val="16"/>
              </w:rPr>
            </w:pPr>
          </w:p>
          <w:p w14:paraId="451E2805" w14:textId="561FEA3B" w:rsidR="2B1FB862" w:rsidRDefault="2B1FB862" w:rsidP="3A84C470">
            <w:pPr>
              <w:rPr>
                <w:rFonts w:ascii="メイリオ" w:eastAsia="メイリオ" w:hAnsi="メイリオ" w:cs="メイリオ"/>
                <w:color w:val="000000" w:themeColor="text1"/>
                <w:sz w:val="16"/>
                <w:szCs w:val="16"/>
              </w:rPr>
            </w:pPr>
          </w:p>
          <w:p w14:paraId="4A2957F3" w14:textId="77777777" w:rsidR="002A3343" w:rsidRPr="00BE0FD6" w:rsidRDefault="002A3343" w:rsidP="3A84C470">
            <w:pPr>
              <w:rPr>
                <w:rFonts w:ascii="メイリオ" w:eastAsia="メイリオ" w:hAnsi="メイリオ" w:cs="メイリオ"/>
                <w:color w:val="000000" w:themeColor="text1"/>
                <w:sz w:val="16"/>
                <w:szCs w:val="16"/>
              </w:rPr>
            </w:pPr>
          </w:p>
          <w:p w14:paraId="54FF42F9" w14:textId="40CFF3A0" w:rsidR="2B1FB862" w:rsidRPr="00BE0FD6" w:rsidRDefault="26A9E9AB" w:rsidP="3A84C470">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・法令に基づく場合</w:t>
            </w:r>
            <w:r w:rsidRPr="00BE0FD6">
              <w:rPr>
                <w:rFonts w:ascii="メイリオ" w:eastAsia="メイリオ" w:hAnsi="メイリオ" w:cs="メイリオ"/>
                <w:color w:val="FF0000"/>
                <w:sz w:val="16"/>
                <w:szCs w:val="16"/>
                <w:u w:val="single"/>
              </w:rPr>
              <w:t>等、個人情報保護法第２７条第１項に掲げる場合</w:t>
            </w:r>
          </w:p>
          <w:p w14:paraId="3439E251" w14:textId="5CF775A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・当社の業務遂行上必要な範囲内で、保険代理店を含む委託先に提供する場合</w:t>
            </w:r>
          </w:p>
          <w:p w14:paraId="1DEE6E69" w14:textId="6C0B8AA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・ＳＯＭＰＯグループ各社・提携先企業との間で共同利用を行う場合</w:t>
            </w:r>
          </w:p>
          <w:p w14:paraId="1ADB7C86" w14:textId="774A729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・生保協会および生命保険会社等の間で共同利用を行う場合</w:t>
            </w:r>
          </w:p>
          <w:p w14:paraId="2E8EED24" w14:textId="7CD3394A" w:rsidR="36E2916D" w:rsidRPr="00BE0FD6" w:rsidRDefault="36E2916D" w:rsidP="36E2916D">
            <w:pPr>
              <w:rPr>
                <w:rFonts w:ascii="メイリオ" w:eastAsia="メイリオ" w:hAnsi="メイリオ" w:cs="メイリオ"/>
                <w:color w:val="000000" w:themeColor="text1"/>
                <w:sz w:val="16"/>
                <w:szCs w:val="16"/>
              </w:rPr>
            </w:pPr>
          </w:p>
          <w:p w14:paraId="2FC9D13E" w14:textId="1782829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＜２＞当社は、法令で定める場合を除き、個人データを第三者に提供した場合には当該提</w:t>
            </w:r>
          </w:p>
          <w:p w14:paraId="0528DF99" w14:textId="7EB2C8C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供に関する事項（いつ、どのような提供先に、どのような個人データを提供したか等）</w:t>
            </w:r>
          </w:p>
          <w:p w14:paraId="15F3347E" w14:textId="1CAD9F6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について記録し、個人データを第三者から取得する場合（個人関連情報を個人データと</w:t>
            </w:r>
          </w:p>
          <w:p w14:paraId="1C958E14" w14:textId="35A3E0D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して取得する場合を含みます）には当該取得に関する事項（いつ、どのような提供元か</w:t>
            </w:r>
          </w:p>
          <w:p w14:paraId="5AC3FF9B" w14:textId="60EEEA6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ら、どのような個人データを取得したか、提供元の第三者がどのように当該データを取</w:t>
            </w:r>
          </w:p>
          <w:p w14:paraId="51C42B7B" w14:textId="76C01D0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得したか等）について確認・記録します。</w:t>
            </w:r>
          </w:p>
          <w:p w14:paraId="0839C258" w14:textId="139D5EDB" w:rsidR="36E2916D" w:rsidRPr="00BE0FD6" w:rsidRDefault="36E2916D" w:rsidP="36E2916D">
            <w:pPr>
              <w:rPr>
                <w:rFonts w:ascii="メイリオ" w:eastAsia="メイリオ" w:hAnsi="メイリオ" w:cs="メイリオ"/>
                <w:color w:val="000000" w:themeColor="text1"/>
                <w:sz w:val="16"/>
                <w:szCs w:val="16"/>
              </w:rPr>
            </w:pPr>
          </w:p>
          <w:p w14:paraId="46431AEA" w14:textId="0935F85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＜団体保険に関する個人情報の取扱いについて＞</w:t>
            </w:r>
          </w:p>
          <w:p w14:paraId="1748A78B" w14:textId="5501A12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※団体保険における第三者への提供の詳細については、「団体保険に関する個人情報の</w:t>
            </w:r>
          </w:p>
          <w:p w14:paraId="249DDBA5" w14:textId="6092B47D"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取扱いについて」をご覧ください。</w:t>
            </w:r>
          </w:p>
          <w:p w14:paraId="244982A8" w14:textId="71CBD96A" w:rsidR="36E2916D" w:rsidRPr="00BE0FD6" w:rsidRDefault="36E2916D" w:rsidP="36E2916D">
            <w:pPr>
              <w:rPr>
                <w:rFonts w:ascii="メイリオ" w:eastAsia="メイリオ" w:hAnsi="メイリオ" w:cs="メイリオ"/>
                <w:color w:val="000000" w:themeColor="text1"/>
                <w:sz w:val="16"/>
                <w:szCs w:val="16"/>
              </w:rPr>
            </w:pPr>
          </w:p>
          <w:p w14:paraId="69C79FBA" w14:textId="6721FE6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＜再保険契約について＞</w:t>
            </w:r>
          </w:p>
          <w:p w14:paraId="04290757" w14:textId="3F0D81B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当社は、引受リスクを適切に分散するために再保険契約を締結することがあります。この</w:t>
            </w:r>
          </w:p>
          <w:p w14:paraId="0D6D46D1" w14:textId="0C7F1EF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場合、当社は再保険取引会社における契約の引受審査、引受け、履行および管理、再保険</w:t>
            </w:r>
          </w:p>
          <w:p w14:paraId="76E8C61F" w14:textId="6CC0299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金の支払いに必要な範囲内で、保険契約に関する個人データを国内外の再保険取引会社に</w:t>
            </w:r>
          </w:p>
          <w:p w14:paraId="3F5C9295" w14:textId="4FEB91D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提供することがあります。</w:t>
            </w:r>
          </w:p>
          <w:p w14:paraId="0CE9228C" w14:textId="37FD79EA" w:rsidR="36E2916D" w:rsidRPr="00BE0FD6" w:rsidRDefault="36E2916D" w:rsidP="36E2916D">
            <w:pPr>
              <w:rPr>
                <w:rFonts w:ascii="メイリオ" w:eastAsia="メイリオ" w:hAnsi="メイリオ" w:cs="メイリオ"/>
                <w:color w:val="000000" w:themeColor="text1"/>
                <w:sz w:val="16"/>
                <w:szCs w:val="16"/>
              </w:rPr>
            </w:pPr>
          </w:p>
          <w:p w14:paraId="7F5D7788" w14:textId="0DF6AC5E" w:rsidR="2B1FB862" w:rsidRPr="00BE0FD6" w:rsidRDefault="2B1FB862"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４．個人関連情報の第三者への提供</w:t>
            </w:r>
          </w:p>
          <w:p w14:paraId="39C93535" w14:textId="54FB67E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＜１＞当社は、法令に定める場合を除き、第三者が個人関連情報（生存する個人に関する</w:t>
            </w:r>
          </w:p>
          <w:p w14:paraId="57C22D35" w14:textId="11096E2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情報であって、個人情報、仮名加工情報及び匿名加工情報のいずれにも該当しないもの）</w:t>
            </w:r>
          </w:p>
          <w:p w14:paraId="137D6BBF" w14:textId="2A60205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を個人データとして取得することが想定されるときは、当該第三者において当該個人関</w:t>
            </w:r>
          </w:p>
          <w:p w14:paraId="27C86254" w14:textId="4D3068F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連情報のご本人から、当該情報を取得することを認める旨の同意が得られていることを</w:t>
            </w:r>
          </w:p>
          <w:p w14:paraId="46BCFC42" w14:textId="6735859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確認することをしないで、当該情報を提供しません。</w:t>
            </w:r>
          </w:p>
          <w:p w14:paraId="1F2FA63A" w14:textId="48418A61" w:rsidR="36E2916D" w:rsidRPr="00BE0FD6" w:rsidRDefault="36E2916D" w:rsidP="36E2916D">
            <w:pPr>
              <w:rPr>
                <w:rFonts w:ascii="メイリオ" w:eastAsia="メイリオ" w:hAnsi="メイリオ" w:cs="メイリオ"/>
                <w:color w:val="000000" w:themeColor="text1"/>
                <w:sz w:val="16"/>
                <w:szCs w:val="16"/>
              </w:rPr>
            </w:pPr>
          </w:p>
          <w:p w14:paraId="392038F6" w14:textId="0EC499FD"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＜２＞当社は、法令に定める場合を除き、前項の確認に基づき個人関連情報を第三者に提</w:t>
            </w:r>
          </w:p>
          <w:p w14:paraId="440DC5F4" w14:textId="56CB177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供した場合には、当該提供に関する事項（いつ、どのような提供先に、どのような個人</w:t>
            </w:r>
          </w:p>
          <w:p w14:paraId="3EEFD241" w14:textId="35D38D3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関連情報を提供したか、どのように第三者がご本人の同意を得たか等）について確認・</w:t>
            </w:r>
          </w:p>
          <w:p w14:paraId="42AEE8FC" w14:textId="0AAA893D"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記録します。</w:t>
            </w:r>
          </w:p>
          <w:p w14:paraId="5BD8CA4A" w14:textId="00A243A4" w:rsidR="36E2916D" w:rsidRPr="00BE0FD6" w:rsidRDefault="36E2916D" w:rsidP="36E2916D">
            <w:pPr>
              <w:rPr>
                <w:rFonts w:ascii="メイリオ" w:eastAsia="メイリオ" w:hAnsi="メイリオ" w:cs="メイリオ"/>
                <w:color w:val="000000" w:themeColor="text1"/>
                <w:sz w:val="16"/>
                <w:szCs w:val="16"/>
              </w:rPr>
            </w:pPr>
          </w:p>
          <w:p w14:paraId="4772B6E1" w14:textId="503C85DC" w:rsidR="2B1FB862" w:rsidRPr="00BE0FD6" w:rsidRDefault="2B1FB862"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５.個人情報の取扱いの委託 </w:t>
            </w:r>
          </w:p>
          <w:p w14:paraId="741D28FB" w14:textId="54C6DAE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当社は利用目的の達成に必要な範囲内において、個人情報の取扱いを国内外の他の事業者</w:t>
            </w:r>
          </w:p>
          <w:p w14:paraId="01F24639" w14:textId="0DB6410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に委託する場合があります。委託する場合は、委託先の選定基準を定め、あらかじめ委託</w:t>
            </w:r>
          </w:p>
          <w:p w14:paraId="485B4B0B" w14:textId="4A5A80F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先の情報管理体制を確認する</w:t>
            </w:r>
            <w:r w:rsidRPr="0057350E">
              <w:rPr>
                <w:rFonts w:ascii="メイリオ" w:eastAsia="メイリオ" w:hAnsi="メイリオ" w:cs="メイリオ"/>
                <w:color w:val="FF0000"/>
                <w:sz w:val="16"/>
                <w:szCs w:val="16"/>
                <w:u w:val="single"/>
              </w:rPr>
              <w:t>など</w:t>
            </w:r>
            <w:r w:rsidRPr="00BE0FD6">
              <w:rPr>
                <w:rFonts w:ascii="メイリオ" w:eastAsia="メイリオ" w:hAnsi="メイリオ" w:cs="メイリオ"/>
                <w:color w:val="000000" w:themeColor="text1"/>
                <w:sz w:val="16"/>
                <w:szCs w:val="16"/>
              </w:rPr>
              <w:t>、個人情報の安全管理が図られるよう必要かつ適切に監</w:t>
            </w:r>
          </w:p>
          <w:p w14:paraId="30950963" w14:textId="4227AEE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督いたします。当社では、例えば、次のような場合に個人データの取扱いを委託していま</w:t>
            </w:r>
          </w:p>
          <w:p w14:paraId="3B18473B" w14:textId="52DF477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す。 </w:t>
            </w:r>
          </w:p>
          <w:p w14:paraId="3405BFF3" w14:textId="2EFFC890" w:rsidR="36E2916D" w:rsidRPr="00BE0FD6" w:rsidRDefault="36E2916D" w:rsidP="36E2916D">
            <w:pPr>
              <w:rPr>
                <w:rFonts w:ascii="メイリオ" w:eastAsia="メイリオ" w:hAnsi="メイリオ" w:cs="メイリオ"/>
                <w:color w:val="000000" w:themeColor="text1"/>
                <w:sz w:val="16"/>
                <w:szCs w:val="16"/>
              </w:rPr>
            </w:pPr>
          </w:p>
          <w:p w14:paraId="1AD8DEA7" w14:textId="6B37107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（委託する業務の例） </w:t>
            </w:r>
          </w:p>
          <w:p w14:paraId="5D85AD48" w14:textId="7BEBD95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・保険証券等の発送に関する事務 </w:t>
            </w:r>
          </w:p>
          <w:p w14:paraId="413BD193" w14:textId="79752D9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・各種送付物の発送に関する事務 </w:t>
            </w:r>
          </w:p>
          <w:p w14:paraId="7CD52984" w14:textId="39DFE2F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・情報システムの運用・保守に関する業務</w:t>
            </w:r>
          </w:p>
          <w:p w14:paraId="06D798CB" w14:textId="733DB698" w:rsidR="36E2916D" w:rsidRPr="00BE0FD6" w:rsidRDefault="36E2916D" w:rsidP="36E2916D">
            <w:pPr>
              <w:rPr>
                <w:rFonts w:ascii="メイリオ" w:eastAsia="メイリオ" w:hAnsi="メイリオ" w:cs="メイリオ"/>
                <w:color w:val="000000" w:themeColor="text1"/>
                <w:sz w:val="16"/>
                <w:szCs w:val="16"/>
              </w:rPr>
            </w:pPr>
          </w:p>
          <w:p w14:paraId="5406E01E" w14:textId="600C8489" w:rsidR="3A84C470" w:rsidRPr="00BE0FD6" w:rsidRDefault="3A84C470" w:rsidP="3A84C470">
            <w:pPr>
              <w:rPr>
                <w:rFonts w:ascii="メイリオ" w:eastAsia="メイリオ" w:hAnsi="メイリオ" w:cs="メイリオ"/>
                <w:color w:val="000000" w:themeColor="text1"/>
                <w:sz w:val="16"/>
                <w:szCs w:val="16"/>
              </w:rPr>
            </w:pPr>
          </w:p>
          <w:p w14:paraId="5BAC81B7" w14:textId="62216D9F" w:rsidR="2B1FB862" w:rsidRPr="00BE0FD6" w:rsidRDefault="2B1FB862"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６．個人データの共同利用</w:t>
            </w:r>
          </w:p>
          <w:p w14:paraId="51C524B3" w14:textId="221B0A8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＜１＞生保協会および生命保険会社等</w:t>
            </w:r>
          </w:p>
          <w:p w14:paraId="41A650C0" w14:textId="15A8ACED" w:rsidR="36E2916D" w:rsidRPr="00BE0FD6" w:rsidRDefault="36E2916D" w:rsidP="36E2916D">
            <w:pPr>
              <w:rPr>
                <w:rFonts w:ascii="メイリオ" w:eastAsia="メイリオ" w:hAnsi="メイリオ" w:cs="メイリオ"/>
                <w:color w:val="000000" w:themeColor="text1"/>
                <w:sz w:val="16"/>
                <w:szCs w:val="16"/>
              </w:rPr>
            </w:pPr>
          </w:p>
          <w:p w14:paraId="764E41B6" w14:textId="0E6E529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＜保険契約等に関する情報の共同利用制度＞</w:t>
            </w:r>
          </w:p>
          <w:p w14:paraId="1F8352F3" w14:textId="390191D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当社は、生命保険制度が健全に運営され、保険金および入院給付金等のお支払が正しく</w:t>
            </w:r>
          </w:p>
          <w:p w14:paraId="12C65951" w14:textId="70A72E0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確実に行なわれるよう、「契約内容登録制度」、「契約内容照会制度」、「医療保障保</w:t>
            </w:r>
          </w:p>
          <w:p w14:paraId="3463F896" w14:textId="72BC762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険契約内容登録制度」および「支払査定時照会制度」に基づき、下記のとおり、当社の</w:t>
            </w:r>
          </w:p>
          <w:p w14:paraId="73A28103" w14:textId="273DB48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保険契約等に関する所定の情報を特定の者と共同して利用しております。</w:t>
            </w:r>
          </w:p>
          <w:p w14:paraId="2296546B" w14:textId="7929BDF9" w:rsidR="36E2916D" w:rsidRPr="00BE0FD6" w:rsidRDefault="36E2916D" w:rsidP="36E2916D">
            <w:pPr>
              <w:rPr>
                <w:rFonts w:ascii="メイリオ" w:eastAsia="メイリオ" w:hAnsi="メイリオ" w:cs="メイリオ"/>
                <w:color w:val="000000" w:themeColor="text1"/>
                <w:sz w:val="16"/>
                <w:szCs w:val="16"/>
              </w:rPr>
            </w:pPr>
          </w:p>
          <w:p w14:paraId="50BD5E69" w14:textId="1948FA8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契約内容登録制度・契約内容照会制度</w:t>
            </w:r>
          </w:p>
          <w:p w14:paraId="04EF6E01" w14:textId="40D0150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医療保障保険契約内容登録制度</w:t>
            </w:r>
          </w:p>
          <w:p w14:paraId="75B9C13B" w14:textId="392D5A0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支払査定時照会制度</w:t>
            </w:r>
          </w:p>
          <w:p w14:paraId="21CFAE8F" w14:textId="0A3D6E26" w:rsidR="36E2916D" w:rsidRPr="00BE0FD6" w:rsidRDefault="36E2916D" w:rsidP="36E2916D">
            <w:pPr>
              <w:rPr>
                <w:rFonts w:ascii="メイリオ" w:eastAsia="メイリオ" w:hAnsi="メイリオ" w:cs="メイリオ"/>
                <w:color w:val="000000" w:themeColor="text1"/>
                <w:sz w:val="16"/>
                <w:szCs w:val="16"/>
              </w:rPr>
            </w:pPr>
          </w:p>
          <w:p w14:paraId="531585C4" w14:textId="67DCF8E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＜生命保険会社職員・代理店・募集人等に関する情報の共同利用制度＞</w:t>
            </w:r>
          </w:p>
          <w:p w14:paraId="6D32B2D2" w14:textId="2A156C6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当社は、「募集人登録情報照会制度」、「合格情報照会制度」、「廃業等募集人情報登</w:t>
            </w:r>
          </w:p>
          <w:p w14:paraId="1B959C77" w14:textId="71612AE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録制度及び代理店廃止等情報制度」、「変額保険販売資格者登録制度」に基づき、下記</w:t>
            </w:r>
          </w:p>
          <w:p w14:paraId="72700EDE" w14:textId="7BC2BA1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のとおり、当社の職員・代理店・募集人等に関する所定の情報を特定の者と共同して利</w:t>
            </w:r>
          </w:p>
          <w:p w14:paraId="6096EC41" w14:textId="38C01DE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用しております。</w:t>
            </w:r>
          </w:p>
          <w:p w14:paraId="14C2DC76" w14:textId="524E11FC" w:rsidR="36E2916D" w:rsidRPr="00BE0FD6" w:rsidRDefault="36E2916D" w:rsidP="36E2916D">
            <w:pPr>
              <w:rPr>
                <w:rFonts w:ascii="メイリオ" w:eastAsia="メイリオ" w:hAnsi="メイリオ" w:cs="メイリオ"/>
                <w:color w:val="000000" w:themeColor="text1"/>
                <w:sz w:val="16"/>
                <w:szCs w:val="16"/>
              </w:rPr>
            </w:pPr>
          </w:p>
          <w:p w14:paraId="06C02E97" w14:textId="0FDAAD2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募集人登録情報照会制度</w:t>
            </w:r>
          </w:p>
          <w:p w14:paraId="39B02438" w14:textId="0E0046B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合格情報照会制度</w:t>
            </w:r>
          </w:p>
          <w:p w14:paraId="53808346" w14:textId="304FF48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廃業等募集人情報登録制度及び代理店廃止等情報制度</w:t>
            </w:r>
          </w:p>
          <w:p w14:paraId="53F75257" w14:textId="2203AA8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変額保険販売資格者登録制度</w:t>
            </w:r>
          </w:p>
          <w:p w14:paraId="0FFE9877" w14:textId="57158BF6" w:rsidR="36E2916D" w:rsidRPr="00BE0FD6" w:rsidRDefault="36E2916D" w:rsidP="36E2916D">
            <w:pPr>
              <w:rPr>
                <w:rFonts w:ascii="メイリオ" w:eastAsia="メイリオ" w:hAnsi="メイリオ" w:cs="メイリオ"/>
                <w:color w:val="000000" w:themeColor="text1"/>
                <w:sz w:val="16"/>
                <w:szCs w:val="16"/>
              </w:rPr>
            </w:pPr>
          </w:p>
          <w:p w14:paraId="2B851E24" w14:textId="3880BCFC" w:rsidR="36E2916D" w:rsidRPr="00BE0FD6" w:rsidRDefault="36E2916D" w:rsidP="36E2916D">
            <w:pPr>
              <w:rPr>
                <w:rFonts w:ascii="メイリオ" w:eastAsia="メイリオ" w:hAnsi="メイリオ" w:cs="メイリオ"/>
                <w:color w:val="000000" w:themeColor="text1"/>
                <w:sz w:val="16"/>
                <w:szCs w:val="16"/>
              </w:rPr>
            </w:pPr>
          </w:p>
          <w:p w14:paraId="1597DA18" w14:textId="5198C6B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＜２＞グループ会社との間の共同利用</w:t>
            </w:r>
          </w:p>
          <w:p w14:paraId="65077F6B" w14:textId="6A30BAE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（１）ＳＯＭＰＯホールディングス株式会社によるグループとしての経営管理業務の遂行</w:t>
            </w:r>
          </w:p>
          <w:p w14:paraId="17197C2C" w14:textId="4C38DC9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のために、ＳＯＭＰＯホールディングス株式会社とＳＯＭＰＯグループ各社との間</w:t>
            </w:r>
          </w:p>
          <w:p w14:paraId="25988333" w14:textId="38B57C2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で、次のとおり、個人データを共同して利用することがあります。</w:t>
            </w:r>
          </w:p>
          <w:p w14:paraId="0E6956CA" w14:textId="75AEDF0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Ａ．個人データの項目 </w:t>
            </w:r>
          </w:p>
          <w:p w14:paraId="08D5A8D9" w14:textId="35062FB2" w:rsidR="2B1FB862" w:rsidRPr="001C74AC" w:rsidRDefault="2B1FB862" w:rsidP="36E2916D">
            <w:pPr>
              <w:rPr>
                <w:rFonts w:ascii="メイリオ" w:eastAsia="メイリオ" w:hAnsi="メイリオ"/>
                <w:sz w:val="16"/>
                <w:szCs w:val="16"/>
              </w:rPr>
            </w:pPr>
            <w:r w:rsidRPr="001C74AC">
              <w:rPr>
                <w:rFonts w:ascii="メイリオ" w:eastAsia="メイリオ" w:hAnsi="メイリオ" w:cs="メイリオ"/>
                <w:sz w:val="16"/>
                <w:szCs w:val="16"/>
              </w:rPr>
              <w:t xml:space="preserve">　　　　＜Ａ＞ＳＯＭＰＯグループ各社の株主の皆さまの個人データ：</w:t>
            </w:r>
          </w:p>
          <w:p w14:paraId="204FBFBD" w14:textId="46B7CF95" w:rsidR="2B1FB862" w:rsidRPr="001C74AC" w:rsidRDefault="2B1FB862" w:rsidP="36E2916D">
            <w:pPr>
              <w:rPr>
                <w:rFonts w:ascii="メイリオ" w:eastAsia="メイリオ" w:hAnsi="メイリオ"/>
                <w:sz w:val="16"/>
                <w:szCs w:val="16"/>
              </w:rPr>
            </w:pPr>
            <w:r w:rsidRPr="001C74AC">
              <w:rPr>
                <w:rFonts w:ascii="メイリオ" w:eastAsia="メイリオ" w:hAnsi="メイリオ" w:cs="メイリオ"/>
                <w:sz w:val="16"/>
                <w:szCs w:val="16"/>
              </w:rPr>
              <w:t xml:space="preserve">              氏名、住所、株式数等に関する情報 </w:t>
            </w:r>
          </w:p>
          <w:p w14:paraId="38B39D7D" w14:textId="3240AE32" w:rsidR="2B1FB862" w:rsidRPr="001C74AC" w:rsidRDefault="2B1FB862" w:rsidP="36E2916D">
            <w:pPr>
              <w:rPr>
                <w:rFonts w:ascii="メイリオ" w:eastAsia="メイリオ" w:hAnsi="メイリオ" w:cs="メイリオ"/>
                <w:sz w:val="16"/>
                <w:szCs w:val="16"/>
              </w:rPr>
            </w:pPr>
            <w:r w:rsidRPr="001C74AC">
              <w:rPr>
                <w:rFonts w:ascii="メイリオ" w:eastAsia="メイリオ" w:hAnsi="メイリオ" w:cs="メイリオ"/>
                <w:sz w:val="16"/>
                <w:szCs w:val="16"/>
              </w:rPr>
              <w:t xml:space="preserve">　　　　＜Ｂ＞ＳＯＭＰＯグループ各社が保有する個人データ：</w:t>
            </w:r>
          </w:p>
          <w:p w14:paraId="4CF71F8E" w14:textId="4ACD8CB8" w:rsidR="2B1FB862" w:rsidRPr="001C74AC" w:rsidRDefault="2B1FB862" w:rsidP="36E2916D">
            <w:pPr>
              <w:rPr>
                <w:rFonts w:ascii="メイリオ" w:eastAsia="メイリオ" w:hAnsi="メイリオ" w:cs="メイリオ"/>
                <w:sz w:val="16"/>
                <w:szCs w:val="16"/>
              </w:rPr>
            </w:pPr>
            <w:r w:rsidRPr="001C74AC">
              <w:rPr>
                <w:rFonts w:ascii="メイリオ" w:eastAsia="メイリオ" w:hAnsi="メイリオ" w:cs="メイリオ"/>
                <w:sz w:val="16"/>
                <w:szCs w:val="16"/>
              </w:rPr>
              <w:t xml:space="preserve">              氏名、住所、電話番号、電子メールアドレス、性別、生年月日、</w:t>
            </w:r>
          </w:p>
          <w:p w14:paraId="274FA39D" w14:textId="1F436987" w:rsidR="2B1FB862" w:rsidRPr="001C74AC" w:rsidRDefault="2B1FB862" w:rsidP="36E2916D">
            <w:pPr>
              <w:rPr>
                <w:rFonts w:ascii="メイリオ" w:eastAsia="メイリオ" w:hAnsi="メイリオ"/>
                <w:sz w:val="16"/>
                <w:szCs w:val="16"/>
              </w:rPr>
            </w:pPr>
            <w:r w:rsidRPr="001C74AC">
              <w:rPr>
                <w:rFonts w:ascii="メイリオ" w:eastAsia="メイリオ" w:hAnsi="メイリオ" w:cs="メイリオ"/>
                <w:sz w:val="16"/>
                <w:szCs w:val="16"/>
              </w:rPr>
              <w:t xml:space="preserve">              その他申込書等に記載された契約内容および保険事故に関する内容</w:t>
            </w:r>
            <w:r w:rsidRPr="009D0487">
              <w:rPr>
                <w:rFonts w:ascii="メイリオ" w:eastAsia="メイリオ" w:hAnsi="メイリオ" w:cs="メイリオ"/>
                <w:color w:val="FF0000"/>
                <w:sz w:val="16"/>
                <w:szCs w:val="16"/>
                <w:u w:val="single"/>
              </w:rPr>
              <w:t>など</w:t>
            </w:r>
            <w:r w:rsidRPr="001C74AC">
              <w:rPr>
                <w:rFonts w:ascii="メイリオ" w:eastAsia="メイリオ" w:hAnsi="メイリオ" w:cs="メイリオ"/>
                <w:sz w:val="16"/>
                <w:szCs w:val="16"/>
              </w:rPr>
              <w:t>、</w:t>
            </w:r>
          </w:p>
          <w:p w14:paraId="0D431440" w14:textId="07BA34FD" w:rsidR="2B1FB862" w:rsidRPr="001C74AC" w:rsidRDefault="2B1FB862" w:rsidP="36E2916D">
            <w:pPr>
              <w:rPr>
                <w:rFonts w:ascii="メイリオ" w:eastAsia="メイリオ" w:hAnsi="メイリオ"/>
                <w:sz w:val="16"/>
                <w:szCs w:val="16"/>
              </w:rPr>
            </w:pPr>
            <w:r w:rsidRPr="001C74AC">
              <w:rPr>
                <w:rFonts w:ascii="メイリオ" w:eastAsia="メイリオ" w:hAnsi="メイリオ" w:cs="メイリオ"/>
                <w:sz w:val="16"/>
                <w:szCs w:val="16"/>
              </w:rPr>
              <w:lastRenderedPageBreak/>
              <w:t xml:space="preserve">              取引に関する情報 </w:t>
            </w:r>
          </w:p>
          <w:p w14:paraId="4B9E89EB" w14:textId="1B7335F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Ｂ．共同利用するグループ会社の範囲</w:t>
            </w:r>
          </w:p>
          <w:p w14:paraId="506EDC86" w14:textId="31EC4B7F" w:rsidR="2B1FB862" w:rsidRPr="00672948"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ＳＯＭＰＯホールディングス株式会社および</w:t>
            </w:r>
            <w:r w:rsidRPr="00672948">
              <w:rPr>
                <w:rFonts w:ascii="メイリオ" w:eastAsia="メイリオ" w:hAnsi="メイリオ" w:cs="メイリオ"/>
                <w:sz w:val="16"/>
                <w:szCs w:val="16"/>
              </w:rPr>
              <w:t>グループ会社</w:t>
            </w:r>
          </w:p>
          <w:p w14:paraId="4CA0F8F2" w14:textId="1CAC62D7" w:rsidR="2B1FB862" w:rsidRPr="00672948" w:rsidRDefault="2B1FB862" w:rsidP="36E2916D">
            <w:pPr>
              <w:rPr>
                <w:rFonts w:ascii="メイリオ" w:eastAsia="メイリオ" w:hAnsi="メイリオ"/>
                <w:sz w:val="16"/>
                <w:szCs w:val="16"/>
              </w:rPr>
            </w:pPr>
            <w:r w:rsidRPr="00672948">
              <w:rPr>
                <w:rFonts w:ascii="メイリオ" w:eastAsia="メイリオ" w:hAnsi="メイリオ" w:cs="メイリオ"/>
                <w:sz w:val="16"/>
                <w:szCs w:val="16"/>
              </w:rPr>
              <w:t xml:space="preserve">              グループ会社の範囲はＳＯＭＰＯホールディングス株式会社のホームページ</w:t>
            </w:r>
          </w:p>
          <w:p w14:paraId="0B7AB09E" w14:textId="39E090DE" w:rsidR="2B1FB862" w:rsidRPr="00BE0FD6" w:rsidRDefault="2B1FB862" w:rsidP="36E2916D">
            <w:pPr>
              <w:rPr>
                <w:rFonts w:ascii="メイリオ" w:eastAsia="メイリオ" w:hAnsi="メイリオ"/>
                <w:sz w:val="16"/>
                <w:szCs w:val="16"/>
              </w:rPr>
            </w:pPr>
            <w:r w:rsidRPr="00672948">
              <w:rPr>
                <w:rFonts w:ascii="メイリオ" w:eastAsia="メイリオ" w:hAnsi="メイリオ" w:cs="メイリオ"/>
                <w:sz w:val="16"/>
                <w:szCs w:val="16"/>
              </w:rPr>
              <w:t xml:space="preserve">　　　　　　　をご覧ください。</w:t>
            </w:r>
          </w:p>
          <w:p w14:paraId="41A5886D" w14:textId="29D7B10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Ｃ．個人データ管理責任者</w:t>
            </w:r>
          </w:p>
          <w:p w14:paraId="155A8D7F" w14:textId="3D55285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w:t>
            </w:r>
          </w:p>
          <w:p w14:paraId="2015004C" w14:textId="758A4B39" w:rsidR="2B1FB862" w:rsidRPr="00C57175" w:rsidRDefault="2B1FB862" w:rsidP="36E2916D">
            <w:pPr>
              <w:rPr>
                <w:rFonts w:ascii="メイリオ" w:eastAsia="メイリオ" w:hAnsi="メイリオ"/>
                <w:sz w:val="16"/>
                <w:szCs w:val="16"/>
              </w:rPr>
            </w:pPr>
            <w:r w:rsidRPr="00C57175">
              <w:rPr>
                <w:rFonts w:ascii="メイリオ" w:eastAsia="メイリオ" w:hAnsi="メイリオ" w:cs="メイリオ"/>
                <w:sz w:val="16"/>
                <w:szCs w:val="16"/>
              </w:rPr>
              <w:t xml:space="preserve">　　　　　　住所、代表者名はＳＯＭＰＯホールディングス株式会社のホームページをご</w:t>
            </w:r>
          </w:p>
          <w:p w14:paraId="0EFCCDEE" w14:textId="5B9AA931" w:rsidR="2B1FB862" w:rsidRPr="00C57175" w:rsidRDefault="2B1FB862" w:rsidP="36E2916D">
            <w:pPr>
              <w:rPr>
                <w:rFonts w:ascii="メイリオ" w:eastAsia="メイリオ" w:hAnsi="メイリオ"/>
                <w:sz w:val="16"/>
                <w:szCs w:val="16"/>
              </w:rPr>
            </w:pPr>
            <w:r w:rsidRPr="00C57175">
              <w:rPr>
                <w:rFonts w:ascii="メイリオ" w:eastAsia="メイリオ" w:hAnsi="メイリオ" w:cs="メイリオ"/>
                <w:sz w:val="16"/>
                <w:szCs w:val="16"/>
              </w:rPr>
              <w:t xml:space="preserve">　　　　　　覧ください。</w:t>
            </w:r>
          </w:p>
          <w:p w14:paraId="35E0CEB8" w14:textId="0D4E302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（２）－１ ＳＯＭＰＯグループとしての経営管理業務の遂行ならびに当社またはＳＯＭ</w:t>
            </w:r>
          </w:p>
          <w:p w14:paraId="434F9820" w14:textId="507D8E6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ＰＯグループ各社が取り扱う商品・サービス等のお客さまへのご案内・ご提供</w:t>
            </w:r>
          </w:p>
          <w:p w14:paraId="0201ECF8" w14:textId="1DA7AE0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およびその判断のために、当社とＳＯＭＰＯグループ各社との間で、以下のと</w:t>
            </w:r>
          </w:p>
          <w:p w14:paraId="2C864DBE" w14:textId="5C054296" w:rsidR="2B1FB862" w:rsidRDefault="2B1FB862"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おり、個人データを共同して利用することがあります。</w:t>
            </w:r>
          </w:p>
          <w:p w14:paraId="584DB4A7" w14:textId="77777777" w:rsidR="00BA276A" w:rsidRPr="00BE0FD6" w:rsidRDefault="00BA276A" w:rsidP="36E2916D">
            <w:pPr>
              <w:rPr>
                <w:rFonts w:ascii="メイリオ" w:eastAsia="メイリオ" w:hAnsi="メイリオ"/>
                <w:sz w:val="16"/>
                <w:szCs w:val="16"/>
              </w:rPr>
            </w:pPr>
          </w:p>
          <w:p w14:paraId="374A5F8E" w14:textId="27D932D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Ａ．個人データの項目</w:t>
            </w:r>
          </w:p>
          <w:p w14:paraId="204153AA" w14:textId="4DAA025E" w:rsidR="2B1FB862" w:rsidRPr="003410CC" w:rsidRDefault="2B1FB862" w:rsidP="36E2916D">
            <w:pPr>
              <w:rPr>
                <w:rFonts w:ascii="メイリオ" w:eastAsia="メイリオ" w:hAnsi="メイリオ"/>
                <w:sz w:val="16"/>
                <w:szCs w:val="16"/>
              </w:rPr>
            </w:pPr>
            <w:r w:rsidRPr="003410CC">
              <w:rPr>
                <w:rFonts w:ascii="メイリオ" w:eastAsia="メイリオ" w:hAnsi="メイリオ" w:cs="メイリオ"/>
                <w:sz w:val="16"/>
                <w:szCs w:val="16"/>
              </w:rPr>
              <w:t xml:space="preserve">              ＳＯＭＰＯグループ各社が保有する個人データ</w:t>
            </w:r>
          </w:p>
          <w:p w14:paraId="3CAF1F37" w14:textId="5EF96A39" w:rsidR="2B1FB862" w:rsidRPr="003410CC" w:rsidRDefault="2B1FB862" w:rsidP="36E2916D">
            <w:pPr>
              <w:rPr>
                <w:rFonts w:ascii="メイリオ" w:eastAsia="メイリオ" w:hAnsi="メイリオ"/>
                <w:sz w:val="16"/>
                <w:szCs w:val="16"/>
              </w:rPr>
            </w:pPr>
            <w:r w:rsidRPr="003410CC">
              <w:rPr>
                <w:rFonts w:ascii="メイリオ" w:eastAsia="メイリオ" w:hAnsi="メイリオ" w:cs="メイリオ"/>
                <w:sz w:val="16"/>
                <w:szCs w:val="16"/>
              </w:rPr>
              <w:t xml:space="preserve">              ：氏名、住所、電話番号、電子メールアドレス、性別、生年月日、その他契</w:t>
            </w:r>
          </w:p>
          <w:p w14:paraId="7B2C31D4" w14:textId="7D74AE68" w:rsidR="2B1FB862" w:rsidRPr="003410CC" w:rsidRDefault="2B1FB862" w:rsidP="36E2916D">
            <w:pPr>
              <w:rPr>
                <w:rFonts w:ascii="メイリオ" w:eastAsia="メイリオ" w:hAnsi="メイリオ"/>
                <w:sz w:val="16"/>
                <w:szCs w:val="16"/>
              </w:rPr>
            </w:pPr>
            <w:r w:rsidRPr="003410CC">
              <w:rPr>
                <w:rFonts w:ascii="メイリオ" w:eastAsia="メイリオ" w:hAnsi="メイリオ" w:cs="メイリオ"/>
                <w:sz w:val="16"/>
                <w:szCs w:val="16"/>
              </w:rPr>
              <w:t xml:space="preserve">　　　　　　　　約申込書等に記載された契約内容および保険事故等に関する内容</w:t>
            </w:r>
            <w:r w:rsidRPr="009D0487">
              <w:rPr>
                <w:rFonts w:ascii="メイリオ" w:eastAsia="メイリオ" w:hAnsi="メイリオ" w:cs="メイリオ"/>
                <w:color w:val="FF0000"/>
                <w:sz w:val="16"/>
                <w:szCs w:val="16"/>
                <w:u w:val="single"/>
              </w:rPr>
              <w:t>など</w:t>
            </w:r>
            <w:r w:rsidRPr="003410CC">
              <w:rPr>
                <w:rFonts w:ascii="メイリオ" w:eastAsia="メイリオ" w:hAnsi="メイリオ" w:cs="メイリオ"/>
                <w:sz w:val="16"/>
                <w:szCs w:val="16"/>
              </w:rPr>
              <w:t>、お</w:t>
            </w:r>
          </w:p>
          <w:p w14:paraId="6DA91C03" w14:textId="4992BA50" w:rsidR="2B1FB862" w:rsidRPr="003410CC" w:rsidRDefault="2B1FB862" w:rsidP="36E2916D">
            <w:pPr>
              <w:rPr>
                <w:rFonts w:ascii="メイリオ" w:eastAsia="メイリオ" w:hAnsi="メイリオ"/>
                <w:sz w:val="16"/>
                <w:szCs w:val="16"/>
              </w:rPr>
            </w:pPr>
            <w:r w:rsidRPr="003410CC">
              <w:rPr>
                <w:rFonts w:ascii="メイリオ" w:eastAsia="メイリオ" w:hAnsi="メイリオ" w:cs="メイリオ"/>
                <w:sz w:val="16"/>
                <w:szCs w:val="16"/>
              </w:rPr>
              <w:t xml:space="preserve">　　　　　　　　取引に関する情報</w:t>
            </w:r>
          </w:p>
          <w:p w14:paraId="02007E15" w14:textId="0A06090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Ｂ．共同利用するグループ会社の範囲</w:t>
            </w:r>
          </w:p>
          <w:p w14:paraId="3CF4706A" w14:textId="0B4D8E77" w:rsidR="2B1FB862" w:rsidRPr="00672948"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ＳＯＭＰＯホールディングス株式会社および</w:t>
            </w:r>
            <w:r w:rsidRPr="00672948">
              <w:rPr>
                <w:rFonts w:ascii="メイリオ" w:eastAsia="メイリオ" w:hAnsi="メイリオ" w:cs="メイリオ"/>
                <w:sz w:val="16"/>
                <w:szCs w:val="16"/>
              </w:rPr>
              <w:t>グループ会社</w:t>
            </w:r>
          </w:p>
          <w:p w14:paraId="6BC0C2CB" w14:textId="180D1C7E" w:rsidR="2B1FB862" w:rsidRPr="00672948" w:rsidRDefault="2B1FB862" w:rsidP="36E2916D">
            <w:pPr>
              <w:rPr>
                <w:rFonts w:ascii="メイリオ" w:eastAsia="メイリオ" w:hAnsi="メイリオ"/>
                <w:sz w:val="16"/>
                <w:szCs w:val="16"/>
              </w:rPr>
            </w:pPr>
            <w:r w:rsidRPr="00672948">
              <w:rPr>
                <w:rFonts w:ascii="メイリオ" w:eastAsia="メイリオ" w:hAnsi="メイリオ" w:cs="メイリオ"/>
                <w:sz w:val="16"/>
                <w:szCs w:val="16"/>
              </w:rPr>
              <w:t xml:space="preserve">              グループ会社の範囲はＳＯＭＰＯホールディングス株式会社のホームページ</w:t>
            </w:r>
          </w:p>
          <w:p w14:paraId="2E0106C2" w14:textId="7E138547" w:rsidR="2B1FB862" w:rsidRPr="00672948" w:rsidRDefault="2B1FB862" w:rsidP="36E2916D">
            <w:pPr>
              <w:rPr>
                <w:rFonts w:ascii="メイリオ" w:eastAsia="メイリオ" w:hAnsi="メイリオ"/>
                <w:sz w:val="16"/>
                <w:szCs w:val="16"/>
              </w:rPr>
            </w:pPr>
            <w:r w:rsidRPr="00672948">
              <w:rPr>
                <w:rFonts w:ascii="メイリオ" w:eastAsia="メイリオ" w:hAnsi="メイリオ" w:cs="メイリオ"/>
                <w:sz w:val="16"/>
                <w:szCs w:val="16"/>
              </w:rPr>
              <w:t xml:space="preserve">　　　　　　　をご覧ください。</w:t>
            </w:r>
          </w:p>
          <w:p w14:paraId="407E0954" w14:textId="4673B24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Ｃ．個人データ管理責任者 </w:t>
            </w:r>
          </w:p>
          <w:p w14:paraId="085100F2" w14:textId="79139DE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w:t>
            </w:r>
          </w:p>
          <w:p w14:paraId="06F0D61A" w14:textId="12B7FBFD" w:rsidR="2B1FB862" w:rsidRPr="00C57175" w:rsidRDefault="2B1FB862" w:rsidP="36E2916D">
            <w:pPr>
              <w:rPr>
                <w:rFonts w:ascii="メイリオ" w:eastAsia="メイリオ" w:hAnsi="メイリオ"/>
                <w:sz w:val="16"/>
                <w:szCs w:val="16"/>
              </w:rPr>
            </w:pPr>
            <w:r w:rsidRPr="00C57175">
              <w:rPr>
                <w:rFonts w:ascii="メイリオ" w:eastAsia="メイリオ" w:hAnsi="メイリオ" w:cs="メイリオ"/>
                <w:sz w:val="16"/>
                <w:szCs w:val="16"/>
              </w:rPr>
              <w:t xml:space="preserve">　　　　　　住所、代表者名はＳＯＭＰＯホールディングス株式会社のホームページをご</w:t>
            </w:r>
          </w:p>
          <w:p w14:paraId="1264D30C" w14:textId="5AFBCF91" w:rsidR="2B1FB862" w:rsidRPr="00C57175" w:rsidRDefault="2B1FB862" w:rsidP="36E2916D">
            <w:pPr>
              <w:rPr>
                <w:rFonts w:ascii="メイリオ" w:eastAsia="メイリオ" w:hAnsi="メイリオ"/>
                <w:sz w:val="16"/>
                <w:szCs w:val="16"/>
              </w:rPr>
            </w:pPr>
            <w:r w:rsidRPr="00C57175">
              <w:rPr>
                <w:rFonts w:ascii="メイリオ" w:eastAsia="メイリオ" w:hAnsi="メイリオ" w:cs="メイリオ"/>
                <w:sz w:val="16"/>
                <w:szCs w:val="16"/>
              </w:rPr>
              <w:t xml:space="preserve">　　　　　　覧ください。</w:t>
            </w:r>
          </w:p>
          <w:p w14:paraId="64AB563E" w14:textId="3D4F7B6D"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（２）－２ ＳＯＭＰＯグループとしての経営管理業務の遂行ならびに当社またはＳＯＭ</w:t>
            </w:r>
          </w:p>
          <w:p w14:paraId="35B873CB" w14:textId="73E55F1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ＰＯグループ各社が取り扱う商品・サービス等のお客さまへのご案内・ご提供</w:t>
            </w:r>
          </w:p>
          <w:p w14:paraId="1FAE948D" w14:textId="408C50E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およびその判断、データ分析等、お客さまへの付加価値向上に資する各種業務</w:t>
            </w:r>
          </w:p>
          <w:p w14:paraId="6F348C47" w14:textId="070A785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のために、当社とＳＯＭＰＯグループ各社との間で、以下のとおり、個人デー</w:t>
            </w:r>
          </w:p>
          <w:p w14:paraId="68C6B7F8" w14:textId="3044053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タを共同して利用することがあります。</w:t>
            </w:r>
          </w:p>
          <w:p w14:paraId="05A1CE70" w14:textId="5DBFFDA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Ａ．個人データの項目</w:t>
            </w:r>
          </w:p>
          <w:p w14:paraId="768E59B7" w14:textId="26CDA41C"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ＳＯＭＰＯグループ各社が保有する個人データ：</w:t>
            </w:r>
          </w:p>
          <w:p w14:paraId="6EF56D47" w14:textId="55E418BB"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・氏名、住所、電話番号、電子メールアドレス、性別、生年月日、お問合せ</w:t>
            </w:r>
          </w:p>
          <w:p w14:paraId="52C86398" w14:textId="77D290F4"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内容、アプリ等サービスの利用内容、位置情報、名刺情報（会社名、部署</w:t>
            </w:r>
          </w:p>
          <w:p w14:paraId="4349961D" w14:textId="4793798E"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名、肩書き等を含む名刺から読み取れる情報）</w:t>
            </w:r>
            <w:r w:rsidRPr="009D0487">
              <w:rPr>
                <w:rFonts w:ascii="メイリオ" w:eastAsia="メイリオ" w:hAnsi="メイリオ" w:cs="メイリオ"/>
                <w:color w:val="FF0000"/>
                <w:sz w:val="16"/>
                <w:szCs w:val="16"/>
                <w:u w:val="single"/>
              </w:rPr>
              <w:t>など</w:t>
            </w:r>
            <w:r w:rsidRPr="005C7F7D">
              <w:rPr>
                <w:rFonts w:ascii="メイリオ" w:eastAsia="メイリオ" w:hAnsi="メイリオ" w:cs="メイリオ"/>
                <w:sz w:val="16"/>
                <w:szCs w:val="16"/>
              </w:rPr>
              <w:t>、お取引に関する情報</w:t>
            </w:r>
          </w:p>
          <w:p w14:paraId="266711AA" w14:textId="16A42A22"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以外でＳＯＭＰＯグループにご提供いただいた情報、その他対面・電話・</w:t>
            </w:r>
          </w:p>
          <w:p w14:paraId="21315AE2" w14:textId="6B660313"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ＷＥＢ・電子メール・アプリ、第三者提供等の手段を含みＳＯＭＰＯグル</w:t>
            </w:r>
          </w:p>
          <w:p w14:paraId="6B523D35" w14:textId="64DF28CB"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ープ各社が取得した情報</w:t>
            </w:r>
          </w:p>
          <w:p w14:paraId="3F9C9B81" w14:textId="6C1DB8EF"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・お取引に関わらず、氏名、住所、電話番号、電子メールアドレス、性別、</w:t>
            </w:r>
          </w:p>
          <w:p w14:paraId="6E264E34" w14:textId="65F227F0"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生年月日、お問合せ内容</w:t>
            </w:r>
            <w:r w:rsidRPr="009D0487">
              <w:rPr>
                <w:rFonts w:ascii="メイリオ" w:eastAsia="メイリオ" w:hAnsi="メイリオ" w:cs="メイリオ"/>
                <w:color w:val="FF0000"/>
                <w:sz w:val="16"/>
                <w:szCs w:val="16"/>
                <w:u w:val="single"/>
              </w:rPr>
              <w:t>など</w:t>
            </w:r>
            <w:r w:rsidRPr="005C7F7D">
              <w:rPr>
                <w:rFonts w:ascii="メイリオ" w:eastAsia="メイリオ" w:hAnsi="メイリオ" w:cs="メイリオ"/>
                <w:sz w:val="16"/>
                <w:szCs w:val="16"/>
              </w:rPr>
              <w:t>、お客さまがＨＰでの見積り試算や、コール</w:t>
            </w:r>
          </w:p>
          <w:p w14:paraId="3832E69E" w14:textId="0FB0898E"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センターへのお問合せ</w:t>
            </w:r>
            <w:r w:rsidRPr="009D0487">
              <w:rPr>
                <w:rFonts w:ascii="メイリオ" w:eastAsia="メイリオ" w:hAnsi="メイリオ" w:cs="メイリオ"/>
                <w:color w:val="FF0000"/>
                <w:sz w:val="16"/>
                <w:szCs w:val="16"/>
                <w:u w:val="single"/>
              </w:rPr>
              <w:t>など</w:t>
            </w:r>
            <w:r w:rsidRPr="005C7F7D">
              <w:rPr>
                <w:rFonts w:ascii="メイリオ" w:eastAsia="メイリオ" w:hAnsi="メイリオ" w:cs="メイリオ"/>
                <w:sz w:val="16"/>
                <w:szCs w:val="16"/>
              </w:rPr>
              <w:t>によってＳＯＭＰＯグループ各社にご提供いた</w:t>
            </w:r>
          </w:p>
          <w:p w14:paraId="258C4CC9" w14:textId="0818E90A"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だいた情報</w:t>
            </w:r>
          </w:p>
          <w:p w14:paraId="13AFA802" w14:textId="7C6A61A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Ｂ．共同利用するグループ会社の範囲</w:t>
            </w:r>
          </w:p>
          <w:p w14:paraId="1FA082F4" w14:textId="77777777" w:rsidR="00585883" w:rsidRPr="00BA276A" w:rsidRDefault="2B1FB862" w:rsidP="00585883">
            <w:pPr>
              <w:rPr>
                <w:rFonts w:ascii="メイリオ" w:eastAsia="メイリオ" w:hAnsi="メイリオ"/>
                <w:sz w:val="16"/>
                <w:szCs w:val="16"/>
              </w:rPr>
            </w:pPr>
            <w:r w:rsidRPr="00BA276A">
              <w:rPr>
                <w:rFonts w:ascii="メイリオ" w:eastAsia="メイリオ" w:hAnsi="メイリオ" w:cs="メイリオ"/>
                <w:sz w:val="16"/>
                <w:szCs w:val="16"/>
              </w:rPr>
              <w:t xml:space="preserve">              ＳＯＭＰＯホールディングス株式会社および</w:t>
            </w:r>
            <w:r w:rsidR="00585883" w:rsidRPr="00BA276A">
              <w:rPr>
                <w:rFonts w:ascii="メイリオ" w:eastAsia="メイリオ" w:hAnsi="メイリオ" w:cs="メイリオ"/>
                <w:sz w:val="16"/>
                <w:szCs w:val="16"/>
              </w:rPr>
              <w:t>グループ会社</w:t>
            </w:r>
          </w:p>
          <w:p w14:paraId="6BCC8F59" w14:textId="77777777" w:rsidR="00585883" w:rsidRPr="00BA276A" w:rsidRDefault="00585883" w:rsidP="00585883">
            <w:pPr>
              <w:rPr>
                <w:rFonts w:ascii="メイリオ" w:eastAsia="メイリオ" w:hAnsi="メイリオ"/>
                <w:sz w:val="16"/>
                <w:szCs w:val="16"/>
              </w:rPr>
            </w:pPr>
            <w:r w:rsidRPr="00BA276A">
              <w:rPr>
                <w:rFonts w:ascii="メイリオ" w:eastAsia="メイリオ" w:hAnsi="メイリオ" w:cs="メイリオ"/>
                <w:sz w:val="16"/>
                <w:szCs w:val="16"/>
              </w:rPr>
              <w:t xml:space="preserve">              グループ会社の範囲はＳＯＭＰＯホールディングス株式会社のホームページ</w:t>
            </w:r>
          </w:p>
          <w:p w14:paraId="0046D610" w14:textId="73B61546" w:rsidR="00585883" w:rsidRPr="00BE0FD6" w:rsidRDefault="00585883" w:rsidP="00585883">
            <w:pPr>
              <w:rPr>
                <w:rFonts w:ascii="メイリオ" w:eastAsia="メイリオ" w:hAnsi="メイリオ" w:cs="メイリオ"/>
                <w:color w:val="000000" w:themeColor="text1"/>
                <w:sz w:val="16"/>
                <w:szCs w:val="16"/>
              </w:rPr>
            </w:pPr>
            <w:r w:rsidRPr="00BA276A">
              <w:rPr>
                <w:rFonts w:ascii="メイリオ" w:eastAsia="メイリオ" w:hAnsi="メイリオ" w:cs="メイリオ"/>
                <w:sz w:val="16"/>
                <w:szCs w:val="16"/>
              </w:rPr>
              <w:t xml:space="preserve">　　　　　　　をご覧ください。</w:t>
            </w:r>
          </w:p>
          <w:p w14:paraId="6AD2EF3F" w14:textId="45350E4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Ｃ．個人データ管理責任者</w:t>
            </w:r>
          </w:p>
          <w:p w14:paraId="3CACEEE8" w14:textId="3AC5E1F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w:t>
            </w:r>
          </w:p>
          <w:p w14:paraId="6AB212DB" w14:textId="06F38CDF" w:rsidR="2B1FB862" w:rsidRPr="00C57175" w:rsidRDefault="2B1FB862" w:rsidP="36E2916D">
            <w:pPr>
              <w:rPr>
                <w:rFonts w:ascii="メイリオ" w:eastAsia="メイリオ" w:hAnsi="メイリオ"/>
                <w:sz w:val="16"/>
                <w:szCs w:val="16"/>
              </w:rPr>
            </w:pPr>
            <w:r w:rsidRPr="00C57175">
              <w:rPr>
                <w:rFonts w:ascii="メイリオ" w:eastAsia="メイリオ" w:hAnsi="メイリオ" w:cs="メイリオ"/>
                <w:sz w:val="16"/>
                <w:szCs w:val="16"/>
              </w:rPr>
              <w:t xml:space="preserve">　　　　　　住所、代表者名はＳＯＭＰＯホールディングス株式会社のホームページをご</w:t>
            </w:r>
          </w:p>
          <w:p w14:paraId="0806D4FD" w14:textId="6309C40F" w:rsidR="2B1FB862" w:rsidRPr="00C57175" w:rsidRDefault="2B1FB862" w:rsidP="36E2916D">
            <w:pPr>
              <w:rPr>
                <w:rFonts w:ascii="メイリオ" w:eastAsia="メイリオ" w:hAnsi="メイリオ"/>
                <w:sz w:val="16"/>
                <w:szCs w:val="16"/>
              </w:rPr>
            </w:pPr>
            <w:r w:rsidRPr="00C57175">
              <w:rPr>
                <w:rFonts w:ascii="メイリオ" w:eastAsia="メイリオ" w:hAnsi="メイリオ" w:cs="メイリオ"/>
                <w:sz w:val="16"/>
                <w:szCs w:val="16"/>
              </w:rPr>
              <w:t xml:space="preserve">　　　　　　覧ください。</w:t>
            </w:r>
          </w:p>
          <w:p w14:paraId="32F083A9" w14:textId="28FA6C6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（３）当社は、生命保険代理店等およびその従業者の監督、管理、指導、教育のために、</w:t>
            </w:r>
          </w:p>
          <w:p w14:paraId="58E168CB" w14:textId="53DDC11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当社とＳＯＭＰＯホールディングス株式会社およびＳＯＭＰＯグループ各社との間</w:t>
            </w:r>
          </w:p>
          <w:p w14:paraId="0E3E52C4" w14:textId="7337CD4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で、次のとおり、生命保険代理店等およびその従業者に係る個人データを共同して</w:t>
            </w:r>
          </w:p>
          <w:p w14:paraId="17265419" w14:textId="0E01652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利用することがあります。</w:t>
            </w:r>
          </w:p>
          <w:p w14:paraId="56CDE448" w14:textId="3080784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Ａ．個人データの項目</w:t>
            </w:r>
          </w:p>
          <w:p w14:paraId="7ED81F9E" w14:textId="24BD3EE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氏名、住所、生年月日、生命保険代理店等またはその従業者の登録申請およ</w:t>
            </w:r>
          </w:p>
          <w:p w14:paraId="78D555CA" w14:textId="70484E4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び届出に係る事項、その他生命保険代理店等またはその従業者の管理のため</w:t>
            </w:r>
          </w:p>
          <w:p w14:paraId="02C21D7B" w14:textId="709ACD3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の情報 </w:t>
            </w:r>
          </w:p>
          <w:p w14:paraId="5947E462" w14:textId="5C970CA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Ｂ．共同利用するグループ会社の範囲</w:t>
            </w:r>
          </w:p>
          <w:p w14:paraId="38210DCF" w14:textId="0C259BC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ＳＯＭＰＯホールディングス株式会社およびグループ会社</w:t>
            </w:r>
          </w:p>
          <w:p w14:paraId="4E7132A1" w14:textId="6FAF603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グループ会社の範囲はＳＯＭＰＯホールディングス株式会社のホームページ</w:t>
            </w:r>
          </w:p>
          <w:p w14:paraId="1A40D245" w14:textId="6064818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w:t>
            </w:r>
          </w:p>
          <w:p w14:paraId="21E754CA" w14:textId="649B5AE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ご覧ください。</w:t>
            </w:r>
          </w:p>
          <w:p w14:paraId="1BB8E6DA" w14:textId="794277C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Ｃ．個人データ管理責任者</w:t>
            </w:r>
          </w:p>
          <w:p w14:paraId="528BA5F1" w14:textId="762A8E8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ＳＯＭＰＯひまわり生命保険株式会社</w:t>
            </w:r>
          </w:p>
          <w:p w14:paraId="64E1BB08" w14:textId="35B1A35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住所、代表者名は「会社情報」をご覧ください。</w:t>
            </w:r>
          </w:p>
          <w:p w14:paraId="421CBE20" w14:textId="06F0B0E3" w:rsidR="36E2916D" w:rsidRPr="00BE0FD6" w:rsidRDefault="36E2916D" w:rsidP="36E2916D">
            <w:pPr>
              <w:rPr>
                <w:rFonts w:ascii="メイリオ" w:eastAsia="メイリオ" w:hAnsi="メイリオ" w:cs="メイリオ"/>
                <w:color w:val="000000" w:themeColor="text1"/>
                <w:sz w:val="16"/>
                <w:szCs w:val="16"/>
              </w:rPr>
            </w:pPr>
          </w:p>
          <w:p w14:paraId="3ECDA5C7" w14:textId="0476AC2E" w:rsidR="2B1FB862" w:rsidRPr="00BE0FD6" w:rsidRDefault="2B1FB862"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７．センシティブ情報の取扱い</w:t>
            </w:r>
          </w:p>
          <w:p w14:paraId="1F1A27E0" w14:textId="1E0CA51A" w:rsidR="2B1FB862" w:rsidRPr="00BE0FD6" w:rsidRDefault="26A9E9AB"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000000" w:themeColor="text1"/>
                <w:sz w:val="16"/>
                <w:szCs w:val="16"/>
              </w:rPr>
              <w:t xml:space="preserve">　当社は、</w:t>
            </w:r>
            <w:r w:rsidRPr="00BE0FD6">
              <w:rPr>
                <w:rFonts w:ascii="メイリオ" w:eastAsia="メイリオ" w:hAnsi="メイリオ" w:cs="メイリオ"/>
                <w:color w:val="FF0000"/>
                <w:sz w:val="16"/>
                <w:szCs w:val="16"/>
                <w:u w:val="single"/>
              </w:rPr>
              <w:t>人種、信条、社会的身分、病歴、犯罪の経歴、犯罪被害事実等の要配慮個人情報</w:t>
            </w:r>
          </w:p>
          <w:p w14:paraId="2E187DA4" w14:textId="589AFAE3" w:rsidR="2B1FB862" w:rsidRPr="00BE0FD6" w:rsidRDefault="26A9E9AB"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ならびに労働組合への加盟、門地、本籍地、保健医療及び性生活に関する情報（本人、国</w:t>
            </w:r>
          </w:p>
          <w:p w14:paraId="59E1D39F" w14:textId="4F1D1114" w:rsidR="2B1FB862" w:rsidRPr="00BE0FD6" w:rsidRDefault="26A9E9AB"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の機関、地方公共団体、学術研究機関等、個人情報保護法第５７条第１項各号もしくは個</w:t>
            </w:r>
          </w:p>
          <w:p w14:paraId="6AA33B14" w14:textId="2F790DAA" w:rsidR="2B1FB862" w:rsidRPr="00BE0FD6" w:rsidRDefault="26A9E9AB"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人情報保護法施行規則第６条各号に掲げる者により公開されているもの、または、本人を</w:t>
            </w:r>
          </w:p>
          <w:p w14:paraId="142E5505" w14:textId="26255287" w:rsidR="2B1FB862" w:rsidRPr="00BE0FD6" w:rsidRDefault="26A9E9AB"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目視し、もしくは撮影することにより取得するその外形上明らかなものを除きます。以下</w:t>
            </w:r>
          </w:p>
          <w:p w14:paraId="26DA51D0" w14:textId="6CFA6D58" w:rsidR="2B1FB862" w:rsidRPr="00BE0FD6" w:rsidRDefault="26A9E9AB" w:rsidP="36E2916D">
            <w:pPr>
              <w:rPr>
                <w:rFonts w:ascii="メイリオ" w:eastAsia="メイリオ" w:hAnsi="メイリオ"/>
                <w:sz w:val="16"/>
                <w:szCs w:val="16"/>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w:t>
            </w:r>
            <w:r w:rsidRPr="00BE0FD6">
              <w:rPr>
                <w:rFonts w:ascii="メイリオ" w:eastAsia="メイリオ" w:hAnsi="メイリオ" w:cs="メイリオ"/>
                <w:color w:val="000000" w:themeColor="text1"/>
                <w:sz w:val="16"/>
                <w:szCs w:val="16"/>
              </w:rPr>
              <w:t>センシティブ情報</w:t>
            </w:r>
            <w:r w:rsidRPr="00BE0FD6">
              <w:rPr>
                <w:rFonts w:ascii="メイリオ" w:eastAsia="メイリオ" w:hAnsi="メイリオ" w:cs="メイリオ"/>
                <w:color w:val="FF0000"/>
                <w:sz w:val="16"/>
                <w:szCs w:val="16"/>
                <w:u w:val="single"/>
              </w:rPr>
              <w:t>」といいます。）</w:t>
            </w:r>
            <w:r w:rsidRPr="00BE0FD6">
              <w:rPr>
                <w:rFonts w:ascii="メイリオ" w:eastAsia="メイリオ" w:hAnsi="メイリオ" w:cs="メイリオ"/>
                <w:color w:val="000000" w:themeColor="text1"/>
                <w:sz w:val="16"/>
                <w:szCs w:val="16"/>
              </w:rPr>
              <w:t>については、次に掲げる場合を除くほか、取得、利</w:t>
            </w:r>
          </w:p>
          <w:p w14:paraId="52D52CBB" w14:textId="6D9A1FD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用または第三者提供を行いません。</w:t>
            </w:r>
          </w:p>
          <w:p w14:paraId="7CF8C607" w14:textId="7AF780D7" w:rsidR="36E2916D" w:rsidRPr="00BE0FD6" w:rsidRDefault="36E2916D" w:rsidP="36E2916D">
            <w:pPr>
              <w:rPr>
                <w:rFonts w:ascii="メイリオ" w:eastAsia="メイリオ" w:hAnsi="メイリオ" w:cs="メイリオ"/>
                <w:color w:val="000000" w:themeColor="text1"/>
                <w:sz w:val="16"/>
                <w:szCs w:val="16"/>
              </w:rPr>
            </w:pPr>
          </w:p>
          <w:p w14:paraId="14B7A635" w14:textId="27EFD63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・保険業の適切な業務運営を確保する必要性から、本人の同意にもとづき業務遂行上必要</w:t>
            </w:r>
          </w:p>
          <w:p w14:paraId="36E2CB1B" w14:textId="498CA50E" w:rsidR="2B1FB862" w:rsidRPr="00BE0FD6" w:rsidRDefault="26A9E9AB"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な範囲でセンシティブ情報を取得、利用または第三者提供する場合</w:t>
            </w:r>
          </w:p>
          <w:p w14:paraId="77F967F9" w14:textId="1D22995D" w:rsidR="3A84C470" w:rsidRPr="00BE0FD6" w:rsidRDefault="3A84C470" w:rsidP="3A84C470">
            <w:pPr>
              <w:rPr>
                <w:rFonts w:ascii="メイリオ" w:eastAsia="メイリオ" w:hAnsi="メイリオ" w:cs="メイリオ"/>
                <w:color w:val="000000" w:themeColor="text1"/>
                <w:sz w:val="16"/>
                <w:szCs w:val="16"/>
              </w:rPr>
            </w:pPr>
          </w:p>
          <w:p w14:paraId="0A5A50C1" w14:textId="3412F3B2" w:rsidR="3A84C470" w:rsidRPr="00BE0FD6" w:rsidRDefault="3A84C470" w:rsidP="3A84C470">
            <w:pPr>
              <w:rPr>
                <w:rFonts w:ascii="メイリオ" w:eastAsia="メイリオ" w:hAnsi="メイリオ" w:cs="メイリオ"/>
                <w:color w:val="000000" w:themeColor="text1"/>
                <w:sz w:val="16"/>
                <w:szCs w:val="16"/>
              </w:rPr>
            </w:pPr>
          </w:p>
          <w:p w14:paraId="4880011D" w14:textId="1BA2F3D8" w:rsidR="3A84C470" w:rsidRPr="00BE0FD6" w:rsidRDefault="3A84C470" w:rsidP="3A84C470">
            <w:pPr>
              <w:rPr>
                <w:rFonts w:ascii="メイリオ" w:eastAsia="メイリオ" w:hAnsi="メイリオ" w:cs="メイリオ"/>
                <w:color w:val="000000" w:themeColor="text1"/>
                <w:sz w:val="16"/>
                <w:szCs w:val="16"/>
              </w:rPr>
            </w:pPr>
          </w:p>
          <w:p w14:paraId="5F5067F7" w14:textId="7D1893E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・相続手続きを伴う保険金支払い事務等の遂行に必要な限りにおいて、センシティブ情報</w:t>
            </w:r>
          </w:p>
          <w:p w14:paraId="35A202E5" w14:textId="5279345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を取得、利用または第三者提供する場合</w:t>
            </w:r>
          </w:p>
          <w:p w14:paraId="5C41E9CD" w14:textId="7C66F3B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・保険料収納事務等の遂行上必要な範囲において、政治・宗教等の団体もしくは労働組合</w:t>
            </w:r>
          </w:p>
          <w:p w14:paraId="45931D56" w14:textId="06401DD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への所属もしくは加盟に関する従業員等のセンシティブ情報を取得、利用または第三者</w:t>
            </w:r>
          </w:p>
          <w:p w14:paraId="17A215AB" w14:textId="66C8C85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提供する場合</w:t>
            </w:r>
          </w:p>
          <w:p w14:paraId="120F3431" w14:textId="23F3A3F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・法令に基づく場合 </w:t>
            </w:r>
          </w:p>
          <w:p w14:paraId="667BCCBC" w14:textId="0652A04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・人の生命、身体または財産の保護のために必要がある場合</w:t>
            </w:r>
          </w:p>
          <w:p w14:paraId="6DC6BE6C" w14:textId="16CBDED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・公衆衛生の向上または児童の健全な育成の推進のために特に必要がある場合</w:t>
            </w:r>
          </w:p>
          <w:p w14:paraId="0861CACF" w14:textId="2BBC2B6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・国の機関もしくは地方公共団体またはその委託を受けた者が法令の定める事務を遂行す</w:t>
            </w:r>
          </w:p>
          <w:p w14:paraId="23F6F4C7" w14:textId="42878BC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ることに対して協力する必要がある場合</w:t>
            </w:r>
          </w:p>
          <w:p w14:paraId="46C346F6" w14:textId="6C6FA8F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・当社と学術研究機関等が共同して学術研究を行う場合であって、当該学術研究機関等か</w:t>
            </w:r>
          </w:p>
          <w:p w14:paraId="714A7542" w14:textId="385E8B9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ら学術研究目的でセンシティブ情報を取得する必要があるとき</w:t>
            </w:r>
          </w:p>
          <w:p w14:paraId="458CAA8C" w14:textId="428B836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・学術研究機関等が学術研究目的でセンシティブ情報を取り扱う必要がある場合であって、</w:t>
            </w:r>
          </w:p>
          <w:p w14:paraId="0E64C5F0" w14:textId="28CDF97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当社が当該学術研究機関等にセンシティブ情報を第三者提供するとき</w:t>
            </w:r>
          </w:p>
          <w:p w14:paraId="32BA8420" w14:textId="56EB6499" w:rsidR="36E2916D" w:rsidRPr="00BE0FD6" w:rsidRDefault="36E2916D" w:rsidP="36E2916D">
            <w:pPr>
              <w:rPr>
                <w:rFonts w:ascii="メイリオ" w:eastAsia="メイリオ" w:hAnsi="メイリオ" w:cs="メイリオ"/>
                <w:color w:val="000000" w:themeColor="text1"/>
                <w:sz w:val="16"/>
                <w:szCs w:val="16"/>
              </w:rPr>
            </w:pPr>
          </w:p>
          <w:p w14:paraId="7D8DF459" w14:textId="1A7D43F3" w:rsidR="2B1FB862" w:rsidRPr="00BE0FD6" w:rsidRDefault="2B1FB862"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８．仮名加工情報の取扱い</w:t>
            </w:r>
          </w:p>
          <w:p w14:paraId="03D14EA6" w14:textId="64B979A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＜１＞仮名加工情報の作成</w:t>
            </w:r>
          </w:p>
          <w:p w14:paraId="0532F360" w14:textId="5CDB8A4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当社は、仮名加工情報（法令に定める措置を講じて他の情報と照合しない限り特定の個</w:t>
            </w:r>
          </w:p>
          <w:p w14:paraId="06C24478" w14:textId="5973B53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人を識別することができないように個人情報を加工して得られる個人に関する情報）を</w:t>
            </w:r>
          </w:p>
          <w:p w14:paraId="014B5EE5" w14:textId="7DF572FD"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作成する場合には、以下の対応を行います。</w:t>
            </w:r>
          </w:p>
          <w:p w14:paraId="701EAA33" w14:textId="41852E2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・法令で定める基準に従って、適正な加工を施すこと</w:t>
            </w:r>
          </w:p>
          <w:p w14:paraId="1E670D83" w14:textId="4B725C0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・法令で定める基準に従って、削除した情報や加工の方法に関する情報の漏えいを防止</w:t>
            </w:r>
          </w:p>
          <w:p w14:paraId="457ECA7E" w14:textId="744FD76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するために安全管理措置を講じること</w:t>
            </w:r>
          </w:p>
          <w:p w14:paraId="003CE4BC" w14:textId="27E3CCD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・法令に基づく場合や委託、事業の承継、共同利用の場合を除き、第三者へ提供しない</w:t>
            </w:r>
          </w:p>
          <w:p w14:paraId="4A6CBDEE" w14:textId="0D339B5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こと</w:t>
            </w:r>
          </w:p>
          <w:p w14:paraId="1247DFDA" w14:textId="25838E5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・作成の元となった個人情報の本人を識別するための行為をしないこと</w:t>
            </w:r>
          </w:p>
          <w:p w14:paraId="0F69BD14" w14:textId="0DD7D67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・本人への連絡等を行う目的で仮名加工情報に含まれる連絡先等の情報を利用しないこと</w:t>
            </w:r>
          </w:p>
          <w:p w14:paraId="6790C6C8" w14:textId="6DEBF80F" w:rsidR="36E2916D" w:rsidRPr="00BE0FD6" w:rsidRDefault="36E2916D" w:rsidP="36E2916D">
            <w:pPr>
              <w:rPr>
                <w:rFonts w:ascii="メイリオ" w:eastAsia="メイリオ" w:hAnsi="メイリオ" w:cs="メイリオ"/>
                <w:color w:val="000000" w:themeColor="text1"/>
                <w:sz w:val="16"/>
                <w:szCs w:val="16"/>
              </w:rPr>
            </w:pPr>
          </w:p>
          <w:p w14:paraId="29E0E39B" w14:textId="553EDB9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＜２＞仮名加工情報の利用目的</w:t>
            </w:r>
          </w:p>
          <w:p w14:paraId="246D84D8" w14:textId="4EE73CE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当社は、仮名加工情報の利用目的を定め、または変更した場合には、変更後の利用目的</w:t>
            </w:r>
          </w:p>
          <w:p w14:paraId="4EEE69EC" w14:textId="7A1A073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をできる限り特定し、それが仮名加工情報に係るものであることを明確にしたうえで公</w:t>
            </w:r>
          </w:p>
          <w:p w14:paraId="2AAA0718" w14:textId="4748A53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表します。</w:t>
            </w:r>
          </w:p>
          <w:p w14:paraId="1DFC6FAC" w14:textId="13942893" w:rsidR="36E2916D" w:rsidRPr="00BE0FD6" w:rsidRDefault="36E2916D" w:rsidP="36E2916D">
            <w:pPr>
              <w:rPr>
                <w:rFonts w:ascii="メイリオ" w:eastAsia="メイリオ" w:hAnsi="メイリオ" w:cs="メイリオ"/>
                <w:color w:val="000000" w:themeColor="text1"/>
                <w:sz w:val="16"/>
                <w:szCs w:val="16"/>
              </w:rPr>
            </w:pPr>
          </w:p>
          <w:p w14:paraId="0C787E5F" w14:textId="0278F791" w:rsidR="2B1FB862" w:rsidRPr="00BE0FD6" w:rsidRDefault="2B1FB862"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lastRenderedPageBreak/>
              <w:t>９．匿名加工情報の取扱い</w:t>
            </w:r>
          </w:p>
          <w:p w14:paraId="7F6F242E" w14:textId="6A255DD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＜１＞匿名加工情報の作成</w:t>
            </w:r>
          </w:p>
          <w:p w14:paraId="388579CF" w14:textId="6E69AE1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当社は、匿名加工情報（法令に定める措置を講じて特定の個人を識別することができな</w:t>
            </w:r>
          </w:p>
          <w:p w14:paraId="7C6E0873" w14:textId="1AD2003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いように個人情報を加工して得られる個人に関する情報であって、当該個人情報を復元</w:t>
            </w:r>
          </w:p>
          <w:p w14:paraId="7DBC017B" w14:textId="704A92A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することができないようにしたもの）を作成する場合には、以下の対応を行います。</w:t>
            </w:r>
          </w:p>
          <w:p w14:paraId="162C64C7" w14:textId="635B117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・法令で定める基準に従って、適正な加工を施すこと</w:t>
            </w:r>
          </w:p>
          <w:p w14:paraId="6DD19D40" w14:textId="0FA1260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・法令で定める基準に従って、削除した情報や加工の方法に関する情報の漏えいを防止</w:t>
            </w:r>
          </w:p>
          <w:p w14:paraId="5FDE5727" w14:textId="7A42A4C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するために安全管理措置を講じること</w:t>
            </w:r>
          </w:p>
          <w:p w14:paraId="4E4B548A" w14:textId="69CAEA1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・作成した匿名加工情報に含まれる情報の項目を公表すること</w:t>
            </w:r>
          </w:p>
          <w:p w14:paraId="403B861D" w14:textId="171B07D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・作成の元となった個人情報の本人を識別するための行為をしないこと</w:t>
            </w:r>
          </w:p>
          <w:p w14:paraId="0CBFE982" w14:textId="458211BC" w:rsidR="36E2916D" w:rsidRPr="00BE0FD6" w:rsidRDefault="36E2916D" w:rsidP="36E2916D">
            <w:pPr>
              <w:rPr>
                <w:rFonts w:ascii="メイリオ" w:eastAsia="メイリオ" w:hAnsi="メイリオ" w:cs="メイリオ"/>
                <w:color w:val="000000" w:themeColor="text1"/>
                <w:sz w:val="16"/>
                <w:szCs w:val="16"/>
              </w:rPr>
            </w:pPr>
          </w:p>
          <w:p w14:paraId="0C7E1A40" w14:textId="1D93AD8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＜２＞匿名加工情報の提供</w:t>
            </w:r>
          </w:p>
          <w:p w14:paraId="54EB0B96" w14:textId="0A0DA99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当社は、匿名加工情報を第三者に提供する場合には、提供しようとする匿名加工情報に</w:t>
            </w:r>
          </w:p>
          <w:p w14:paraId="19671888" w14:textId="1E24132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含まれる個人に関する情報の項目と提供の方法を公表するとともに、提供先となる第三</w:t>
            </w:r>
          </w:p>
          <w:p w14:paraId="1D091DDB" w14:textId="6EB6017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者に対して、提供する情報が匿名加工情報であることを明示します。</w:t>
            </w:r>
          </w:p>
          <w:p w14:paraId="2E68A037" w14:textId="6D61F45B" w:rsidR="36E2916D" w:rsidRPr="00BE0FD6" w:rsidRDefault="36E2916D" w:rsidP="36E2916D">
            <w:pPr>
              <w:rPr>
                <w:rFonts w:ascii="メイリオ" w:eastAsia="メイリオ" w:hAnsi="メイリオ" w:cs="メイリオ"/>
                <w:color w:val="000000" w:themeColor="text1"/>
                <w:sz w:val="16"/>
                <w:szCs w:val="16"/>
              </w:rPr>
            </w:pPr>
          </w:p>
          <w:p w14:paraId="295C70DD" w14:textId="2F42ED02" w:rsidR="2B1FB862" w:rsidRPr="00BE0FD6" w:rsidRDefault="2B1FB862"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１０．個人情報保護法に基づく保有個人データに関する事項の通知、開示・訂正等・</w:t>
            </w:r>
          </w:p>
          <w:p w14:paraId="06BAEDEA" w14:textId="2F49B853" w:rsidR="2B1FB862" w:rsidRPr="00BE0FD6" w:rsidRDefault="2B1FB862"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　　　利用停止等および第三者提供記録の開示の請求</w:t>
            </w:r>
          </w:p>
          <w:p w14:paraId="63EB7A2D" w14:textId="46488EC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個人情報保護法に基づく保有個人データに関する事項の通知、開示・訂正等・利用停止等</w:t>
            </w:r>
          </w:p>
          <w:p w14:paraId="071A23E8" w14:textId="0A8A32D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および第三者提供記録の開示に関するご請求については、＜お問い合わせ窓口＞にお願い</w:t>
            </w:r>
          </w:p>
          <w:p w14:paraId="2002D8B2" w14:textId="01066BB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します。</w:t>
            </w:r>
          </w:p>
          <w:p w14:paraId="25EFB76B" w14:textId="6969E18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当社は、ご請求者がご本人または代理人であることを確認させていただくとともに、当社</w:t>
            </w:r>
          </w:p>
          <w:p w14:paraId="1E1FFE00" w14:textId="305E01A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所定の書式にご記入いただいたうえで手続きを行い、後日、原則として当社が定める方法</w:t>
            </w:r>
          </w:p>
          <w:p w14:paraId="5EC95465" w14:textId="2939E14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のうちご本人が請求した方法により回答します。開示等請求については、回答にあたり、</w:t>
            </w:r>
          </w:p>
          <w:p w14:paraId="3CAFB554" w14:textId="72E562F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当社所定の手数料をいただきます。</w:t>
            </w:r>
          </w:p>
          <w:p w14:paraId="04824C8F" w14:textId="550EE89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※開示、訂正等の手続きの詳細については、「開示等請求の手続き」をご覧ください。</w:t>
            </w:r>
          </w:p>
          <w:p w14:paraId="111FA2DD" w14:textId="73663E6F" w:rsidR="36E2916D" w:rsidRPr="00BE0FD6" w:rsidRDefault="36E2916D" w:rsidP="36E2916D">
            <w:pPr>
              <w:rPr>
                <w:rFonts w:ascii="メイリオ" w:eastAsia="メイリオ" w:hAnsi="メイリオ" w:cs="メイリオ"/>
                <w:color w:val="000000" w:themeColor="text1"/>
                <w:sz w:val="16"/>
                <w:szCs w:val="16"/>
              </w:rPr>
            </w:pPr>
          </w:p>
          <w:p w14:paraId="484AF59B" w14:textId="76445F79" w:rsidR="2B1FB862" w:rsidRPr="00BE0FD6" w:rsidRDefault="2B1FB862"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１１.安全管理の取組み</w:t>
            </w:r>
          </w:p>
          <w:p w14:paraId="3595B119" w14:textId="6CCBC39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当社は、業務上取り扱う個人データ（以下本項において、当社が取得し、または取得しよ</w:t>
            </w:r>
          </w:p>
          <w:p w14:paraId="55BB2AC3" w14:textId="56B4699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うとしている個人情報であって、個人データとして取り扱われることが予定されているも</w:t>
            </w:r>
          </w:p>
          <w:p w14:paraId="1D1DE739" w14:textId="1C8AE4B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のを含みます）の漏えい・滅失またはき損の防止、その他の個人データの安全管理のため</w:t>
            </w:r>
          </w:p>
          <w:p w14:paraId="5B56E25F" w14:textId="614799A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に、取扱規程および安全管理措置に係る実施体制の整備等、十分なセキュリティ対策を講</w:t>
            </w:r>
          </w:p>
          <w:p w14:paraId="32F1AE85" w14:textId="0451CB9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じます。</w:t>
            </w:r>
          </w:p>
          <w:p w14:paraId="0321EFC2" w14:textId="746D37E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個人データの安全管理措置に関しては、社内規程において具体的に定めていますが、その</w:t>
            </w:r>
          </w:p>
          <w:p w14:paraId="25713898" w14:textId="33B961B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内容は主として以下のとおりです。</w:t>
            </w:r>
          </w:p>
          <w:p w14:paraId="0F42F6AA" w14:textId="14847E51" w:rsidR="36E2916D" w:rsidRPr="00BE0FD6" w:rsidRDefault="36E2916D" w:rsidP="36E2916D">
            <w:pPr>
              <w:rPr>
                <w:rFonts w:ascii="メイリオ" w:eastAsia="メイリオ" w:hAnsi="メイリオ" w:cs="メイリオ"/>
                <w:color w:val="000000" w:themeColor="text1"/>
                <w:sz w:val="16"/>
                <w:szCs w:val="16"/>
              </w:rPr>
            </w:pPr>
          </w:p>
          <w:p w14:paraId="59BFFFC7" w14:textId="2904F42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＜１＞当社は、個人データの安全管理措置に関し、取得・利用・保管・移送・廃棄等の各</w:t>
            </w:r>
          </w:p>
          <w:p w14:paraId="55A5ABC9" w14:textId="2A8CD0C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管理段階における取扱いについて社内規程を整備し、定期的に従業者を教育する等によ</w:t>
            </w:r>
          </w:p>
          <w:p w14:paraId="68AB9176" w14:textId="2E1E503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り周知徹底しています。</w:t>
            </w:r>
          </w:p>
          <w:p w14:paraId="1F087C96" w14:textId="7DD39F99" w:rsidR="36E2916D" w:rsidRPr="00BE0FD6" w:rsidRDefault="36E2916D" w:rsidP="36E2916D">
            <w:pPr>
              <w:rPr>
                <w:rFonts w:ascii="メイリオ" w:eastAsia="メイリオ" w:hAnsi="メイリオ" w:cs="メイリオ"/>
                <w:color w:val="000000" w:themeColor="text1"/>
                <w:sz w:val="16"/>
                <w:szCs w:val="16"/>
              </w:rPr>
            </w:pPr>
          </w:p>
          <w:p w14:paraId="41AAA7D6" w14:textId="7C835F0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＜２＞当社は、個人データの取扱いに関する責任者を設置するとともに、個人データを取</w:t>
            </w:r>
          </w:p>
          <w:p w14:paraId="484DA2C4" w14:textId="08BC636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り扱う従業者及び当該従業者が取り扱う個人データの範囲を明確化し、法や社内規程に</w:t>
            </w:r>
          </w:p>
          <w:p w14:paraId="42C34DEC" w14:textId="37E8793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違反している事実または兆候を把握した場合の責任者への報告連絡体制を整備していま</w:t>
            </w:r>
          </w:p>
          <w:p w14:paraId="0844F1DA" w14:textId="30914DF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w:t>
            </w:r>
          </w:p>
          <w:p w14:paraId="2B78B9BC" w14:textId="0542053E" w:rsidR="36E2916D" w:rsidRPr="00BE0FD6" w:rsidRDefault="36E2916D" w:rsidP="36E2916D">
            <w:pPr>
              <w:rPr>
                <w:rFonts w:ascii="メイリオ" w:eastAsia="メイリオ" w:hAnsi="メイリオ" w:cs="メイリオ"/>
                <w:color w:val="000000" w:themeColor="text1"/>
                <w:sz w:val="16"/>
                <w:szCs w:val="16"/>
              </w:rPr>
            </w:pPr>
          </w:p>
          <w:p w14:paraId="0B4C03D3" w14:textId="00C8CC0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＜３＞当社は、個人データを取り扱う区域において、従業者の入退室管理及び持ち込む機</w:t>
            </w:r>
          </w:p>
          <w:p w14:paraId="2C599A30" w14:textId="5EB6047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器等の制限を行うとともに、権限を有しない者による個人データの閲覧を防止する措置</w:t>
            </w:r>
          </w:p>
          <w:p w14:paraId="6A935DEC" w14:textId="6A8A858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を実施しています。また、電子媒体等を持ち運ぶ場合の個人データの暗号化、パスワー</w:t>
            </w:r>
          </w:p>
          <w:p w14:paraId="0FDC1438" w14:textId="0643FEC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ドによる保護等の措置も実施しています。</w:t>
            </w:r>
          </w:p>
          <w:p w14:paraId="2CF797B8" w14:textId="68D65384" w:rsidR="36E2916D" w:rsidRPr="00BE0FD6" w:rsidRDefault="36E2916D" w:rsidP="36E2916D">
            <w:pPr>
              <w:rPr>
                <w:rFonts w:ascii="メイリオ" w:eastAsia="メイリオ" w:hAnsi="メイリオ" w:cs="メイリオ"/>
                <w:color w:val="000000" w:themeColor="text1"/>
                <w:sz w:val="16"/>
                <w:szCs w:val="16"/>
              </w:rPr>
            </w:pPr>
          </w:p>
          <w:p w14:paraId="19D445D3" w14:textId="2676EE6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＜４＞当社は、従業者に対する個人データへのアクセス権限の適切な付与・見直しを行い、</w:t>
            </w:r>
          </w:p>
          <w:p w14:paraId="184B9A7C" w14:textId="191CC05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従業者及び取り扱う個人情報データベース等の範囲を限定しています。また、個人デー</w:t>
            </w:r>
          </w:p>
          <w:p w14:paraId="225366A0" w14:textId="762CEC9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タを取り扱う情報システムを外部からの不正アクセスまたは不正ソフトウェアから保護</w:t>
            </w:r>
          </w:p>
          <w:p w14:paraId="221F5025" w14:textId="55EBE59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する仕組みを導入しています。</w:t>
            </w:r>
          </w:p>
          <w:p w14:paraId="45D289FA" w14:textId="55D09C8C" w:rsidR="36E2916D" w:rsidRPr="00BE0FD6" w:rsidRDefault="36E2916D" w:rsidP="36E2916D">
            <w:pPr>
              <w:rPr>
                <w:rFonts w:ascii="メイリオ" w:eastAsia="メイリオ" w:hAnsi="メイリオ" w:cs="メイリオ"/>
                <w:color w:val="000000" w:themeColor="text1"/>
                <w:sz w:val="16"/>
                <w:szCs w:val="16"/>
              </w:rPr>
            </w:pPr>
          </w:p>
          <w:p w14:paraId="7A92CF69" w14:textId="096C1EC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＜５＞当社は、個人データの取扱いを委託する場合には、個人データを適正に取り扱って</w:t>
            </w:r>
          </w:p>
          <w:p w14:paraId="6A4F363C" w14:textId="1BCC074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いる者を選定し、委託先における安全管理措置の実施を確保するため、外部委託に係る</w:t>
            </w:r>
          </w:p>
          <w:p w14:paraId="0882D6B4" w14:textId="11E501F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取扱規程を整備し、定期的に見直しています。</w:t>
            </w:r>
          </w:p>
          <w:p w14:paraId="0E97F83D" w14:textId="4704DFB1" w:rsidR="36E2916D" w:rsidRPr="00BE0FD6" w:rsidRDefault="36E2916D" w:rsidP="36E2916D">
            <w:pPr>
              <w:rPr>
                <w:rFonts w:ascii="メイリオ" w:eastAsia="メイリオ" w:hAnsi="メイリオ" w:cs="メイリオ"/>
                <w:color w:val="000000" w:themeColor="text1"/>
                <w:sz w:val="16"/>
                <w:szCs w:val="16"/>
              </w:rPr>
            </w:pPr>
          </w:p>
          <w:p w14:paraId="1F09122E" w14:textId="2A5A9C7D"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＜６＞当社は、委託先等を通じて外国において個人情報を取り扱う場合には、適切な委託</w:t>
            </w:r>
          </w:p>
          <w:p w14:paraId="72EDA542" w14:textId="324A05F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先を選定するとともに、定期的に当該国の個人情報保護制度に関する情報を収集し把握</w:t>
            </w:r>
          </w:p>
          <w:p w14:paraId="03580B27" w14:textId="5220BA6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したうえで、委託先等の監督その他の安全管理措置を講じています。</w:t>
            </w:r>
          </w:p>
          <w:p w14:paraId="75CC7C68" w14:textId="7448D8A7" w:rsidR="36E2916D" w:rsidRPr="00BE0FD6" w:rsidRDefault="36E2916D" w:rsidP="36E2916D">
            <w:pPr>
              <w:rPr>
                <w:rFonts w:ascii="メイリオ" w:eastAsia="メイリオ" w:hAnsi="メイリオ" w:cs="メイリオ"/>
                <w:color w:val="000000" w:themeColor="text1"/>
                <w:sz w:val="16"/>
                <w:szCs w:val="16"/>
              </w:rPr>
            </w:pPr>
          </w:p>
          <w:p w14:paraId="4AE14403" w14:textId="25373423" w:rsidR="2B1FB862" w:rsidRPr="00BE0FD6" w:rsidRDefault="2B1FB862"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１２.日本以外の在住者の個人情報の取り扱い</w:t>
            </w:r>
          </w:p>
          <w:p w14:paraId="212669BC" w14:textId="2A04BE6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日本以外の在住者の個人情報について、当社から第三者提供先、委託先、共同利用先へ転</w:t>
            </w:r>
          </w:p>
          <w:p w14:paraId="2B5FE512" w14:textId="026EAE9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送され、日本国または日本国外のサーバーに保存される場合があります。当社は提供され</w:t>
            </w:r>
          </w:p>
          <w:p w14:paraId="54A83D0C" w14:textId="4B20567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た個人データを十分な安全管理の下で適切に管理いたします。</w:t>
            </w:r>
          </w:p>
          <w:p w14:paraId="0292A5CE" w14:textId="1358FAB6" w:rsidR="36E2916D" w:rsidRPr="00BE0FD6" w:rsidRDefault="36E2916D" w:rsidP="36E2916D">
            <w:pPr>
              <w:rPr>
                <w:rFonts w:ascii="メイリオ" w:eastAsia="メイリオ" w:hAnsi="メイリオ" w:cs="メイリオ"/>
                <w:color w:val="000000" w:themeColor="text1"/>
                <w:sz w:val="16"/>
                <w:szCs w:val="16"/>
              </w:rPr>
            </w:pPr>
          </w:p>
          <w:p w14:paraId="6BA48F2C" w14:textId="51F2754B" w:rsidR="2B1FB862" w:rsidRPr="00BE0FD6" w:rsidRDefault="2B1FB862"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１３.顧客情報統括管理責任者</w:t>
            </w:r>
          </w:p>
          <w:p w14:paraId="0CDE3D54" w14:textId="1F41F1A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当社における顧客情報（個人情報を含</w:t>
            </w:r>
            <w:r w:rsidRPr="009D0487">
              <w:rPr>
                <w:rFonts w:ascii="メイリオ" w:eastAsia="メイリオ" w:hAnsi="メイリオ" w:cs="メイリオ"/>
                <w:color w:val="FF0000"/>
                <w:sz w:val="16"/>
                <w:szCs w:val="16"/>
                <w:u w:val="single"/>
              </w:rPr>
              <w:t>む</w:t>
            </w:r>
            <w:r w:rsidRPr="00BE0FD6">
              <w:rPr>
                <w:rFonts w:ascii="メイリオ" w:eastAsia="メイリオ" w:hAnsi="メイリオ" w:cs="メイリオ"/>
                <w:color w:val="000000" w:themeColor="text1"/>
                <w:sz w:val="16"/>
                <w:szCs w:val="16"/>
              </w:rPr>
              <w:t>）の統括管理責任者は以下のとおりです。</w:t>
            </w:r>
          </w:p>
          <w:p w14:paraId="31B8C773" w14:textId="6B2D288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ＳＯＭＰＯひまわり生命保険株式会社</w:t>
            </w:r>
          </w:p>
          <w:p w14:paraId="625DD162" w14:textId="256CB40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コンプライアンス部担当役員</w:t>
            </w:r>
          </w:p>
          <w:p w14:paraId="4F64B169" w14:textId="70551634" w:rsidR="36E2916D" w:rsidRPr="00BE0FD6" w:rsidRDefault="36E2916D" w:rsidP="36E2916D">
            <w:pPr>
              <w:rPr>
                <w:rFonts w:ascii="メイリオ" w:eastAsia="メイリオ" w:hAnsi="メイリオ" w:cs="メイリオ"/>
                <w:color w:val="000000" w:themeColor="text1"/>
                <w:sz w:val="16"/>
                <w:szCs w:val="16"/>
              </w:rPr>
            </w:pPr>
          </w:p>
          <w:p w14:paraId="52B03829" w14:textId="5966D11B" w:rsidR="2B1FB862" w:rsidRPr="00BE0FD6" w:rsidRDefault="2B1FB862"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１４.お問い合わせ窓口</w:t>
            </w:r>
          </w:p>
          <w:p w14:paraId="218D3F3B" w14:textId="0B9D6E4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当社は、個人情報の取扱いに関する苦情・相談に対し、適切かつ迅速に対応します。</w:t>
            </w:r>
          </w:p>
          <w:p w14:paraId="687D6239" w14:textId="1A6C753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ご加入いただいた保険契約の内容や保険金・給付金のお支払に関するご質問、ご照会等は、</w:t>
            </w:r>
          </w:p>
          <w:p w14:paraId="4D9E14B5" w14:textId="3595765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取扱代理店または最寄りの営業店にお問い合わせください。</w:t>
            </w:r>
          </w:p>
          <w:p w14:paraId="510D4D90" w14:textId="4ED7583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その他の当社の個人情報および匿名加工情報、仮名加工情報の取扱いに関するご質問、ご</w:t>
            </w:r>
          </w:p>
          <w:p w14:paraId="5030CFDD" w14:textId="27FA11D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照会、苦情等は次の連絡先にお問い合わせください。</w:t>
            </w:r>
          </w:p>
          <w:p w14:paraId="7F5ED414" w14:textId="6B0317DD"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また、当社からの商品・サービスのセールスに関するダイレクトメールの送付や電話等で</w:t>
            </w:r>
          </w:p>
          <w:p w14:paraId="46B7D9DE" w14:textId="6965189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の案内を希望されない場合も、次の問い合わせ先までご連絡ください。</w:t>
            </w:r>
          </w:p>
          <w:p w14:paraId="3F61A749" w14:textId="70D238F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ただし、満期案内等への同封物や書類余白への印刷等による案内は、中止することはでき</w:t>
            </w:r>
          </w:p>
          <w:p w14:paraId="27D77422" w14:textId="4A32C7E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ません。</w:t>
            </w:r>
          </w:p>
          <w:p w14:paraId="078BAFAD" w14:textId="138699BD" w:rsidR="36E2916D" w:rsidRPr="00BE0FD6" w:rsidRDefault="36E2916D" w:rsidP="36E2916D">
            <w:pPr>
              <w:rPr>
                <w:rFonts w:ascii="メイリオ" w:eastAsia="メイリオ" w:hAnsi="メイリオ" w:cs="メイリオ"/>
                <w:color w:val="000000" w:themeColor="text1"/>
                <w:sz w:val="16"/>
                <w:szCs w:val="16"/>
              </w:rPr>
            </w:pPr>
          </w:p>
          <w:p w14:paraId="0F158F34" w14:textId="2153E6FF" w:rsidR="2B1FB862" w:rsidRPr="00BE0FD6" w:rsidRDefault="317F2748"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＜お問い合わせ窓口＞</w:t>
            </w:r>
          </w:p>
          <w:p w14:paraId="574DDA94" w14:textId="2E6342BE" w:rsidR="2B1FB862" w:rsidRPr="00BE0FD6" w:rsidRDefault="433F5D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ＳＯＭＰＯひまわり生命保険株式会社</w:t>
            </w:r>
          </w:p>
          <w:p w14:paraId="205F244B" w14:textId="4505A6BB" w:rsidR="2B1FB862" w:rsidRPr="00BE0FD6" w:rsidRDefault="433F5D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〒100-8963　東京都千代田区霞が関3-7-3　損保ジャパン霞が関ビル</w:t>
            </w:r>
          </w:p>
          <w:p w14:paraId="7CC5EF04" w14:textId="15FB8BB5" w:rsidR="2B1FB862" w:rsidRPr="00BE0FD6" w:rsidRDefault="395594C8"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w:t>
            </w:r>
            <w:r w:rsidR="2B1FB862" w:rsidRPr="00BE0FD6">
              <w:rPr>
                <w:rFonts w:ascii="メイリオ" w:eastAsia="メイリオ" w:hAnsi="メイリオ" w:cs="メイリオ"/>
                <w:color w:val="000000" w:themeColor="text1"/>
                <w:sz w:val="16"/>
                <w:szCs w:val="16"/>
              </w:rPr>
              <w:t>電話番号　０１２０－１００－１２７</w:t>
            </w:r>
          </w:p>
          <w:p w14:paraId="17F17185" w14:textId="2C684A26" w:rsidR="2B1FB862" w:rsidRPr="00BE0FD6" w:rsidRDefault="395594C8"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受付時間　月～金　９：００～１８：００</w:t>
            </w:r>
          </w:p>
          <w:p w14:paraId="5F4E7092" w14:textId="3B254C8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395594C8"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color w:val="000000" w:themeColor="text1"/>
                <w:sz w:val="16"/>
                <w:szCs w:val="16"/>
              </w:rPr>
              <w:t xml:space="preserve">　　　　※土・日・祝日および１２月３１～１月３日は除きます。</w:t>
            </w:r>
          </w:p>
          <w:p w14:paraId="330A7313" w14:textId="21BB6738" w:rsidR="2B1FB862" w:rsidRPr="00BE0FD6" w:rsidRDefault="5DD2BD18"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ＵＲＬ　https://www.himawari-life.co.jp/</w:t>
            </w:r>
          </w:p>
          <w:p w14:paraId="307E9601" w14:textId="569E9DBE" w:rsidR="36E2916D" w:rsidRPr="00BE0FD6" w:rsidRDefault="36E2916D" w:rsidP="36E2916D">
            <w:pPr>
              <w:rPr>
                <w:rFonts w:ascii="メイリオ" w:eastAsia="メイリオ" w:hAnsi="メイリオ" w:cs="メイリオ"/>
                <w:color w:val="000000" w:themeColor="text1"/>
                <w:sz w:val="16"/>
                <w:szCs w:val="16"/>
              </w:rPr>
            </w:pPr>
          </w:p>
          <w:p w14:paraId="49261592" w14:textId="5C6889FC" w:rsidR="2B1FB862" w:rsidRPr="00BE0FD6" w:rsidRDefault="2B1FB862"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１５.認定個人情報保護団体</w:t>
            </w:r>
          </w:p>
          <w:p w14:paraId="3BBB0385" w14:textId="1E6F5A0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当社は認定個人情報保護団体である</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生命保険協会の対象事業者です。</w:t>
            </w:r>
          </w:p>
          <w:p w14:paraId="624BC562" w14:textId="04D9391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同協会では、対象事業者の個人情報の取扱いに関する苦情・相談を受け付けています。</w:t>
            </w:r>
          </w:p>
          <w:p w14:paraId="021A5B98" w14:textId="25D1AE46" w:rsidR="36E2916D" w:rsidRPr="00BE0FD6" w:rsidRDefault="36E2916D" w:rsidP="36E2916D">
            <w:pPr>
              <w:rPr>
                <w:rFonts w:ascii="メイリオ" w:eastAsia="メイリオ" w:hAnsi="メイリオ" w:cs="メイリオ"/>
                <w:color w:val="000000" w:themeColor="text1"/>
                <w:sz w:val="16"/>
                <w:szCs w:val="16"/>
              </w:rPr>
            </w:pPr>
          </w:p>
          <w:p w14:paraId="58720E1E" w14:textId="15B7BCEA" w:rsidR="2B1FB862" w:rsidRPr="00BE0FD6" w:rsidRDefault="4AD63347"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 xml:space="preserve">（一社）生命保険協会　生命保険相談室 </w:t>
            </w:r>
          </w:p>
          <w:p w14:paraId="3FF690B6" w14:textId="7740F1DE" w:rsidR="2B1FB862" w:rsidRPr="00BE0FD6" w:rsidRDefault="4AD63347"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 xml:space="preserve">TEL 03-3286-2648 </w:t>
            </w:r>
          </w:p>
          <w:p w14:paraId="1A1A66E6" w14:textId="7284D9E7" w:rsidR="2B1FB862" w:rsidRPr="00BE0FD6" w:rsidRDefault="40697266"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 xml:space="preserve">〒100-0005 千代田区丸の内3-4-1　新国際ビル3階 </w:t>
            </w:r>
          </w:p>
          <w:p w14:paraId="0F9DF6E4" w14:textId="26A91D18" w:rsidR="2B1FB862" w:rsidRPr="00BE0FD6" w:rsidRDefault="40697266"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受付時間: 9:00～17:00 （土・日曜、祝日</w:t>
            </w:r>
            <w:r w:rsidR="2B1FB862" w:rsidRPr="009D0487">
              <w:rPr>
                <w:rFonts w:ascii="メイリオ" w:eastAsia="メイリオ" w:hAnsi="メイリオ" w:cs="メイリオ"/>
                <w:color w:val="FF0000"/>
                <w:sz w:val="16"/>
                <w:szCs w:val="16"/>
                <w:u w:val="single"/>
              </w:rPr>
              <w:t>など</w:t>
            </w:r>
            <w:r w:rsidR="2B1FB862" w:rsidRPr="00BE0FD6">
              <w:rPr>
                <w:rFonts w:ascii="メイリオ" w:eastAsia="メイリオ" w:hAnsi="メイリオ" w:cs="メイリオ"/>
                <w:color w:val="000000" w:themeColor="text1"/>
                <w:sz w:val="16"/>
                <w:szCs w:val="16"/>
              </w:rPr>
              <w:t xml:space="preserve">の生命保険協会休業日を除く） </w:t>
            </w:r>
          </w:p>
          <w:p w14:paraId="227FDA7C" w14:textId="1AFAE461" w:rsidR="2B1FB862" w:rsidRPr="00BE0FD6" w:rsidRDefault="3FBCB61A"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ホームページアドレス https://www.seiho.or.jp</w:t>
            </w:r>
          </w:p>
          <w:p w14:paraId="1A5FC3C0" w14:textId="46D15FEE" w:rsidR="36E2916D" w:rsidRPr="00BE0FD6" w:rsidRDefault="36E2916D" w:rsidP="74E4FF96">
            <w:pPr>
              <w:rPr>
                <w:rFonts w:ascii="メイリオ" w:eastAsia="メイリオ" w:hAnsi="メイリオ" w:cs="メイリオ"/>
                <w:color w:val="000000" w:themeColor="text1"/>
                <w:sz w:val="16"/>
                <w:szCs w:val="16"/>
              </w:rPr>
            </w:pPr>
          </w:p>
          <w:p w14:paraId="1994FF65" w14:textId="7717C88E" w:rsidR="009F4AF6" w:rsidRPr="00BE0FD6" w:rsidRDefault="009F4AF6" w:rsidP="74E4FF96">
            <w:pPr>
              <w:rPr>
                <w:rFonts w:ascii="メイリオ" w:eastAsia="メイリオ" w:hAnsi="メイリオ" w:cs="メイリオ"/>
                <w:color w:val="000000" w:themeColor="text1"/>
                <w:sz w:val="16"/>
                <w:szCs w:val="16"/>
              </w:rPr>
            </w:pPr>
          </w:p>
          <w:p w14:paraId="6442D9ED" w14:textId="26ED3708"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特定個人情報の取扱い</w:t>
            </w:r>
          </w:p>
          <w:p w14:paraId="4F9250AC" w14:textId="6738541C" w:rsidR="009F4AF6" w:rsidRPr="00BE0FD6" w:rsidRDefault="009F4AF6" w:rsidP="74E4FF96">
            <w:pPr>
              <w:rPr>
                <w:rFonts w:ascii="メイリオ" w:eastAsia="メイリオ" w:hAnsi="メイリオ" w:cs="メイリオ"/>
                <w:color w:val="000000" w:themeColor="text1"/>
                <w:sz w:val="16"/>
                <w:szCs w:val="16"/>
              </w:rPr>
            </w:pPr>
          </w:p>
          <w:p w14:paraId="5DFBA4FD" w14:textId="30EBA0D3"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当社における個人番号および特定個人情報の取扱いは、以下のとおりです。</w:t>
            </w:r>
          </w:p>
          <w:p w14:paraId="5F910183" w14:textId="6600B413" w:rsidR="009F4AF6" w:rsidRPr="00BE0FD6" w:rsidRDefault="009F4AF6" w:rsidP="74E4FF96">
            <w:pPr>
              <w:rPr>
                <w:rFonts w:ascii="メイリオ" w:eastAsia="メイリオ" w:hAnsi="メイリオ" w:cs="メイリオ"/>
                <w:color w:val="000000" w:themeColor="text1"/>
                <w:sz w:val="16"/>
                <w:szCs w:val="16"/>
              </w:rPr>
            </w:pPr>
          </w:p>
          <w:p w14:paraId="1567FDCB" w14:textId="1522FF05"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１．個人番号および特定個人情報の適正な取得 </w:t>
            </w:r>
          </w:p>
          <w:p w14:paraId="44EC1316" w14:textId="460D2607"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当社は、適法かつ公正な手段によりお客さまの個人番号および特定個人情報を取得します。</w:t>
            </w:r>
          </w:p>
          <w:p w14:paraId="6EC8271F" w14:textId="59FA1ED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また、法令で定められた場合を除き、個人番号および特定個人情報の提供を求めることは</w:t>
            </w:r>
          </w:p>
          <w:p w14:paraId="496B75D8" w14:textId="3D6331D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ありません。</w:t>
            </w:r>
          </w:p>
          <w:p w14:paraId="1071C4D1" w14:textId="4B516A7E"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（取得の方法の例）</w:t>
            </w:r>
          </w:p>
          <w:p w14:paraId="5989C49E" w14:textId="7DD5968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・書面に記載いただく方法または個人番号もしくは特定個人情報が記載された書面をご</w:t>
            </w:r>
          </w:p>
          <w:p w14:paraId="36A18CBB" w14:textId="26D1F46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提出いただく方法　</w:t>
            </w:r>
            <w:r w:rsidRPr="009D0487">
              <w:rPr>
                <w:rFonts w:ascii="メイリオ" w:eastAsia="メイリオ" w:hAnsi="メイリオ" w:cs="メイリオ"/>
                <w:color w:val="FF0000"/>
                <w:sz w:val="16"/>
                <w:szCs w:val="16"/>
                <w:u w:val="single"/>
              </w:rPr>
              <w:t>など</w:t>
            </w:r>
          </w:p>
          <w:p w14:paraId="090F0C7C" w14:textId="36BB4233" w:rsidR="009F4AF6" w:rsidRPr="00BE0FD6" w:rsidRDefault="009F4AF6" w:rsidP="74E4FF96">
            <w:pPr>
              <w:rPr>
                <w:rFonts w:ascii="メイリオ" w:eastAsia="メイリオ" w:hAnsi="メイリオ" w:cs="メイリオ"/>
                <w:color w:val="000000" w:themeColor="text1"/>
                <w:sz w:val="16"/>
                <w:szCs w:val="16"/>
              </w:rPr>
            </w:pPr>
          </w:p>
          <w:p w14:paraId="2D78B6D3" w14:textId="1FE87C07"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２．個人番号および特定個人情報の取扱い、利用・第三者提供の範囲</w:t>
            </w:r>
          </w:p>
          <w:p w14:paraId="7FA21F84" w14:textId="32B87F8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当社では、取得した個人番号および特定個人情報を法令で限定された利用範囲内でのみ取</w:t>
            </w:r>
          </w:p>
          <w:p w14:paraId="52446D75" w14:textId="7F7CCCCB"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り扱います。当社における利用・第三者提供の範囲は以下のとおりであり、その範囲外で、</w:t>
            </w:r>
          </w:p>
          <w:p w14:paraId="1932DC29" w14:textId="4E63A65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利用または第三者提供を行うことはありません。</w:t>
            </w:r>
          </w:p>
          <w:p w14:paraId="66C5D256" w14:textId="54F426F2"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（１）法令に定められた以下の個人番号関係事務を行う場合</w:t>
            </w:r>
          </w:p>
          <w:p w14:paraId="26B8505B" w14:textId="7C8022B7"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①保険取引等に関する支払調書等の作成事務</w:t>
            </w:r>
          </w:p>
          <w:p w14:paraId="4954D665" w14:textId="7CFB0A06"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②報酬・料金、契約金および賞金の支払調書作成事務</w:t>
            </w:r>
          </w:p>
          <w:p w14:paraId="0EABCB11" w14:textId="0D341FB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③不動産等取引に関する支払調書の作成事務</w:t>
            </w:r>
          </w:p>
          <w:p w14:paraId="2C811420" w14:textId="094C8EE8"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④その他法令に定められた個人番号関係事務</w:t>
            </w:r>
          </w:p>
          <w:p w14:paraId="043BBBE6" w14:textId="299CC49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（２）法令に基づき、以下の場合に利用を行うことがあります。</w:t>
            </w:r>
          </w:p>
          <w:p w14:paraId="634FB224" w14:textId="59F2437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①激甚災害時等に保険金等の支払を行う場合</w:t>
            </w:r>
          </w:p>
          <w:p w14:paraId="116E302C" w14:textId="4334731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②人の生命、身体または財産の保護のために必要がある場合であって、本人の同意があ</w:t>
            </w:r>
          </w:p>
          <w:p w14:paraId="45F5C60A" w14:textId="4342A2D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り、または本人の同意を得ることが困難である場合</w:t>
            </w:r>
          </w:p>
          <w:p w14:paraId="526619CC" w14:textId="6B8588F5" w:rsidR="009F4AF6" w:rsidRPr="00BE0FD6" w:rsidRDefault="009F4AF6" w:rsidP="74E4FF96">
            <w:pPr>
              <w:rPr>
                <w:rFonts w:ascii="メイリオ" w:eastAsia="メイリオ" w:hAnsi="メイリオ" w:cs="メイリオ"/>
                <w:color w:val="000000" w:themeColor="text1"/>
                <w:sz w:val="16"/>
                <w:szCs w:val="16"/>
              </w:rPr>
            </w:pPr>
          </w:p>
          <w:p w14:paraId="1B370E46" w14:textId="74614BFD"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３．安全管理措置に関する事項</w:t>
            </w:r>
          </w:p>
          <w:p w14:paraId="3B7A2C73" w14:textId="1D44436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当社は、個人番号および特定個人情報の漏えい、滅失またはき損の防止その他、特定個人</w:t>
            </w:r>
          </w:p>
          <w:p w14:paraId="5A87468A" w14:textId="71FD4316"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情報の安全管理のため、取扱規程および安全管理措置に係る実施体制の整備等、十分なセ</w:t>
            </w:r>
          </w:p>
          <w:p w14:paraId="7725A7DA" w14:textId="18A2C59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キュリティ対策を講じます。</w:t>
            </w:r>
          </w:p>
          <w:p w14:paraId="562CC70D" w14:textId="3B28A2EB" w:rsidR="009F4AF6" w:rsidRPr="00BE0FD6" w:rsidRDefault="009F4AF6" w:rsidP="74E4FF96">
            <w:pPr>
              <w:rPr>
                <w:rFonts w:ascii="メイリオ" w:eastAsia="メイリオ" w:hAnsi="メイリオ" w:cs="メイリオ"/>
                <w:color w:val="000000" w:themeColor="text1"/>
                <w:sz w:val="16"/>
                <w:szCs w:val="16"/>
              </w:rPr>
            </w:pPr>
          </w:p>
          <w:p w14:paraId="207EE5DC" w14:textId="44AEC5D3"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４．個人番号および特定個人情報取扱いの委託</w:t>
            </w:r>
          </w:p>
          <w:p w14:paraId="532C6975" w14:textId="3FEBFD39"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当社は、個人番号関係事務の一部を他の事業者に委託することがあります。個人番号およ</w:t>
            </w:r>
          </w:p>
          <w:p w14:paraId="1A72641E" w14:textId="5D5E627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び特定個人情報の取扱いを委託する場合は、委託先の選定基準を定め、あらかじめ委託先</w:t>
            </w:r>
          </w:p>
          <w:p w14:paraId="72001CC5" w14:textId="1E7E036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の情報管理体制を確認する</w:t>
            </w:r>
            <w:r w:rsidRPr="009D0487">
              <w:rPr>
                <w:rFonts w:ascii="メイリオ" w:eastAsia="メイリオ" w:hAnsi="メイリオ" w:cs="メイリオ"/>
                <w:color w:val="FF0000"/>
                <w:sz w:val="16"/>
                <w:szCs w:val="16"/>
                <w:u w:val="single"/>
              </w:rPr>
              <w:t>など</w:t>
            </w:r>
            <w:r w:rsidRPr="00BE0FD6">
              <w:rPr>
                <w:rFonts w:ascii="メイリオ" w:eastAsia="メイリオ" w:hAnsi="メイリオ" w:cs="メイリオ"/>
                <w:color w:val="000000" w:themeColor="text1"/>
                <w:sz w:val="16"/>
                <w:szCs w:val="16"/>
              </w:rPr>
              <w:t>、委託先に対する必要かつ適切な監督を行います。</w:t>
            </w:r>
          </w:p>
          <w:p w14:paraId="00D78A2C" w14:textId="34F20B55" w:rsidR="009F4AF6" w:rsidRPr="00BE0FD6" w:rsidRDefault="009F4AF6" w:rsidP="74E4FF96">
            <w:pPr>
              <w:rPr>
                <w:rFonts w:ascii="メイリオ" w:eastAsia="メイリオ" w:hAnsi="メイリオ" w:cs="メイリオ"/>
                <w:color w:val="000000" w:themeColor="text1"/>
                <w:sz w:val="16"/>
                <w:szCs w:val="16"/>
              </w:rPr>
            </w:pPr>
          </w:p>
          <w:p w14:paraId="30CC9ED4" w14:textId="49D2EB76"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５．個人情報保護法に基づく保有個人データ、個人番号および特定個人情報に関する</w:t>
            </w:r>
          </w:p>
          <w:p w14:paraId="1C75B2E4" w14:textId="0B0AFBA4"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　事項の通知、開示・訂正等・利用停止等の請求</w:t>
            </w:r>
          </w:p>
          <w:p w14:paraId="7620E7EC" w14:textId="0A89014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個人情報保護法に基づく保有個人データ、個人番号および特定個人情報に関する事項の通</w:t>
            </w:r>
          </w:p>
          <w:p w14:paraId="2A5C19FD" w14:textId="5FFBCCA8"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知、開示・訂正等・利用停止等に関するご請求については、「開示等請求の手続き」をご</w:t>
            </w:r>
          </w:p>
          <w:p w14:paraId="10CD04BF" w14:textId="7BB6A46D"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覧ください。</w:t>
            </w:r>
          </w:p>
          <w:p w14:paraId="07120B73" w14:textId="4C132361" w:rsidR="009F4AF6" w:rsidRPr="00BE0FD6" w:rsidRDefault="009F4AF6" w:rsidP="74E4FF96">
            <w:pPr>
              <w:rPr>
                <w:rFonts w:ascii="メイリオ" w:eastAsia="メイリオ" w:hAnsi="メイリオ" w:cs="メイリオ"/>
                <w:color w:val="000000" w:themeColor="text1"/>
                <w:sz w:val="16"/>
                <w:szCs w:val="16"/>
              </w:rPr>
            </w:pPr>
          </w:p>
          <w:p w14:paraId="1049E368" w14:textId="31EF9A52"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lastRenderedPageBreak/>
              <w:t>６．お問い合わせ窓口</w:t>
            </w:r>
          </w:p>
          <w:p w14:paraId="5A154548" w14:textId="01576541"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当社は、個人番号および特定個人情報の取扱いに関する苦情・相談に対し、適切かつ迅速</w:t>
            </w:r>
          </w:p>
          <w:p w14:paraId="6972A8C3" w14:textId="5D76DBC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に対応します。当社の個人番号および特定個人情報の取扱いに関するご質問、ご照会、苦</w:t>
            </w:r>
          </w:p>
          <w:p w14:paraId="499E3F87" w14:textId="4681FA4E"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情等は、次の連絡先にお問い合わせください。</w:t>
            </w:r>
          </w:p>
          <w:p w14:paraId="0431F5D0" w14:textId="46D32B09" w:rsidR="009F4AF6" w:rsidRPr="00BE0FD6" w:rsidRDefault="009F4AF6" w:rsidP="74E4FF96">
            <w:pPr>
              <w:rPr>
                <w:rFonts w:ascii="メイリオ" w:eastAsia="メイリオ" w:hAnsi="メイリオ" w:cs="メイリオ"/>
                <w:color w:val="000000" w:themeColor="text1"/>
                <w:sz w:val="16"/>
                <w:szCs w:val="16"/>
              </w:rPr>
            </w:pPr>
          </w:p>
          <w:p w14:paraId="10CBE6E5" w14:textId="7D095B07"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ＳＯＭＰＯひまわり生命保険株式会社</w:t>
            </w:r>
          </w:p>
          <w:p w14:paraId="6E400D44" w14:textId="3DF72A9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〒100-8963　東京都千代田区霞が関3-7-3　損保ジャパン霞が関ビル</w:t>
            </w:r>
          </w:p>
          <w:p w14:paraId="4200A485" w14:textId="165D2389"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電話番号　０１２０－１００－１２７</w:t>
            </w:r>
          </w:p>
          <w:p w14:paraId="1513D4B3" w14:textId="0809068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受付時間　月～金　９：００～１８：００</w:t>
            </w:r>
          </w:p>
          <w:p w14:paraId="5E9CD69D" w14:textId="5706292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※土・日・祝日および１２月３１～１月３日は除きます。</w:t>
            </w:r>
          </w:p>
          <w:p w14:paraId="20671C64" w14:textId="506F574F"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ＵＲＬ　https://www.himawari-life.co.jp/</w:t>
            </w:r>
          </w:p>
          <w:p w14:paraId="187ECE84" w14:textId="4277636C" w:rsidR="009F4AF6" w:rsidRPr="00BE0FD6" w:rsidRDefault="009F4AF6" w:rsidP="74E4FF96">
            <w:pPr>
              <w:rPr>
                <w:rFonts w:ascii="メイリオ" w:eastAsia="メイリオ" w:hAnsi="メイリオ" w:cs="メイリオ"/>
                <w:color w:val="000000" w:themeColor="text1"/>
                <w:sz w:val="16"/>
                <w:szCs w:val="16"/>
              </w:rPr>
            </w:pPr>
          </w:p>
          <w:p w14:paraId="243594BB" w14:textId="46BE1271"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７．認定個人情報保護団体</w:t>
            </w:r>
          </w:p>
          <w:p w14:paraId="27513E95" w14:textId="5CF603BB"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当社は認定個人情報保護団体である</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生命保険協会の対象事業者です。同協会</w:t>
            </w:r>
          </w:p>
          <w:p w14:paraId="08BDEBDC" w14:textId="08F1135F"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では、対象事業者の個人情報の取扱いに関する苦情・相談を受け付けております。</w:t>
            </w:r>
          </w:p>
          <w:p w14:paraId="39FA2F20" w14:textId="6C9FC62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（一社）生命保険協会　生命保険相談室 </w:t>
            </w:r>
          </w:p>
          <w:p w14:paraId="7D4505E6" w14:textId="5848FCB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TEL 03-3286-2648 </w:t>
            </w:r>
          </w:p>
          <w:p w14:paraId="5864BB2B" w14:textId="5A2C642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〒100-0005 千代田区丸の内3-4-1　新国際ビル3階 </w:t>
            </w:r>
          </w:p>
          <w:p w14:paraId="01298CF0" w14:textId="0EE521F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受付時間: 9:00～17:00 （土・日曜、祝日</w:t>
            </w:r>
            <w:r w:rsidRPr="009D0487">
              <w:rPr>
                <w:rFonts w:ascii="メイリオ" w:eastAsia="メイリオ" w:hAnsi="メイリオ" w:cs="メイリオ"/>
                <w:color w:val="FF0000"/>
                <w:sz w:val="16"/>
                <w:szCs w:val="16"/>
                <w:u w:val="single"/>
              </w:rPr>
              <w:t>など</w:t>
            </w:r>
            <w:r w:rsidRPr="00BE0FD6">
              <w:rPr>
                <w:rFonts w:ascii="メイリオ" w:eastAsia="メイリオ" w:hAnsi="メイリオ" w:cs="メイリオ"/>
                <w:color w:val="000000" w:themeColor="text1"/>
                <w:sz w:val="16"/>
                <w:szCs w:val="16"/>
              </w:rPr>
              <w:t xml:space="preserve">の生命保険協会休業日を除く） </w:t>
            </w:r>
          </w:p>
          <w:p w14:paraId="32DA87A0" w14:textId="6A4ED30F" w:rsidR="009F4AF6" w:rsidRPr="00BE0FD6" w:rsidRDefault="4241371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ホームページアドレス https://www.seiho.or.jp</w:t>
            </w:r>
          </w:p>
          <w:p w14:paraId="0C8ED9B3" w14:textId="4D7C3862" w:rsidR="009F4AF6" w:rsidRPr="00BE0FD6" w:rsidRDefault="009F4AF6" w:rsidP="74E4FF96">
            <w:pPr>
              <w:rPr>
                <w:rFonts w:ascii="メイリオ" w:eastAsia="メイリオ" w:hAnsi="メイリオ" w:cs="メイリオ"/>
                <w:color w:val="000000" w:themeColor="text1"/>
                <w:sz w:val="16"/>
                <w:szCs w:val="16"/>
              </w:rPr>
            </w:pPr>
          </w:p>
          <w:p w14:paraId="675C6DDA" w14:textId="4602691A" w:rsidR="009F4AF6" w:rsidRPr="00BE0FD6" w:rsidRDefault="009F4AF6" w:rsidP="74E4FF96">
            <w:pPr>
              <w:rPr>
                <w:rFonts w:ascii="メイリオ" w:eastAsia="メイリオ" w:hAnsi="メイリオ" w:cs="メイリオ"/>
                <w:sz w:val="16"/>
                <w:szCs w:val="16"/>
              </w:rPr>
            </w:pPr>
          </w:p>
          <w:p w14:paraId="09CE2A3E" w14:textId="41334E80" w:rsidR="009F4AF6" w:rsidRPr="00BE0FD6" w:rsidRDefault="42413718" w:rsidP="74E4FF96">
            <w:pPr>
              <w:rPr>
                <w:rFonts w:ascii="メイリオ" w:eastAsia="メイリオ" w:hAnsi="メイリオ" w:cs="メイリオ"/>
                <w:b/>
                <w:bCs/>
                <w:sz w:val="16"/>
                <w:szCs w:val="16"/>
              </w:rPr>
            </w:pPr>
            <w:r w:rsidRPr="00BE0FD6">
              <w:rPr>
                <w:rFonts w:ascii="メイリオ" w:eastAsia="メイリオ" w:hAnsi="メイリオ" w:cs="メイリオ"/>
                <w:b/>
                <w:bCs/>
                <w:sz w:val="16"/>
                <w:szCs w:val="16"/>
              </w:rPr>
              <w:t xml:space="preserve">　　　　　　　　　団体保険（注）に関する個人情報の取扱いについて</w:t>
            </w:r>
          </w:p>
          <w:p w14:paraId="78420736" w14:textId="2866E849" w:rsidR="009F4AF6" w:rsidRPr="00BE0FD6" w:rsidRDefault="009F4AF6" w:rsidP="74E4FF96">
            <w:pPr>
              <w:rPr>
                <w:rFonts w:ascii="メイリオ" w:eastAsia="メイリオ" w:hAnsi="メイリオ" w:cs="メイリオ"/>
                <w:color w:val="000000" w:themeColor="text1"/>
                <w:sz w:val="16"/>
                <w:szCs w:val="16"/>
              </w:rPr>
            </w:pPr>
          </w:p>
          <w:p w14:paraId="34E3D71A" w14:textId="5B8F143E"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当社は、保険契約者（団体）を通じて受領する加入対象者（被保険者）の個人情報を、本</w:t>
            </w:r>
          </w:p>
          <w:p w14:paraId="50569C55" w14:textId="00A483CD"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宣言に記載の利用目的のために業務上必要な範囲で利用します。受領した個人情報は、保</w:t>
            </w:r>
          </w:p>
          <w:p w14:paraId="725A981A" w14:textId="242437B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険契約者（団体）、他の引受保険会社（共同取扱契約の場合）および国内外の再保険会社</w:t>
            </w:r>
          </w:p>
          <w:p w14:paraId="62B7B141" w14:textId="42745B3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に業務上必要な範囲で提供することがあります。今後、個人情報に変更等が発生した際に</w:t>
            </w:r>
          </w:p>
          <w:p w14:paraId="2903EC64" w14:textId="0CEF5426"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も、上記に準じ個人情報が取り扱われます。</w:t>
            </w:r>
          </w:p>
          <w:p w14:paraId="34FEE7C7" w14:textId="51B334C9"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なお、引受保険会社は、今後変更する場合がありますが、その場合、個人情報は変更後の</w:t>
            </w:r>
          </w:p>
          <w:p w14:paraId="55A2D9F1" w14:textId="19FF495D"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引受保険会社に提供されます。</w:t>
            </w:r>
          </w:p>
          <w:p w14:paraId="4B3D42B0" w14:textId="3FC847A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また、当社が既に保険契約者（団体）を通じて受領した個人情報につきましても、同様に</w:t>
            </w:r>
          </w:p>
          <w:p w14:paraId="6EDADF5B" w14:textId="6F6082A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取り扱います。</w:t>
            </w:r>
          </w:p>
          <w:p w14:paraId="41A4DAF8" w14:textId="2B9AEB0B" w:rsidR="009F4AF6" w:rsidRPr="00BE0FD6" w:rsidRDefault="009F4AF6" w:rsidP="74E4FF96">
            <w:pPr>
              <w:rPr>
                <w:rFonts w:ascii="メイリオ" w:eastAsia="メイリオ" w:hAnsi="メイリオ" w:cs="メイリオ"/>
                <w:color w:val="000000" w:themeColor="text1"/>
                <w:sz w:val="16"/>
                <w:szCs w:val="16"/>
              </w:rPr>
            </w:pPr>
          </w:p>
          <w:p w14:paraId="54AA9568" w14:textId="66BD1A1D"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注．団体保険とは次の保険種類をいいます。</w:t>
            </w:r>
          </w:p>
          <w:p w14:paraId="71783916" w14:textId="7AFF1ADE"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・総合福祉団体定期保険</w:t>
            </w:r>
          </w:p>
          <w:p w14:paraId="759D6CF5" w14:textId="1DD6B29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・団体定期保険</w:t>
            </w:r>
          </w:p>
          <w:p w14:paraId="7EAE56D0" w14:textId="45CD0EDF"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・団体信用生命保険</w:t>
            </w:r>
          </w:p>
          <w:p w14:paraId="545511B4" w14:textId="6BF8635F"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・医療保障保険（団体型）</w:t>
            </w:r>
          </w:p>
          <w:p w14:paraId="1098F2E7" w14:textId="27E5D1B9" w:rsidR="009F4AF6" w:rsidRPr="00BE0FD6" w:rsidRDefault="009F4AF6" w:rsidP="74E4FF96">
            <w:pPr>
              <w:rPr>
                <w:rFonts w:ascii="メイリオ" w:eastAsia="メイリオ" w:hAnsi="メイリオ" w:cs="メイリオ"/>
                <w:color w:val="000000" w:themeColor="text1"/>
                <w:sz w:val="16"/>
                <w:szCs w:val="16"/>
              </w:rPr>
            </w:pPr>
          </w:p>
          <w:p w14:paraId="153F1762" w14:textId="1215EC62" w:rsidR="009F4AF6" w:rsidRPr="00BE0FD6" w:rsidRDefault="009F4AF6" w:rsidP="74E4FF96">
            <w:pPr>
              <w:rPr>
                <w:rFonts w:ascii="メイリオ" w:eastAsia="メイリオ" w:hAnsi="メイリオ" w:cs="メイリオ"/>
                <w:color w:val="000000" w:themeColor="text1"/>
                <w:sz w:val="16"/>
                <w:szCs w:val="16"/>
              </w:rPr>
            </w:pPr>
          </w:p>
          <w:p w14:paraId="017868AA" w14:textId="349CF101"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開示等請求の手続き</w:t>
            </w:r>
          </w:p>
          <w:p w14:paraId="12F82C83" w14:textId="6C77C82A" w:rsidR="009F4AF6" w:rsidRPr="00BE0FD6" w:rsidRDefault="009F4AF6" w:rsidP="74E4FF96">
            <w:pPr>
              <w:rPr>
                <w:rFonts w:ascii="メイリオ" w:eastAsia="メイリオ" w:hAnsi="メイリオ" w:cs="メイリオ"/>
                <w:color w:val="000000" w:themeColor="text1"/>
                <w:sz w:val="16"/>
                <w:szCs w:val="16"/>
              </w:rPr>
            </w:pPr>
          </w:p>
          <w:p w14:paraId="5C08A372" w14:textId="58E71371"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１．ご請求方法</w:t>
            </w:r>
          </w:p>
          <w:p w14:paraId="582CD88C" w14:textId="27F6B5FD"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個人情報保護法に基づく保有個人データの利用目的の通知、開示・訂正等・利用停止等</w:t>
            </w:r>
          </w:p>
          <w:p w14:paraId="22DEADD3" w14:textId="0E1630CB"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および第三者提供記録の開示（以下、「開示等」といいます。）をご希望される場合は、</w:t>
            </w:r>
          </w:p>
          <w:p w14:paraId="48722949" w14:textId="45D9B0F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下記４のお問い合わせ窓口までご請求ください。当社所定の請求書類をお送りいたしま</w:t>
            </w:r>
          </w:p>
          <w:p w14:paraId="0C061989" w14:textId="2F772BB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すので、必要事項を記入のうえ、次の必要書類とともにご送付ください。</w:t>
            </w:r>
          </w:p>
          <w:p w14:paraId="0BF1F53C" w14:textId="1870517A" w:rsidR="009F4AF6" w:rsidRPr="00BE0FD6" w:rsidRDefault="009F4AF6" w:rsidP="74E4FF96">
            <w:pPr>
              <w:rPr>
                <w:rFonts w:ascii="メイリオ" w:eastAsia="メイリオ" w:hAnsi="メイリオ" w:cs="メイリオ"/>
                <w:color w:val="000000" w:themeColor="text1"/>
                <w:sz w:val="16"/>
                <w:szCs w:val="16"/>
              </w:rPr>
            </w:pPr>
          </w:p>
          <w:p w14:paraId="2E0B4A18" w14:textId="1E030612"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＜１＞ご請求者がご本人の場合</w:t>
            </w:r>
          </w:p>
          <w:p w14:paraId="1CEE8AAE" w14:textId="1571B7E9"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ご本人の運転免許証、パスポート、健康保険</w:t>
            </w:r>
            <w:r w:rsidRPr="009D0487">
              <w:rPr>
                <w:rFonts w:ascii="メイリオ" w:eastAsia="メイリオ" w:hAnsi="メイリオ" w:cs="メイリオ"/>
                <w:color w:val="FF0000"/>
                <w:sz w:val="16"/>
                <w:szCs w:val="16"/>
                <w:u w:val="single"/>
              </w:rPr>
              <w:t>証</w:t>
            </w:r>
            <w:r w:rsidRPr="00BE0FD6">
              <w:rPr>
                <w:rFonts w:ascii="メイリオ" w:eastAsia="メイリオ" w:hAnsi="メイリオ" w:cs="メイリオ"/>
                <w:color w:val="000000" w:themeColor="text1"/>
                <w:sz w:val="16"/>
                <w:szCs w:val="16"/>
              </w:rPr>
              <w:t>（※）、年金手帳（※）</w:t>
            </w:r>
            <w:r w:rsidRPr="009D0487">
              <w:rPr>
                <w:rFonts w:ascii="メイリオ" w:eastAsia="メイリオ" w:hAnsi="メイリオ" w:cs="メイリオ"/>
                <w:color w:val="FF0000"/>
                <w:sz w:val="16"/>
                <w:szCs w:val="16"/>
                <w:u w:val="single"/>
              </w:rPr>
              <w:t>など</w:t>
            </w:r>
            <w:r w:rsidRPr="00BE0FD6">
              <w:rPr>
                <w:rFonts w:ascii="メイリオ" w:eastAsia="メイリオ" w:hAnsi="メイリオ" w:cs="メイリオ"/>
                <w:color w:val="000000" w:themeColor="text1"/>
                <w:sz w:val="16"/>
                <w:szCs w:val="16"/>
              </w:rPr>
              <w:t>、公的機関</w:t>
            </w:r>
          </w:p>
          <w:p w14:paraId="706D3782" w14:textId="353BD98D"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が発行した書類の写し</w:t>
            </w:r>
          </w:p>
          <w:p w14:paraId="11BB5618" w14:textId="466FBE14" w:rsidR="6146B842" w:rsidRPr="00BE0FD6" w:rsidRDefault="6146B842" w:rsidP="6146B842">
            <w:pPr>
              <w:rPr>
                <w:rFonts w:ascii="メイリオ" w:eastAsia="メイリオ" w:hAnsi="メイリオ" w:cs="メイリオ"/>
                <w:color w:val="000000" w:themeColor="text1"/>
                <w:sz w:val="16"/>
                <w:szCs w:val="16"/>
              </w:rPr>
            </w:pPr>
          </w:p>
          <w:p w14:paraId="12A4C175" w14:textId="5869090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（※）健康保険証を提出される場合は、保険者番号および被保険者記号・番号を判読でき</w:t>
            </w:r>
          </w:p>
          <w:p w14:paraId="3B609741" w14:textId="62ED16BD"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ないようマスキング（黒く塗りつぶし）してください。また、同様に、年金手帳を</w:t>
            </w:r>
          </w:p>
          <w:p w14:paraId="441F81E9" w14:textId="13AB57CB"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提出される場合は、年金番号を判読できないようマスキング（黒く塗りつぶし）し</w:t>
            </w:r>
          </w:p>
          <w:p w14:paraId="29BDA643" w14:textId="5CF8676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てください。</w:t>
            </w:r>
          </w:p>
          <w:p w14:paraId="75625D0C" w14:textId="2F926D0C" w:rsidR="009F4AF6" w:rsidRPr="00BE0FD6" w:rsidRDefault="009F4AF6" w:rsidP="74E4FF96">
            <w:pPr>
              <w:rPr>
                <w:rFonts w:ascii="メイリオ" w:eastAsia="メイリオ" w:hAnsi="メイリオ" w:cs="メイリオ"/>
                <w:color w:val="000000" w:themeColor="text1"/>
                <w:sz w:val="16"/>
                <w:szCs w:val="16"/>
              </w:rPr>
            </w:pPr>
          </w:p>
          <w:p w14:paraId="76C82968" w14:textId="6A2A02AB"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＜２＞ご請求者が代理人の場合</w:t>
            </w:r>
          </w:p>
          <w:p w14:paraId="450B5948" w14:textId="46E0AA5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代理人ご本人の確認ができる書類（上記＜１＞に同じ）に加え、次の書類をいずれか１</w:t>
            </w:r>
          </w:p>
          <w:p w14:paraId="054DC81B" w14:textId="6BB7D236"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つご提出ください。</w:t>
            </w:r>
          </w:p>
          <w:p w14:paraId="5226B234" w14:textId="4934BA6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法定代理人の場合には、戸籍謄本、成年後見登記事項証明書の写し</w:t>
            </w:r>
            <w:r w:rsidRPr="009D0487">
              <w:rPr>
                <w:rFonts w:ascii="メイリオ" w:eastAsia="メイリオ" w:hAnsi="メイリオ" w:cs="メイリオ"/>
                <w:color w:val="FF0000"/>
                <w:sz w:val="16"/>
                <w:szCs w:val="16"/>
                <w:u w:val="single"/>
              </w:rPr>
              <w:t>など</w:t>
            </w:r>
            <w:r w:rsidRPr="00BE0FD6">
              <w:rPr>
                <w:rFonts w:ascii="メイリオ" w:eastAsia="メイリオ" w:hAnsi="メイリオ" w:cs="メイリオ"/>
                <w:color w:val="000000" w:themeColor="text1"/>
                <w:sz w:val="16"/>
                <w:szCs w:val="16"/>
              </w:rPr>
              <w:t>、法定代理権が</w:t>
            </w:r>
          </w:p>
          <w:p w14:paraId="5376F3EA" w14:textId="7904AD23"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あることを確認できる書類</w:t>
            </w:r>
          </w:p>
          <w:p w14:paraId="58940187" w14:textId="1B651223"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任意代理人の場合には、ご本人の委任状と印鑑登録証明書</w:t>
            </w:r>
          </w:p>
          <w:p w14:paraId="048EBED5" w14:textId="2ECD1962" w:rsidR="009F4AF6" w:rsidRPr="00BE0FD6" w:rsidRDefault="009F4AF6" w:rsidP="74E4FF96">
            <w:pPr>
              <w:rPr>
                <w:rFonts w:ascii="メイリオ" w:eastAsia="メイリオ" w:hAnsi="メイリオ" w:cs="メイリオ"/>
                <w:color w:val="000000" w:themeColor="text1"/>
                <w:sz w:val="16"/>
                <w:szCs w:val="16"/>
              </w:rPr>
            </w:pPr>
          </w:p>
          <w:p w14:paraId="3CA998BB" w14:textId="30A870E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(注)委任状は、委任者ならびに受任者（代理人）の住所・氏名を記入のうえ、両者で署</w:t>
            </w:r>
          </w:p>
          <w:p w14:paraId="4901F477" w14:textId="5C480F93"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名・捺印（委任者は実印にて捺印）して作成ください。</w:t>
            </w:r>
          </w:p>
          <w:p w14:paraId="1139A867" w14:textId="07642495" w:rsidR="009F4AF6" w:rsidRPr="00BE0FD6" w:rsidRDefault="009F4AF6" w:rsidP="74E4FF96">
            <w:pPr>
              <w:rPr>
                <w:rFonts w:ascii="メイリオ" w:eastAsia="メイリオ" w:hAnsi="メイリオ" w:cs="メイリオ"/>
                <w:color w:val="000000" w:themeColor="text1"/>
                <w:sz w:val="16"/>
                <w:szCs w:val="16"/>
              </w:rPr>
            </w:pPr>
          </w:p>
          <w:p w14:paraId="1896E58C" w14:textId="24132153"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２．手数料</w:t>
            </w:r>
          </w:p>
          <w:p w14:paraId="346D085B" w14:textId="5E47D37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保有個人データの「利用目的の通知」・「開示の請求」および第三者提供記録の「開示</w:t>
            </w:r>
          </w:p>
          <w:p w14:paraId="110EFB43" w14:textId="14137979"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の請求」については、手数料として１，０００円（消費税込）いただきます。 </w:t>
            </w:r>
          </w:p>
          <w:p w14:paraId="2E5A12AC" w14:textId="336C8BE6"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なお、当社に開示等請求書をお送りいただく際の郵送費用、および手数料の振込手数料</w:t>
            </w:r>
          </w:p>
          <w:p w14:paraId="2E145F2C" w14:textId="41A2160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に関しましてもお客さまのご負担とさせていただきます。あらかじめご了承ください。</w:t>
            </w:r>
          </w:p>
          <w:p w14:paraId="01A14661" w14:textId="07E84F90" w:rsidR="009F4AF6" w:rsidRPr="00BE0FD6" w:rsidRDefault="009F4AF6" w:rsidP="74E4FF96">
            <w:pPr>
              <w:rPr>
                <w:rFonts w:ascii="メイリオ" w:eastAsia="メイリオ" w:hAnsi="メイリオ" w:cs="メイリオ"/>
                <w:color w:val="000000" w:themeColor="text1"/>
                <w:sz w:val="16"/>
                <w:szCs w:val="16"/>
              </w:rPr>
            </w:pPr>
          </w:p>
          <w:p w14:paraId="2D7FD210" w14:textId="6C13E605"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３．回答方法</w:t>
            </w:r>
          </w:p>
          <w:p w14:paraId="7B38E655" w14:textId="2BE3DCA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お受けした開示等請求については、当社にてご請求内容の確認・調査等を行い、手数料</w:t>
            </w:r>
          </w:p>
          <w:p w14:paraId="68A937E5" w14:textId="263F2161"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が必要な請求については入金を確認させていただいたうえで、ご本人に対し、当社が定</w:t>
            </w:r>
          </w:p>
          <w:p w14:paraId="34A276A7" w14:textId="6265E22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める方法のうちご請求いただいた方法にてご回答いたします。代理人からのご請求の場</w:t>
            </w:r>
          </w:p>
          <w:p w14:paraId="3E278A1C" w14:textId="3674074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合は当該代理人に対し回答いたします。</w:t>
            </w:r>
          </w:p>
          <w:p w14:paraId="430AA2D3" w14:textId="17EC1C11"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開示する内容は、個人情報保護法第１６条第４項に定める当社の保有個人データとなり</w:t>
            </w:r>
          </w:p>
          <w:p w14:paraId="54AEC71C" w14:textId="02CFB2EE"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ます。</w:t>
            </w:r>
          </w:p>
          <w:p w14:paraId="756A7C2B" w14:textId="264098EB"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なお、次の場合等には開示の請求に応じることができない場合があります。その場合に</w:t>
            </w:r>
          </w:p>
          <w:p w14:paraId="516AB38A" w14:textId="6D9B012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はその理由をご連絡いたします。</w:t>
            </w:r>
          </w:p>
          <w:p w14:paraId="61492400" w14:textId="7D54FEE3" w:rsidR="009F4AF6" w:rsidRPr="00BE0FD6" w:rsidRDefault="009F4AF6" w:rsidP="74E4FF96">
            <w:pPr>
              <w:rPr>
                <w:rFonts w:ascii="メイリオ" w:eastAsia="メイリオ" w:hAnsi="メイリオ" w:cs="メイリオ"/>
                <w:color w:val="000000" w:themeColor="text1"/>
                <w:sz w:val="16"/>
                <w:szCs w:val="16"/>
              </w:rPr>
            </w:pPr>
          </w:p>
          <w:p w14:paraId="42463A4D" w14:textId="5CDF40FF"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・開示することにより、本人または第三者の生命、身体、財産その他の権利利益を害す</w:t>
            </w:r>
          </w:p>
          <w:p w14:paraId="4358EF7F" w14:textId="35BB4EF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るおそれがある場合。 </w:t>
            </w:r>
          </w:p>
          <w:p w14:paraId="6AEAEE72" w14:textId="6CF5586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・開示することにより、当社業務の適正な実施に著しい支障を及ぼすおそれがある場合。 </w:t>
            </w:r>
          </w:p>
          <w:p w14:paraId="3D21F05F" w14:textId="0076851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・開示することにより、他の法令に違反することになる場合。 </w:t>
            </w:r>
          </w:p>
          <w:p w14:paraId="3C48A812" w14:textId="47E6F5D6"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2FF9833A" w14:textId="70E63CE9"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回答まで一定の期間を要することがありますので、あらかじめご了承ください。</w:t>
            </w:r>
          </w:p>
          <w:p w14:paraId="0439054F" w14:textId="52D66C4C" w:rsidR="009F4AF6" w:rsidRPr="00BE0FD6" w:rsidRDefault="009F4AF6" w:rsidP="74E4FF96">
            <w:pPr>
              <w:rPr>
                <w:rFonts w:ascii="メイリオ" w:eastAsia="メイリオ" w:hAnsi="メイリオ" w:cs="メイリオ"/>
                <w:color w:val="000000" w:themeColor="text1"/>
                <w:sz w:val="16"/>
                <w:szCs w:val="16"/>
              </w:rPr>
            </w:pPr>
          </w:p>
          <w:p w14:paraId="7BEF0DDC" w14:textId="6983BF85"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４．お問い合わせ窓口 </w:t>
            </w:r>
          </w:p>
          <w:p w14:paraId="258B688D" w14:textId="1E3C572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ＳＯＭＰＯひまわり生命保険株式会社</w:t>
            </w:r>
          </w:p>
          <w:p w14:paraId="0699FCC5" w14:textId="7877F52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〒100-8963　東京都千代田区霞が関3-7-3　損保ジャパン霞が関ビル</w:t>
            </w:r>
          </w:p>
          <w:p w14:paraId="404AB391" w14:textId="426D0DA6"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電話番号　０１２０－１００－１２７</w:t>
            </w:r>
          </w:p>
          <w:p w14:paraId="3AFD914F" w14:textId="5548D7ED"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受付時間　月～金　９：００～１８：００</w:t>
            </w:r>
          </w:p>
          <w:p w14:paraId="1EF889F2" w14:textId="0B0ABA8F"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※土・日・祝日および１２月３１～１月３日は除きます。</w:t>
            </w:r>
          </w:p>
          <w:p w14:paraId="47FFFF97" w14:textId="508F6F6F" w:rsidR="009F4AF6" w:rsidRPr="00BE0FD6" w:rsidRDefault="009F4AF6" w:rsidP="74E4FF96">
            <w:pPr>
              <w:rPr>
                <w:rFonts w:ascii="メイリオ" w:eastAsia="メイリオ" w:hAnsi="メイリオ" w:cs="メイリオ"/>
                <w:color w:val="000000" w:themeColor="text1"/>
                <w:sz w:val="16"/>
                <w:szCs w:val="16"/>
              </w:rPr>
            </w:pPr>
          </w:p>
          <w:p w14:paraId="6A1E7416" w14:textId="6BB98E51" w:rsidR="009F4AF6" w:rsidRPr="00BE0FD6" w:rsidRDefault="009F4AF6" w:rsidP="74E4FF96">
            <w:pPr>
              <w:rPr>
                <w:rFonts w:ascii="メイリオ" w:eastAsia="メイリオ" w:hAnsi="メイリオ" w:cs="メイリオ"/>
                <w:color w:val="000000" w:themeColor="text1"/>
                <w:sz w:val="16"/>
                <w:szCs w:val="16"/>
              </w:rPr>
            </w:pPr>
          </w:p>
          <w:p w14:paraId="5335F002" w14:textId="76AB9816" w:rsidR="009F4AF6" w:rsidRPr="00BE0FD6" w:rsidRDefault="3B844955"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 xml:space="preserve">　「契約内容登録制度・契約内容照会制度」について</w:t>
            </w:r>
          </w:p>
          <w:p w14:paraId="1BA61E85" w14:textId="1337FCFD" w:rsidR="009F4AF6" w:rsidRPr="00BE0FD6" w:rsidRDefault="009F4AF6" w:rsidP="74E4FF96">
            <w:pPr>
              <w:rPr>
                <w:rFonts w:ascii="メイリオ" w:eastAsia="メイリオ" w:hAnsi="メイリオ" w:cs="メイリオ"/>
                <w:color w:val="000000" w:themeColor="text1"/>
                <w:sz w:val="16"/>
                <w:szCs w:val="16"/>
              </w:rPr>
            </w:pPr>
          </w:p>
          <w:p w14:paraId="72669C86" w14:textId="4D8D386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あなたのご契約内容が登録されることがあります。</w:t>
            </w:r>
          </w:p>
          <w:p w14:paraId="4D9BF52C" w14:textId="5BBF5FB7" w:rsidR="009F4AF6" w:rsidRPr="00BE0FD6" w:rsidRDefault="009F4AF6" w:rsidP="74E4FF96">
            <w:pPr>
              <w:rPr>
                <w:rFonts w:ascii="メイリオ" w:eastAsia="メイリオ" w:hAnsi="メイリオ" w:cs="メイリオ"/>
                <w:color w:val="000000" w:themeColor="text1"/>
                <w:sz w:val="16"/>
                <w:szCs w:val="16"/>
              </w:rPr>
            </w:pPr>
          </w:p>
          <w:p w14:paraId="3BFFD110" w14:textId="593496A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生命保険協会加盟の他の各生命保険</w:t>
            </w:r>
          </w:p>
          <w:p w14:paraId="7EF38D01" w14:textId="199E82B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会社（各社の名称については、生命保険協会ホームページの「加盟会社」をご確認くだ</w:t>
            </w:r>
          </w:p>
          <w:p w14:paraId="30C4A46F" w14:textId="43A0459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さい。）および全国共済農業協同組合連合会（以下「各生命保険会社等」といいます。）</w:t>
            </w:r>
          </w:p>
          <w:p w14:paraId="4ECFB2DE" w14:textId="6C66409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とともに、保険契約もしくは共済契約または特約付加（以下「保険契約等」といいます。）</w:t>
            </w:r>
          </w:p>
          <w:p w14:paraId="4E324F56" w14:textId="61AB72E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のお引受けの判断あるいは保険金、給付金もしくは共済金等（以下「保険金等」といい</w:t>
            </w:r>
          </w:p>
          <w:p w14:paraId="7F863400" w14:textId="7E0D0B1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ます。）のお支払の判断の参考とすることを目的として、「契約内容登録制度」（全国</w:t>
            </w:r>
          </w:p>
          <w:p w14:paraId="2628D503" w14:textId="7E37515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共済農業協同組合連合会との間では「契約内容照会制度」といいます。）に基づき、当</w:t>
            </w:r>
          </w:p>
          <w:p w14:paraId="57767144" w14:textId="753DC48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社の保険契約等に関する下記の登録事項を共同して利用しております。</w:t>
            </w:r>
          </w:p>
          <w:p w14:paraId="19CF051A" w14:textId="27150E98" w:rsidR="009F4AF6" w:rsidRPr="00BE0FD6" w:rsidRDefault="009F4AF6" w:rsidP="74E4FF96">
            <w:pPr>
              <w:rPr>
                <w:rFonts w:ascii="メイリオ" w:eastAsia="メイリオ" w:hAnsi="メイリオ" w:cs="メイリオ"/>
                <w:color w:val="000000" w:themeColor="text1"/>
                <w:sz w:val="16"/>
                <w:szCs w:val="16"/>
              </w:rPr>
            </w:pPr>
          </w:p>
          <w:p w14:paraId="5A3474A1" w14:textId="3FA799C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保険契約等のお申込みがあった場合、当社は、</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生命保険協会に、保険契約</w:t>
            </w:r>
          </w:p>
          <w:p w14:paraId="3CE71D26" w14:textId="2B00E31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等に関する下記の登録事項の全部または一部を登録します。ただし、保険契約等をお引受</w:t>
            </w:r>
          </w:p>
          <w:p w14:paraId="0CA08BC1" w14:textId="1B4D68A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けできなかったときは、その登録事項は消去されます。</w:t>
            </w:r>
          </w:p>
          <w:p w14:paraId="5E78AE21" w14:textId="2D24CF9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生命保険協会に登録された情報は、同じ被保険者について保険契約等のお</w:t>
            </w:r>
          </w:p>
          <w:p w14:paraId="474CFDD2" w14:textId="24E561F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申込みがあった場合または保険金等のご請求があった場合、</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生命保険協会か</w:t>
            </w:r>
          </w:p>
          <w:p w14:paraId="31745150" w14:textId="087F4AF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ら各生命保険会社等に提供され、各生命保険会社等において、保険契約等のお引受けまた</w:t>
            </w:r>
          </w:p>
          <w:p w14:paraId="02818B33" w14:textId="40C9EC3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はこれらの保険金等のお支払いの判断の参考とさせていただくために利用されることがあ</w:t>
            </w:r>
          </w:p>
          <w:p w14:paraId="2A26C7F3" w14:textId="15B3489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ります。</w:t>
            </w:r>
          </w:p>
          <w:p w14:paraId="6FA84E8B" w14:textId="5281BBA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なお、登録の期間ならびにお引受けおよびお支払いの判断の参考とさせていただく期間</w:t>
            </w:r>
          </w:p>
          <w:p w14:paraId="11E351AA" w14:textId="7AF73B1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は、契約日、復活日、増額日または特約の中途付加日（以下「契約日等」といいます。）</w:t>
            </w:r>
          </w:p>
          <w:p w14:paraId="736C5E67" w14:textId="7043368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から５年間（被保険者が１５歳未満の保険契約等については、「契約日等から５年間」と</w:t>
            </w:r>
          </w:p>
          <w:p w14:paraId="1D688F36" w14:textId="019DBC9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「契約日等から被保険者が１５歳に到達するまでの期間」のいずれか長い期間）としま</w:t>
            </w:r>
          </w:p>
          <w:p w14:paraId="552A99BA" w14:textId="2D307FF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す。</w:t>
            </w:r>
          </w:p>
          <w:p w14:paraId="144B0921" w14:textId="52D47FF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各生命保険会社等はこの制度により知り得た内容を、保険契約等のお引受けおよびこれ</w:t>
            </w:r>
          </w:p>
          <w:p w14:paraId="51B6A589" w14:textId="13003D6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らの保険金等のお支払いの判断の参考とする以外に用いることはありません。</w:t>
            </w:r>
          </w:p>
          <w:p w14:paraId="006C903C" w14:textId="32087A9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また、各生命保険会社等は、この制度により知り得た内容を他に公開いたしません。</w:t>
            </w:r>
          </w:p>
          <w:p w14:paraId="4C2E603E" w14:textId="3D488C87" w:rsidR="009F4AF6" w:rsidRPr="00BE0FD6" w:rsidRDefault="009F4AF6" w:rsidP="74E4FF96">
            <w:pPr>
              <w:rPr>
                <w:rFonts w:ascii="メイリオ" w:eastAsia="メイリオ" w:hAnsi="メイリオ" w:cs="メイリオ"/>
                <w:color w:val="000000" w:themeColor="text1"/>
                <w:sz w:val="16"/>
                <w:szCs w:val="16"/>
              </w:rPr>
            </w:pPr>
          </w:p>
          <w:p w14:paraId="73AE3B37" w14:textId="4303E99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【登録事項】</w:t>
            </w:r>
          </w:p>
          <w:p w14:paraId="3199C2E8" w14:textId="4A3709B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(1)保険契約者ならびに被保険者の氏名、生年月日、性別および住所（市・区・郡ま</w:t>
            </w:r>
          </w:p>
          <w:p w14:paraId="6E8D10BA" w14:textId="0F3D9F8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でとします。）</w:t>
            </w:r>
          </w:p>
          <w:p w14:paraId="50BD1523" w14:textId="6B164EE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(2)死亡保険金の金額</w:t>
            </w:r>
          </w:p>
          <w:p w14:paraId="14D7E62E" w14:textId="5026350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(3)遺族年金の年金現価</w:t>
            </w:r>
          </w:p>
          <w:p w14:paraId="51DCDCD3" w14:textId="03F4CEA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(4)災害死亡保険金の金額</w:t>
            </w:r>
          </w:p>
          <w:p w14:paraId="3545CEA5" w14:textId="56FF90D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(5)入院を保障する給付の種類および日額・給付金額・一時金額</w:t>
            </w:r>
          </w:p>
          <w:p w14:paraId="06454BD5" w14:textId="3401CCA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(6)がん・悪性新生物の診断確定を保障する給付の保険金額・給付金額・一時金額・</w:t>
            </w:r>
          </w:p>
          <w:p w14:paraId="65250AAD" w14:textId="6949430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年金現価</w:t>
            </w:r>
          </w:p>
          <w:p w14:paraId="21C13102" w14:textId="6618242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(7)就労不能を保障する給付の月額</w:t>
            </w:r>
          </w:p>
          <w:p w14:paraId="039AA08C" w14:textId="66687CE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(8)先進医療を保障する給付の件数</w:t>
            </w:r>
          </w:p>
          <w:p w14:paraId="799C3700" w14:textId="6849428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(9)契約日、復活日、増額日および特約の中途付加日</w:t>
            </w:r>
          </w:p>
          <w:p w14:paraId="3C76BB48" w14:textId="186FFC5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(10)取扱会社名</w:t>
            </w:r>
          </w:p>
          <w:p w14:paraId="57A39566" w14:textId="43191B1A" w:rsidR="009F4AF6" w:rsidRPr="00BE0FD6" w:rsidRDefault="009F4AF6" w:rsidP="74E4FF96">
            <w:pPr>
              <w:rPr>
                <w:rFonts w:ascii="メイリオ" w:eastAsia="メイリオ" w:hAnsi="メイリオ" w:cs="メイリオ"/>
                <w:color w:val="000000" w:themeColor="text1"/>
                <w:sz w:val="16"/>
                <w:szCs w:val="16"/>
              </w:rPr>
            </w:pPr>
          </w:p>
          <w:p w14:paraId="4AD220FA" w14:textId="3AE1C8C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その他、正確な情報の把握のため、契約および申込の状態に関して相互に照会すること</w:t>
            </w:r>
          </w:p>
          <w:p w14:paraId="143F188A" w14:textId="1873DF7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があります。</w:t>
            </w:r>
          </w:p>
          <w:p w14:paraId="31E37004" w14:textId="33EF4135" w:rsidR="009F4AF6" w:rsidRPr="00BE0FD6" w:rsidRDefault="009F4AF6" w:rsidP="74E4FF96">
            <w:pPr>
              <w:rPr>
                <w:rFonts w:ascii="メイリオ" w:eastAsia="メイリオ" w:hAnsi="メイリオ" w:cs="メイリオ"/>
                <w:color w:val="000000" w:themeColor="text1"/>
                <w:sz w:val="16"/>
                <w:szCs w:val="16"/>
              </w:rPr>
            </w:pPr>
          </w:p>
          <w:p w14:paraId="2359B6DE" w14:textId="7990445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上記登録事項において、保険契約者、被保険者、（災害）死亡保険金、入院給付金、が</w:t>
            </w:r>
          </w:p>
          <w:p w14:paraId="6CFE4389" w14:textId="6F936E4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ん給付金の一時金額、先進医療保障給付の件数、会社とあるのは、共済契約においてはそ</w:t>
            </w:r>
          </w:p>
          <w:p w14:paraId="581D0780" w14:textId="4A63D61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れぞれ、共済契約者、被共済者、（災害）死亡共済金、入院共済金、がん一時金額、先進</w:t>
            </w:r>
          </w:p>
          <w:p w14:paraId="0797E61E" w14:textId="24B9F49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医療保障の有無、団体と読み替えます。</w:t>
            </w:r>
          </w:p>
          <w:p w14:paraId="4CFEF889" w14:textId="39B745A4" w:rsidR="009F4AF6" w:rsidRPr="00BE0FD6" w:rsidRDefault="009F4AF6" w:rsidP="74E4FF96">
            <w:pPr>
              <w:rPr>
                <w:rFonts w:ascii="メイリオ" w:eastAsia="メイリオ" w:hAnsi="メイリオ" w:cs="メイリオ"/>
                <w:color w:val="000000" w:themeColor="text1"/>
                <w:sz w:val="16"/>
                <w:szCs w:val="16"/>
              </w:rPr>
            </w:pPr>
          </w:p>
          <w:p w14:paraId="651F3901" w14:textId="65B9E0E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当社の保険契約等に関する登録事項については、当社［ＳＯＭＰＯひまわり生命保険株</w:t>
            </w:r>
          </w:p>
          <w:p w14:paraId="1CEBF3FD" w14:textId="6550B1C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式会社］が管理責任を負います。契約者または被保険者は、下記手続に従い、登録事項の</w:t>
            </w:r>
          </w:p>
          <w:p w14:paraId="280ED545" w14:textId="118AACC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開示を求め、その内容が事実と相違している場合には、訂正を申し出ることができます。</w:t>
            </w:r>
          </w:p>
          <w:p w14:paraId="1B034E6E" w14:textId="767413D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また、次の(ｱ)～(ｵ)に記載の事由を理由とする場合、下記手続に従い、利用停止または</w:t>
            </w:r>
          </w:p>
          <w:p w14:paraId="2CA96771" w14:textId="6F5D72E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消去を求めることができます。各手続きの詳細については、「個人情報の取扱い」に関す</w:t>
            </w:r>
          </w:p>
          <w:p w14:paraId="2A96B97F" w14:textId="148083C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るお問い合わせ窓口にお問い合わせください。</w:t>
            </w:r>
          </w:p>
          <w:p w14:paraId="613D0F52" w14:textId="0116CEEA" w:rsidR="009F4AF6" w:rsidRPr="00BE0FD6" w:rsidRDefault="009F4AF6" w:rsidP="74E4FF96">
            <w:pPr>
              <w:rPr>
                <w:rFonts w:ascii="メイリオ" w:eastAsia="メイリオ" w:hAnsi="メイリオ" w:cs="メイリオ"/>
                <w:color w:val="000000" w:themeColor="text1"/>
                <w:sz w:val="16"/>
                <w:szCs w:val="16"/>
              </w:rPr>
            </w:pPr>
          </w:p>
          <w:p w14:paraId="6BB2F52A" w14:textId="3E3BE0C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49FEE686" w14:textId="61D35BD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37F0E396" w14:textId="73B0D0B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574CB9C8" w14:textId="26FD21F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1512909D" w14:textId="5E091E6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1F26976F" w14:textId="591F912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3A120C07" w14:textId="7FDB4E3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1F8031A7" w14:textId="0B1BC38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6E0F695C" w14:textId="3045C605" w:rsidR="009F4AF6" w:rsidRPr="00BE0FD6" w:rsidRDefault="009F4AF6" w:rsidP="74E4FF96">
            <w:pPr>
              <w:rPr>
                <w:rFonts w:ascii="メイリオ" w:eastAsia="メイリオ" w:hAnsi="メイリオ" w:cs="メイリオ"/>
                <w:color w:val="000000" w:themeColor="text1"/>
                <w:sz w:val="16"/>
                <w:szCs w:val="16"/>
              </w:rPr>
            </w:pPr>
          </w:p>
          <w:p w14:paraId="1244BD85" w14:textId="67015219" w:rsidR="009F4AF6" w:rsidRPr="00BE0FD6" w:rsidRDefault="009F4AF6" w:rsidP="74E4FF96">
            <w:pPr>
              <w:rPr>
                <w:rFonts w:ascii="メイリオ" w:eastAsia="メイリオ" w:hAnsi="メイリオ" w:cs="メイリオ"/>
                <w:color w:val="000000" w:themeColor="text1"/>
                <w:sz w:val="16"/>
                <w:szCs w:val="16"/>
              </w:rPr>
            </w:pPr>
          </w:p>
          <w:p w14:paraId="24BB547D" w14:textId="6194907D" w:rsidR="009F4AF6" w:rsidRPr="00BE0FD6" w:rsidRDefault="3B844955"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契約内容登録制度・契約内容照会制度における登録事項に関する開示等請求について</w:t>
            </w:r>
          </w:p>
          <w:p w14:paraId="72B59A0C" w14:textId="17BC100A" w:rsidR="009F4AF6" w:rsidRPr="00BE0FD6" w:rsidRDefault="009F4AF6" w:rsidP="74E4FF96">
            <w:pPr>
              <w:rPr>
                <w:rFonts w:ascii="メイリオ" w:eastAsia="メイリオ" w:hAnsi="メイリオ" w:cs="メイリオ"/>
                <w:color w:val="000000" w:themeColor="text1"/>
                <w:sz w:val="16"/>
                <w:szCs w:val="16"/>
              </w:rPr>
            </w:pPr>
          </w:p>
          <w:p w14:paraId="1D0ABAC4" w14:textId="398A0D4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＜開示請求について＞</w:t>
            </w:r>
          </w:p>
          <w:p w14:paraId="52623C7D" w14:textId="3F90029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当社を保険者とする保険契約の契約者または被保険者は、下記の開示対象事項について</w:t>
            </w:r>
          </w:p>
          <w:p w14:paraId="0F201CD0" w14:textId="43B88AC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開示を求めることができます。</w:t>
            </w:r>
          </w:p>
          <w:p w14:paraId="61D7EF1B" w14:textId="773433AA" w:rsidR="009F4AF6" w:rsidRPr="00BE0FD6" w:rsidRDefault="009F4AF6" w:rsidP="74E4FF96">
            <w:pPr>
              <w:rPr>
                <w:rFonts w:ascii="メイリオ" w:eastAsia="メイリオ" w:hAnsi="メイリオ" w:cs="メイリオ"/>
                <w:color w:val="000000" w:themeColor="text1"/>
                <w:sz w:val="16"/>
                <w:szCs w:val="16"/>
              </w:rPr>
            </w:pPr>
          </w:p>
          <w:p w14:paraId="3027D685" w14:textId="68A1207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■開示対象事項</w:t>
            </w:r>
          </w:p>
          <w:p w14:paraId="7EDB5132" w14:textId="7C64520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・当制度に基づく登録の有無</w:t>
            </w:r>
          </w:p>
          <w:p w14:paraId="715CFCEB" w14:textId="20326E1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・登録事項</w:t>
            </w:r>
          </w:p>
          <w:p w14:paraId="4C448535" w14:textId="7E76971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ただし、登録後５年を経過した場合は、当該情報の消去等により回答できないことがあ</w:t>
            </w:r>
          </w:p>
          <w:p w14:paraId="3544BCA0" w14:textId="2005465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ります。また、ご本人以外の方に関する個人情報等開示できない場合もあります。</w:t>
            </w:r>
          </w:p>
          <w:p w14:paraId="57D49AEA" w14:textId="1EDA42D2" w:rsidR="009F4AF6" w:rsidRPr="00BE0FD6" w:rsidRDefault="009F4AF6" w:rsidP="74E4FF96">
            <w:pPr>
              <w:rPr>
                <w:rFonts w:ascii="メイリオ" w:eastAsia="メイリオ" w:hAnsi="メイリオ" w:cs="メイリオ"/>
                <w:color w:val="000000" w:themeColor="text1"/>
                <w:sz w:val="16"/>
                <w:szCs w:val="16"/>
              </w:rPr>
            </w:pPr>
          </w:p>
          <w:p w14:paraId="5E292AF5" w14:textId="0383A0C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■請求の方法</w:t>
            </w:r>
          </w:p>
          <w:p w14:paraId="329FFA3E" w14:textId="3BD4260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(1)請求受付場所</w:t>
            </w:r>
          </w:p>
          <w:p w14:paraId="26F3B357" w14:textId="2AC8F82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・郵送でご請求ください。 </w:t>
            </w:r>
          </w:p>
          <w:p w14:paraId="04A14E9F" w14:textId="1375661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・手続方法をご案内いたしますので、「個人情報の取扱い」に関するお問い合わせ窓口</w:t>
            </w:r>
          </w:p>
          <w:p w14:paraId="43FE7249" w14:textId="6F90F10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までご連絡ください。</w:t>
            </w:r>
          </w:p>
          <w:p w14:paraId="77639448" w14:textId="5689239D" w:rsidR="009F4AF6" w:rsidRPr="00BE0FD6" w:rsidRDefault="009F4AF6" w:rsidP="74E4FF96">
            <w:pPr>
              <w:rPr>
                <w:rFonts w:ascii="メイリオ" w:eastAsia="メイリオ" w:hAnsi="メイリオ" w:cs="メイリオ"/>
                <w:color w:val="000000" w:themeColor="text1"/>
                <w:sz w:val="16"/>
                <w:szCs w:val="16"/>
              </w:rPr>
            </w:pPr>
          </w:p>
          <w:p w14:paraId="0A2D41B7" w14:textId="4116D82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(2)提出いただくもの</w:t>
            </w:r>
          </w:p>
          <w:p w14:paraId="7F5590B4" w14:textId="1A620D7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○所定のお申出書（ご請求者の押印）</w:t>
            </w:r>
          </w:p>
          <w:p w14:paraId="24667A81" w14:textId="3E52885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○本人確認資料</w:t>
            </w:r>
          </w:p>
          <w:p w14:paraId="33D10F72" w14:textId="6E330EC7" w:rsidR="009F4AF6" w:rsidRPr="00BE0FD6" w:rsidRDefault="009F4AF6" w:rsidP="74E4FF96">
            <w:pPr>
              <w:rPr>
                <w:rFonts w:ascii="メイリオ" w:eastAsia="メイリオ" w:hAnsi="メイリオ" w:cs="メイリオ"/>
                <w:color w:val="000000" w:themeColor="text1"/>
                <w:sz w:val="16"/>
                <w:szCs w:val="16"/>
              </w:rPr>
            </w:pPr>
          </w:p>
          <w:p w14:paraId="29104843" w14:textId="004B322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(3)本人確認資料の提示について</w:t>
            </w:r>
          </w:p>
          <w:p w14:paraId="60E86AD7" w14:textId="61D58C8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・ご本人による請求の場合</w:t>
            </w:r>
          </w:p>
          <w:p w14:paraId="110987C5" w14:textId="1194AB5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○ご本人の写真付証明書（運転免許証、パスポート）、健康保険</w:t>
            </w:r>
            <w:r w:rsidRPr="009D0487">
              <w:rPr>
                <w:rFonts w:ascii="メイリオ" w:eastAsia="メイリオ" w:hAnsi="メイリオ" w:cs="メイリオ"/>
                <w:color w:val="FF0000"/>
                <w:sz w:val="16"/>
                <w:szCs w:val="16"/>
                <w:u w:val="single"/>
              </w:rPr>
              <w:t>証</w:t>
            </w:r>
            <w:r w:rsidRPr="00BE0FD6">
              <w:rPr>
                <w:rFonts w:ascii="メイリオ" w:eastAsia="メイリオ" w:hAnsi="メイリオ" w:cs="メイリオ"/>
                <w:color w:val="000000" w:themeColor="text1"/>
                <w:sz w:val="16"/>
                <w:szCs w:val="16"/>
              </w:rPr>
              <w:t>（※）、年金手</w:t>
            </w:r>
          </w:p>
          <w:p w14:paraId="0C60620E" w14:textId="5A88610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帳（※）</w:t>
            </w:r>
          </w:p>
          <w:p w14:paraId="42B4262F" w14:textId="49EFC74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・代理人（指定代理請求人、未成年後見人、成年後見人、本人が委任した代理人）</w:t>
            </w:r>
          </w:p>
          <w:p w14:paraId="3CA583F8" w14:textId="17DB041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による請求の場合</w:t>
            </w:r>
          </w:p>
          <w:p w14:paraId="5572BE04" w14:textId="646C337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○代理人本人の写真付証明書（運転免許証、パスポート）、健康保険</w:t>
            </w:r>
            <w:r w:rsidRPr="009D0487">
              <w:rPr>
                <w:rFonts w:ascii="メイリオ" w:eastAsia="メイリオ" w:hAnsi="メイリオ" w:cs="メイリオ"/>
                <w:color w:val="FF0000"/>
                <w:sz w:val="16"/>
                <w:szCs w:val="16"/>
                <w:u w:val="single"/>
              </w:rPr>
              <w:t>証</w:t>
            </w:r>
            <w:r w:rsidRPr="00BE0FD6">
              <w:rPr>
                <w:rFonts w:ascii="メイリオ" w:eastAsia="メイリオ" w:hAnsi="メイリオ" w:cs="メイリオ"/>
                <w:color w:val="000000" w:themeColor="text1"/>
                <w:sz w:val="16"/>
                <w:szCs w:val="16"/>
              </w:rPr>
              <w:t>（※）、年</w:t>
            </w:r>
          </w:p>
          <w:p w14:paraId="355B524D" w14:textId="6FC83E7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金手帳（※）</w:t>
            </w:r>
          </w:p>
          <w:p w14:paraId="1FC729FA" w14:textId="5A1F8E7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○委任状（ご本人が、印鑑証明書の印（印鑑証明書を添付）を押印ください。）、</w:t>
            </w:r>
          </w:p>
          <w:p w14:paraId="28523990" w14:textId="3A129FE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後見開始審判書または戸籍謄本等、代理権の有無およびその範囲が確認できる</w:t>
            </w:r>
          </w:p>
          <w:p w14:paraId="5E364B54" w14:textId="1A42881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資料</w:t>
            </w:r>
          </w:p>
          <w:p w14:paraId="030040E6" w14:textId="3D2D513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（※）健康保険証を提出される場合は、保険者番号および被保険者記号・番号を判読でき</w:t>
            </w:r>
          </w:p>
          <w:p w14:paraId="5F43DE00" w14:textId="07AB395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ないようマスキング（黒く塗りつぶし）してください。また、同様に、年金手帳を</w:t>
            </w:r>
          </w:p>
          <w:p w14:paraId="4FC2F2F1" w14:textId="7E84C78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提出される場合は、年金番号を判読できないようマスキング（黒く塗りつぶし）し</w:t>
            </w:r>
          </w:p>
          <w:p w14:paraId="12BD4014" w14:textId="1ED5896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てください。</w:t>
            </w:r>
          </w:p>
          <w:p w14:paraId="5BB2DAB6" w14:textId="237F25CC" w:rsidR="009F4AF6" w:rsidRPr="00BE0FD6" w:rsidRDefault="009F4AF6" w:rsidP="74E4FF96">
            <w:pPr>
              <w:rPr>
                <w:rFonts w:ascii="メイリオ" w:eastAsia="メイリオ" w:hAnsi="メイリオ" w:cs="メイリオ"/>
                <w:color w:val="000000" w:themeColor="text1"/>
                <w:sz w:val="16"/>
                <w:szCs w:val="16"/>
              </w:rPr>
            </w:pPr>
          </w:p>
          <w:p w14:paraId="1443037C" w14:textId="0E5FD4E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■回答方法</w:t>
            </w:r>
          </w:p>
          <w:p w14:paraId="424F09A8" w14:textId="0036DC7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後日、当社より回答書をご請求者宛に送付いたします。なお、ご請求に応じかねる場合</w:t>
            </w:r>
          </w:p>
          <w:p w14:paraId="2949AFB4" w14:textId="1D63D9D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には回答書においてその旨をお知らせいたします。</w:t>
            </w:r>
          </w:p>
          <w:p w14:paraId="7F42ED9D" w14:textId="40EA5E46" w:rsidR="009F4AF6" w:rsidRPr="00BE0FD6" w:rsidRDefault="009F4AF6" w:rsidP="74E4FF96">
            <w:pPr>
              <w:rPr>
                <w:rFonts w:ascii="メイリオ" w:eastAsia="メイリオ" w:hAnsi="メイリオ" w:cs="メイリオ"/>
                <w:color w:val="000000" w:themeColor="text1"/>
                <w:sz w:val="16"/>
                <w:szCs w:val="16"/>
              </w:rPr>
            </w:pPr>
          </w:p>
          <w:p w14:paraId="1D9E6B3B" w14:textId="4713D3A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＜訂正・追加・削除請求について＞</w:t>
            </w:r>
          </w:p>
          <w:p w14:paraId="3B87229A" w14:textId="39C3BC4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万一、上記手続により開示された登録の内容に誤りがある場合、内容の訂正、追加また</w:t>
            </w:r>
          </w:p>
          <w:p w14:paraId="232C6DCE" w14:textId="190FB62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は削除を申し出ることができます。</w:t>
            </w:r>
          </w:p>
          <w:p w14:paraId="2A47895D" w14:textId="1CCBE6E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w:t>
            </w:r>
          </w:p>
          <w:p w14:paraId="3761BF53" w14:textId="15CF88F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458AB3B0" w14:textId="7279D7C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○当該情報に誤りがあることを示す資料</w:t>
            </w:r>
          </w:p>
          <w:p w14:paraId="5F799704" w14:textId="05B1B852" w:rsidR="009F4AF6" w:rsidRPr="00BE0FD6" w:rsidRDefault="009F4AF6" w:rsidP="74E4FF96">
            <w:pPr>
              <w:rPr>
                <w:rFonts w:ascii="メイリオ" w:eastAsia="メイリオ" w:hAnsi="メイリオ" w:cs="メイリオ"/>
                <w:color w:val="000000" w:themeColor="text1"/>
                <w:sz w:val="16"/>
                <w:szCs w:val="16"/>
              </w:rPr>
            </w:pPr>
          </w:p>
          <w:p w14:paraId="55E51B3A" w14:textId="565F35E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＜利用停止または消去の請求について＞</w:t>
            </w:r>
          </w:p>
          <w:p w14:paraId="0456CB12" w14:textId="26E57FA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万一、上記手続により開示された登録について、次の(ｱ)～(ｵ)に記載の事由を理由とす</w:t>
            </w:r>
          </w:p>
          <w:p w14:paraId="1368E9CB" w14:textId="52DF064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る場合、利用停止または消去を申し出ることができます。</w:t>
            </w:r>
          </w:p>
          <w:p w14:paraId="47C09B0A" w14:textId="2C41017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69926B76" w14:textId="163AE58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0AF6DE07" w14:textId="64655EF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0086CBB4" w14:textId="39F7CBE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3C0DEDC4" w14:textId="5D639B1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2517DE09" w14:textId="4772F6E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292F2F1E" w14:textId="252D834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03D8DDEF" w14:textId="15513E2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16AA264A" w14:textId="73F729E0" w:rsidR="009F4AF6" w:rsidRPr="00BE0FD6" w:rsidRDefault="009F4AF6" w:rsidP="74E4FF96">
            <w:pPr>
              <w:rPr>
                <w:rFonts w:ascii="メイリオ" w:eastAsia="メイリオ" w:hAnsi="メイリオ" w:cs="メイリオ"/>
                <w:color w:val="000000" w:themeColor="text1"/>
                <w:sz w:val="16"/>
                <w:szCs w:val="16"/>
              </w:rPr>
            </w:pPr>
          </w:p>
          <w:p w14:paraId="5DE71863" w14:textId="09B8C34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w:t>
            </w:r>
          </w:p>
          <w:p w14:paraId="62F38DBF" w14:textId="5CCCFFA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5E50CED0" w14:textId="488F2F4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○上記(ｱ)～(ｵ)に記載の事由を示す資料</w:t>
            </w:r>
          </w:p>
          <w:p w14:paraId="789D917B" w14:textId="0DDBB77C" w:rsidR="009F4AF6" w:rsidRPr="00BE0FD6" w:rsidRDefault="009F4AF6" w:rsidP="74E4FF96">
            <w:pPr>
              <w:rPr>
                <w:rFonts w:ascii="メイリオ" w:eastAsia="メイリオ" w:hAnsi="メイリオ" w:cs="メイリオ"/>
                <w:color w:val="000000" w:themeColor="text1"/>
                <w:sz w:val="16"/>
                <w:szCs w:val="16"/>
              </w:rPr>
            </w:pPr>
          </w:p>
          <w:p w14:paraId="616596FB" w14:textId="0B681479" w:rsidR="009F4AF6" w:rsidRPr="00BE0FD6" w:rsidRDefault="009F4AF6" w:rsidP="74E4FF96">
            <w:pPr>
              <w:rPr>
                <w:rFonts w:ascii="メイリオ" w:eastAsia="メイリオ" w:hAnsi="メイリオ" w:cs="メイリオ"/>
                <w:color w:val="000000" w:themeColor="text1"/>
                <w:sz w:val="16"/>
                <w:szCs w:val="16"/>
              </w:rPr>
            </w:pPr>
          </w:p>
          <w:p w14:paraId="7CBCEB9D" w14:textId="25631B4C" w:rsidR="009F4AF6" w:rsidRPr="00BE0FD6" w:rsidRDefault="3B844955"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「医療保障保険契約内容登録制度」について</w:t>
            </w:r>
          </w:p>
          <w:p w14:paraId="2AFDA9A8" w14:textId="20224760" w:rsidR="009F4AF6" w:rsidRPr="00BE0FD6" w:rsidRDefault="009F4AF6" w:rsidP="74E4FF96">
            <w:pPr>
              <w:rPr>
                <w:rFonts w:ascii="メイリオ" w:eastAsia="メイリオ" w:hAnsi="メイリオ" w:cs="メイリオ"/>
                <w:color w:val="000000" w:themeColor="text1"/>
                <w:sz w:val="16"/>
                <w:szCs w:val="16"/>
              </w:rPr>
            </w:pPr>
          </w:p>
          <w:p w14:paraId="75A369F1" w14:textId="6C89ECF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あなたのご契約内容が登録されます。</w:t>
            </w:r>
          </w:p>
          <w:p w14:paraId="5695F540" w14:textId="739A8893" w:rsidR="009F4AF6" w:rsidRPr="00BE0FD6" w:rsidRDefault="009F4AF6" w:rsidP="74E4FF96">
            <w:pPr>
              <w:rPr>
                <w:rFonts w:ascii="メイリオ" w:eastAsia="メイリオ" w:hAnsi="メイリオ" w:cs="メイリオ"/>
                <w:color w:val="000000" w:themeColor="text1"/>
                <w:sz w:val="16"/>
                <w:szCs w:val="16"/>
              </w:rPr>
            </w:pPr>
          </w:p>
          <w:p w14:paraId="3CDE61B3" w14:textId="67A1E03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生命保険協会および</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生命保険協会加盟の他の各生命</w:t>
            </w:r>
          </w:p>
          <w:p w14:paraId="713F6EFE" w14:textId="398D5A2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保険会社（各社の名称については、生命保険協会ホームページの「加盟会社」をご確認く</w:t>
            </w:r>
          </w:p>
          <w:p w14:paraId="6ADCCB08" w14:textId="58F1AF0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ださい。）（以下「各生命保険会社等」といいます。）とともに、医療保障保険（団体型</w:t>
            </w:r>
          </w:p>
          <w:p w14:paraId="2B2FFD3E" w14:textId="0B6712D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・個人型）契約のお引受けの判断の参考とすることを目的として、「医療保障保険契約内</w:t>
            </w:r>
          </w:p>
          <w:p w14:paraId="4C2AA15F" w14:textId="2864D9A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容登録制度」に基づき、当社の医療保障保険（団体型・個人型）契約に関する下記の登録</w:t>
            </w:r>
          </w:p>
          <w:p w14:paraId="1F31816C" w14:textId="466F2D7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事項を共同して利用しております。</w:t>
            </w:r>
          </w:p>
          <w:p w14:paraId="24E612F5" w14:textId="1CA0E3FD" w:rsidR="009F4AF6" w:rsidRPr="00BE0FD6" w:rsidRDefault="009F4AF6" w:rsidP="74E4FF96">
            <w:pPr>
              <w:rPr>
                <w:rFonts w:ascii="メイリオ" w:eastAsia="メイリオ" w:hAnsi="メイリオ" w:cs="メイリオ"/>
                <w:color w:val="000000" w:themeColor="text1"/>
                <w:sz w:val="16"/>
                <w:szCs w:val="16"/>
              </w:rPr>
            </w:pPr>
          </w:p>
          <w:p w14:paraId="7BE28CFC" w14:textId="2FDF520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医療保障保険（団体型・個人型）契約のお申込みがあった場合、当社は、</w:t>
            </w:r>
            <w:r w:rsidRPr="009D0487">
              <w:rPr>
                <w:rFonts w:ascii="メイリオ" w:eastAsia="メイリオ" w:hAnsi="メイリオ" w:cs="メイリオ"/>
                <w:color w:val="FF0000"/>
                <w:sz w:val="16"/>
                <w:szCs w:val="16"/>
                <w:u w:val="single"/>
              </w:rPr>
              <w:t>一般社団法人</w:t>
            </w:r>
          </w:p>
          <w:p w14:paraId="06CBCAEF" w14:textId="6A6BAEF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生命保険協会に、医療保障保険（団体型・個人型）契約に関する下記の登録事項の全部ま</w:t>
            </w:r>
          </w:p>
          <w:p w14:paraId="1E0E5405" w14:textId="6B48B9B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たは一部を登録します。ただし、医療保障保険（団体型・個人型）契約をお引受けできな</w:t>
            </w:r>
          </w:p>
          <w:p w14:paraId="5D3ED852" w14:textId="1A26996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かったときは、その登録事項は消去されます。</w:t>
            </w:r>
          </w:p>
          <w:p w14:paraId="27173D57" w14:textId="095503C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生命保険協会に登録された情報は、同じ被保険者について医療保障保険</w:t>
            </w:r>
          </w:p>
          <w:p w14:paraId="3FAFAE57" w14:textId="1EC8739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（団体型・個人型）契約のお申込みがあった場合、</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生命保険協会から各生命</w:t>
            </w:r>
          </w:p>
          <w:p w14:paraId="4756EC40" w14:textId="1BD7D2C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保険会社等に提供され、各生命保険会社等において、医療保障保険（団体型・個人型）契</w:t>
            </w:r>
          </w:p>
          <w:p w14:paraId="5E8E4744" w14:textId="05129EB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約のお引受けの判断の参考とさせていただくために利用されることがあります。</w:t>
            </w:r>
          </w:p>
          <w:p w14:paraId="4400C2C2" w14:textId="2F755F6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なお、登録の期間およびお引受けの判断の参考とさせていただく期間は、契約日から医</w:t>
            </w:r>
          </w:p>
          <w:p w14:paraId="0C98CF71" w14:textId="297DCA5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療保障保険（団体型・個人型）契約の消滅時までとします。</w:t>
            </w:r>
          </w:p>
          <w:p w14:paraId="5EA302D9" w14:textId="306B350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各生命保険会社等はこの制度により知り得た内容を、医療保障保険（団体型・個人型）</w:t>
            </w:r>
          </w:p>
          <w:p w14:paraId="43961537" w14:textId="73D12C9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契約のお引受けの判断の参考とする以外に用いることはありません。</w:t>
            </w:r>
          </w:p>
          <w:p w14:paraId="231336DC" w14:textId="4B3ECBE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また、各生命保険会社等は、この制度により知り得た内容を他に公開いたしません。</w:t>
            </w:r>
          </w:p>
          <w:p w14:paraId="2FB9D52D" w14:textId="52C7326C" w:rsidR="009F4AF6" w:rsidRPr="00BE0FD6" w:rsidRDefault="009F4AF6" w:rsidP="74E4FF96">
            <w:pPr>
              <w:rPr>
                <w:rFonts w:ascii="メイリオ" w:eastAsia="メイリオ" w:hAnsi="メイリオ" w:cs="メイリオ"/>
                <w:color w:val="000000" w:themeColor="text1"/>
                <w:sz w:val="16"/>
                <w:szCs w:val="16"/>
              </w:rPr>
            </w:pPr>
          </w:p>
          <w:p w14:paraId="47722B72" w14:textId="6E528E2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【登録事項】</w:t>
            </w:r>
          </w:p>
          <w:p w14:paraId="66C3B1E3" w14:textId="7A35188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(1)被保険者の氏名、生年月日および性別</w:t>
            </w:r>
          </w:p>
          <w:p w14:paraId="6C0E58D6" w14:textId="51003FC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(2)保険契約の種類（医療保障保険（団体型・個人型））</w:t>
            </w:r>
          </w:p>
          <w:p w14:paraId="5D3926EB" w14:textId="2493407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(3)治療給付率</w:t>
            </w:r>
          </w:p>
          <w:p w14:paraId="482523B6" w14:textId="2707E72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(4)入院給付金日額</w:t>
            </w:r>
          </w:p>
          <w:p w14:paraId="48740B7C" w14:textId="7DF189C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(5)保険契約の種類が医療保障保険（団体型）の場合、ご契約者名</w:t>
            </w:r>
          </w:p>
          <w:p w14:paraId="31BC53D6" w14:textId="4923E6C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(6)保険契約の種類が医療保障保険（個人型）の場合、ご契約者の住所（市・区・郡まで</w:t>
            </w:r>
          </w:p>
          <w:p w14:paraId="1EC67BC3" w14:textId="0802CEE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とします。）</w:t>
            </w:r>
          </w:p>
          <w:p w14:paraId="04230F1F" w14:textId="6AD83D2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(7)契約日</w:t>
            </w:r>
          </w:p>
          <w:p w14:paraId="4B69518D" w14:textId="7CD348BA" w:rsidR="009F4AF6" w:rsidRPr="00BE0FD6" w:rsidRDefault="009F4AF6" w:rsidP="74E4FF96">
            <w:pPr>
              <w:rPr>
                <w:rFonts w:ascii="メイリオ" w:eastAsia="メイリオ" w:hAnsi="メイリオ" w:cs="メイリオ"/>
                <w:color w:val="000000" w:themeColor="text1"/>
                <w:sz w:val="16"/>
                <w:szCs w:val="16"/>
              </w:rPr>
            </w:pPr>
          </w:p>
          <w:p w14:paraId="447E83E4" w14:textId="6D47AD5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その他、正確な情報の把握のため、契約および申込の状態に関して相互に照会すること</w:t>
            </w:r>
          </w:p>
          <w:p w14:paraId="240C13CE" w14:textId="5178771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があります。</w:t>
            </w:r>
          </w:p>
          <w:p w14:paraId="3C98B33A" w14:textId="5EF17366" w:rsidR="009F4AF6" w:rsidRPr="00BE0FD6" w:rsidRDefault="009F4AF6" w:rsidP="74E4FF96">
            <w:pPr>
              <w:rPr>
                <w:rFonts w:ascii="メイリオ" w:eastAsia="メイリオ" w:hAnsi="メイリオ" w:cs="メイリオ"/>
                <w:color w:val="000000" w:themeColor="text1"/>
                <w:sz w:val="16"/>
                <w:szCs w:val="16"/>
              </w:rPr>
            </w:pPr>
          </w:p>
          <w:p w14:paraId="7AA673F3" w14:textId="63F4EE0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当社の医療保障保険（団体型・個人型）契約に関する登録事項については、当社［ＳＯ</w:t>
            </w:r>
          </w:p>
          <w:p w14:paraId="30CF3F28" w14:textId="64A6CD2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ＭＰＯひまわり生命保険株式会社］が管理責任を負います。契約者または被保険者は、下</w:t>
            </w:r>
          </w:p>
          <w:p w14:paraId="08C97F67" w14:textId="52807B5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記手続に従い、登録事項の開示を求め、その内容が事実と相違している場合には、訂正を</w:t>
            </w:r>
          </w:p>
          <w:p w14:paraId="3CA199F5" w14:textId="5BA0D06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申し出ることができます。また、次の(ｱ)～(ｵ)に記載の事由を理由とする場合、下記手続</w:t>
            </w:r>
          </w:p>
          <w:p w14:paraId="78F5692F" w14:textId="53F5632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に従い、利用停止または消去を求めることができます。各手続きの詳細については、「個</w:t>
            </w:r>
          </w:p>
          <w:p w14:paraId="53BACE6F" w14:textId="66FD74C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人情報の取扱い」に関するお問い合わせ窓口にお問い合わせください。</w:t>
            </w:r>
          </w:p>
          <w:p w14:paraId="54CD92B9" w14:textId="33BE0703" w:rsidR="009F4AF6" w:rsidRPr="00BE0FD6" w:rsidRDefault="009F4AF6" w:rsidP="74E4FF96">
            <w:pPr>
              <w:rPr>
                <w:rFonts w:ascii="メイリオ" w:eastAsia="メイリオ" w:hAnsi="メイリオ" w:cs="メイリオ"/>
                <w:color w:val="000000" w:themeColor="text1"/>
                <w:sz w:val="16"/>
                <w:szCs w:val="16"/>
              </w:rPr>
            </w:pPr>
          </w:p>
          <w:p w14:paraId="0716671D" w14:textId="619A52F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4BDA55F6" w14:textId="04BDF9F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5BDC3A1D" w14:textId="1897608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41BFAE82" w14:textId="7ACF85C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11327C2F" w14:textId="0AC91E5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504339BE" w14:textId="34E59DA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026EC4B4" w14:textId="2859D49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4ECD16AC" w14:textId="7571203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5CE2E87B" w14:textId="72CEA765" w:rsidR="009F4AF6" w:rsidRPr="00BE0FD6" w:rsidRDefault="009F4AF6" w:rsidP="74E4FF96">
            <w:pPr>
              <w:rPr>
                <w:rFonts w:ascii="メイリオ" w:eastAsia="メイリオ" w:hAnsi="メイリオ" w:cs="メイリオ"/>
                <w:color w:val="000000" w:themeColor="text1"/>
                <w:sz w:val="16"/>
                <w:szCs w:val="16"/>
              </w:rPr>
            </w:pPr>
          </w:p>
          <w:p w14:paraId="3EB6EB8D" w14:textId="3298895E" w:rsidR="009F4AF6" w:rsidRPr="00BE0FD6" w:rsidRDefault="3B844955"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医療保障保険契約内容登録制度における登録事項に関する開示等請求について</w:t>
            </w:r>
          </w:p>
          <w:p w14:paraId="226F8B41" w14:textId="285C99BD" w:rsidR="009F4AF6" w:rsidRPr="00BE0FD6" w:rsidRDefault="009F4AF6" w:rsidP="74E4FF96">
            <w:pPr>
              <w:rPr>
                <w:rFonts w:ascii="メイリオ" w:eastAsia="メイリオ" w:hAnsi="メイリオ" w:cs="メイリオ"/>
                <w:color w:val="000000" w:themeColor="text1"/>
                <w:sz w:val="16"/>
                <w:szCs w:val="16"/>
              </w:rPr>
            </w:pPr>
          </w:p>
          <w:p w14:paraId="6368241D" w14:textId="7936118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＜開示請求について＞</w:t>
            </w:r>
          </w:p>
          <w:p w14:paraId="3BDBA9D4" w14:textId="2E35C6D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当社を保険者とする保険契約の契約者または被保険者は、下記の開示対象事項について</w:t>
            </w:r>
          </w:p>
          <w:p w14:paraId="5744BE3F" w14:textId="0094AB7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開示を求めることができます。</w:t>
            </w:r>
          </w:p>
          <w:p w14:paraId="16495929" w14:textId="10721B0E" w:rsidR="009F4AF6" w:rsidRPr="00BE0FD6" w:rsidRDefault="009F4AF6" w:rsidP="74E4FF96">
            <w:pPr>
              <w:rPr>
                <w:rFonts w:ascii="メイリオ" w:eastAsia="メイリオ" w:hAnsi="メイリオ" w:cs="メイリオ"/>
                <w:color w:val="000000" w:themeColor="text1"/>
                <w:sz w:val="16"/>
                <w:szCs w:val="16"/>
              </w:rPr>
            </w:pPr>
          </w:p>
          <w:p w14:paraId="5AD3506F" w14:textId="4504AF1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■開示対象事項</w:t>
            </w:r>
          </w:p>
          <w:p w14:paraId="14D9F22C" w14:textId="4AF861A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・当制度に基づく登録の有無</w:t>
            </w:r>
          </w:p>
          <w:p w14:paraId="08CCF8F1" w14:textId="137B791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・登録事項</w:t>
            </w:r>
          </w:p>
          <w:p w14:paraId="79A2DA10" w14:textId="4477ED3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ただし、ご本人以外の方に関する個人情報等開示できない場合もあります。</w:t>
            </w:r>
          </w:p>
          <w:p w14:paraId="5CE9F99A" w14:textId="754D80DB" w:rsidR="009F4AF6" w:rsidRPr="00BE0FD6" w:rsidRDefault="009F4AF6" w:rsidP="74E4FF96">
            <w:pPr>
              <w:rPr>
                <w:rFonts w:ascii="メイリオ" w:eastAsia="メイリオ" w:hAnsi="メイリオ" w:cs="メイリオ"/>
                <w:color w:val="000000" w:themeColor="text1"/>
                <w:sz w:val="16"/>
                <w:szCs w:val="16"/>
              </w:rPr>
            </w:pPr>
          </w:p>
          <w:p w14:paraId="33CFD2DD" w14:textId="17E2BB0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■請求の方法</w:t>
            </w:r>
          </w:p>
          <w:p w14:paraId="7558B0E9" w14:textId="50B6C22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(1)請求受付場所</w:t>
            </w:r>
          </w:p>
          <w:p w14:paraId="17BB4BE0" w14:textId="17AC2D8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・郵送でご請求ください。 </w:t>
            </w:r>
          </w:p>
          <w:p w14:paraId="359C9AC6" w14:textId="1125BF4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・手続方法をご案内いたしますので、「個人情報の取扱い」に関するお問い合わせ窓</w:t>
            </w:r>
          </w:p>
          <w:p w14:paraId="751CE968" w14:textId="0299A62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口にご連絡ください。</w:t>
            </w:r>
          </w:p>
          <w:p w14:paraId="26CFFB70" w14:textId="3C227831" w:rsidR="009F4AF6" w:rsidRPr="00BE0FD6" w:rsidRDefault="009F4AF6" w:rsidP="74E4FF96">
            <w:pPr>
              <w:rPr>
                <w:rFonts w:ascii="メイリオ" w:eastAsia="メイリオ" w:hAnsi="メイリオ" w:cs="メイリオ"/>
                <w:color w:val="000000" w:themeColor="text1"/>
                <w:sz w:val="16"/>
                <w:szCs w:val="16"/>
              </w:rPr>
            </w:pPr>
          </w:p>
          <w:p w14:paraId="4EF38014" w14:textId="67866D2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(2)提出いただくもの</w:t>
            </w:r>
          </w:p>
          <w:p w14:paraId="6D4B49FB" w14:textId="2899A56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○所定のお申出書（ご請求者の押印）</w:t>
            </w:r>
          </w:p>
          <w:p w14:paraId="5210D5C8" w14:textId="3F14CCC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○本人確認資料</w:t>
            </w:r>
          </w:p>
          <w:p w14:paraId="7EEFBF16" w14:textId="7CA1457A" w:rsidR="009F4AF6" w:rsidRPr="00BE0FD6" w:rsidRDefault="009F4AF6" w:rsidP="74E4FF96">
            <w:pPr>
              <w:rPr>
                <w:rFonts w:ascii="メイリオ" w:eastAsia="メイリオ" w:hAnsi="メイリオ" w:cs="メイリオ"/>
                <w:color w:val="000000" w:themeColor="text1"/>
                <w:sz w:val="16"/>
                <w:szCs w:val="16"/>
              </w:rPr>
            </w:pPr>
          </w:p>
          <w:p w14:paraId="54B317EE" w14:textId="6174C7A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(3)本人確認資料の提示について</w:t>
            </w:r>
          </w:p>
          <w:p w14:paraId="4C563DB7" w14:textId="098DD4D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・ご本人による請求の場合</w:t>
            </w:r>
          </w:p>
          <w:p w14:paraId="5A607B22" w14:textId="09AD1A3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○ご本人の写真付証明書（運転免許証、パスポート）、健康保険</w:t>
            </w:r>
            <w:r w:rsidRPr="009D0487">
              <w:rPr>
                <w:rFonts w:ascii="メイリオ" w:eastAsia="メイリオ" w:hAnsi="メイリオ" w:cs="メイリオ"/>
                <w:color w:val="FF0000"/>
                <w:sz w:val="16"/>
                <w:szCs w:val="16"/>
                <w:u w:val="single"/>
              </w:rPr>
              <w:t>証</w:t>
            </w:r>
            <w:r w:rsidRPr="00BE0FD6">
              <w:rPr>
                <w:rFonts w:ascii="メイリオ" w:eastAsia="メイリオ" w:hAnsi="メイリオ" w:cs="メイリオ"/>
                <w:color w:val="000000" w:themeColor="text1"/>
                <w:sz w:val="16"/>
                <w:szCs w:val="16"/>
              </w:rPr>
              <w:t>（※）、年金手</w:t>
            </w:r>
          </w:p>
          <w:p w14:paraId="690C328D" w14:textId="1F89584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帳（※）</w:t>
            </w:r>
          </w:p>
          <w:p w14:paraId="336E9CEA" w14:textId="627DC17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・代理人（指定代理請求人、未成年後見人、成年後見人、本人が委任した代理人）によ</w:t>
            </w:r>
          </w:p>
          <w:p w14:paraId="7B760941" w14:textId="52B750B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る請求の場合</w:t>
            </w:r>
          </w:p>
          <w:p w14:paraId="227642AE" w14:textId="3F74387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○代理人本人の写真付証明書（運転免許証、パスポート）、健康保険</w:t>
            </w:r>
            <w:r w:rsidRPr="009D0487">
              <w:rPr>
                <w:rFonts w:ascii="メイリオ" w:eastAsia="メイリオ" w:hAnsi="メイリオ" w:cs="メイリオ"/>
                <w:color w:val="FF0000"/>
                <w:sz w:val="16"/>
                <w:szCs w:val="16"/>
                <w:u w:val="single"/>
              </w:rPr>
              <w:t>証</w:t>
            </w:r>
            <w:r w:rsidRPr="00BE0FD6">
              <w:rPr>
                <w:rFonts w:ascii="メイリオ" w:eastAsia="メイリオ" w:hAnsi="メイリオ" w:cs="メイリオ"/>
                <w:color w:val="000000" w:themeColor="text1"/>
                <w:sz w:val="16"/>
                <w:szCs w:val="16"/>
              </w:rPr>
              <w:t>（※）、年</w:t>
            </w:r>
          </w:p>
          <w:p w14:paraId="44ED1C71" w14:textId="6FC2013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金手帳（※）</w:t>
            </w:r>
          </w:p>
          <w:p w14:paraId="6269DE26" w14:textId="0B05961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○委任状（ご本人が、印鑑証明書の印（印鑑証明書を添付）を押印ください。）、</w:t>
            </w:r>
          </w:p>
          <w:p w14:paraId="27A92BC2" w14:textId="4491288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後見開始審判書または戸籍謄本等、代理権の有無およびその範囲が確認できる</w:t>
            </w:r>
          </w:p>
          <w:p w14:paraId="3BB558B5" w14:textId="7CEC893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資料</w:t>
            </w:r>
          </w:p>
          <w:p w14:paraId="6F05CFBF" w14:textId="5D0BBCC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（※）健康保険証を提出される場合は、保険者番号および被保険者記号・番号を判読でき</w:t>
            </w:r>
          </w:p>
          <w:p w14:paraId="6C49EE9E" w14:textId="32A54ED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ないようマスキング（黒く塗りつぶし）してください。また、同様に、年金手帳を</w:t>
            </w:r>
          </w:p>
          <w:p w14:paraId="6172CB5A" w14:textId="7DA8AC0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提出される場合は、年金番号を判読できないようマスキング（黒く塗りつぶし）し</w:t>
            </w:r>
          </w:p>
          <w:p w14:paraId="11FBD1F7" w14:textId="521F6BC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てください。</w:t>
            </w:r>
          </w:p>
          <w:p w14:paraId="38353A48" w14:textId="5DB93E6F" w:rsidR="009F4AF6" w:rsidRPr="00BE0FD6" w:rsidRDefault="009F4AF6" w:rsidP="74E4FF96">
            <w:pPr>
              <w:rPr>
                <w:rFonts w:ascii="メイリオ" w:eastAsia="メイリオ" w:hAnsi="メイリオ" w:cs="メイリオ"/>
                <w:color w:val="000000" w:themeColor="text1"/>
                <w:sz w:val="16"/>
                <w:szCs w:val="16"/>
              </w:rPr>
            </w:pPr>
          </w:p>
          <w:p w14:paraId="07A032EA" w14:textId="68DA9D0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■回答方法</w:t>
            </w:r>
          </w:p>
          <w:p w14:paraId="086943C7" w14:textId="5911D12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後日、当社より回答書をご請求者宛に送付いたします。なお、ご請求に応じかねる場合</w:t>
            </w:r>
          </w:p>
          <w:p w14:paraId="57C4B151" w14:textId="7B14C40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には回答書においてその旨をお知らせいたします。</w:t>
            </w:r>
          </w:p>
          <w:p w14:paraId="5EF73362" w14:textId="3D199832" w:rsidR="009F4AF6" w:rsidRPr="00BE0FD6" w:rsidRDefault="009F4AF6" w:rsidP="74E4FF96">
            <w:pPr>
              <w:rPr>
                <w:rFonts w:ascii="メイリオ" w:eastAsia="メイリオ" w:hAnsi="メイリオ" w:cs="メイリオ"/>
                <w:color w:val="000000" w:themeColor="text1"/>
                <w:sz w:val="16"/>
                <w:szCs w:val="16"/>
              </w:rPr>
            </w:pPr>
          </w:p>
          <w:p w14:paraId="62A0974C" w14:textId="3E90DBF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＜訂正・追加・削除請求について＞</w:t>
            </w:r>
          </w:p>
          <w:p w14:paraId="103366C5" w14:textId="0C2A1B3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万一、上記手続により開示された登録の内容に誤りがある場合、内容の訂正、追加また</w:t>
            </w:r>
          </w:p>
          <w:p w14:paraId="3F515A9E" w14:textId="4BFDE91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は削除を申し出ることができます。</w:t>
            </w:r>
          </w:p>
          <w:p w14:paraId="2E8A474E" w14:textId="03AF613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w:t>
            </w:r>
          </w:p>
          <w:p w14:paraId="6A3D7CA5" w14:textId="7EC1A08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199B0DB2" w14:textId="3921B1C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○当該情報に誤りがあることを示す資料</w:t>
            </w:r>
          </w:p>
          <w:p w14:paraId="5D5E4E87" w14:textId="6B0D8F1F" w:rsidR="009F4AF6" w:rsidRPr="00BE0FD6" w:rsidRDefault="009F4AF6" w:rsidP="74E4FF96">
            <w:pPr>
              <w:rPr>
                <w:rFonts w:ascii="メイリオ" w:eastAsia="メイリオ" w:hAnsi="メイリオ" w:cs="メイリオ"/>
                <w:color w:val="000000" w:themeColor="text1"/>
                <w:sz w:val="16"/>
                <w:szCs w:val="16"/>
              </w:rPr>
            </w:pPr>
          </w:p>
          <w:p w14:paraId="0159B39E" w14:textId="43797B8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＜利用停止または消去の請求について＞</w:t>
            </w:r>
          </w:p>
          <w:p w14:paraId="753B10DF" w14:textId="0954863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万一、上記手続により開示された登録について、次の(ｱ)～(ｵ)に記載の事由を理由とす</w:t>
            </w:r>
          </w:p>
          <w:p w14:paraId="00DD0011" w14:textId="2829264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る場合、利用停止または消去を申し出ることができます。</w:t>
            </w:r>
          </w:p>
          <w:p w14:paraId="510F076F" w14:textId="353209D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22551F26" w14:textId="3407E14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7F38362E" w14:textId="49AC39C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572C79C2" w14:textId="2160002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68045E6F" w14:textId="791294F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6508A2ED" w14:textId="37AAF42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0CD5E9CC" w14:textId="6D707E6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7D618C6B" w14:textId="667E490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3082B2C9" w14:textId="7B0F175B" w:rsidR="009F4AF6" w:rsidRPr="00BE0FD6" w:rsidRDefault="009F4AF6" w:rsidP="74E4FF96">
            <w:pPr>
              <w:rPr>
                <w:rFonts w:ascii="メイリオ" w:eastAsia="メイリオ" w:hAnsi="メイリオ" w:cs="メイリオ"/>
                <w:color w:val="000000" w:themeColor="text1"/>
                <w:sz w:val="16"/>
                <w:szCs w:val="16"/>
              </w:rPr>
            </w:pPr>
          </w:p>
          <w:p w14:paraId="0F4E7667" w14:textId="3564070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請求の方法は、下記の資料を提出いただくほか、開示請求の場合と同様です。</w:t>
            </w:r>
          </w:p>
          <w:p w14:paraId="1610A415" w14:textId="01F6E61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5276552B" w14:textId="4CA9582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○上記(ｱ)～(ｵ)に記載の事由を示す資料</w:t>
            </w:r>
          </w:p>
          <w:p w14:paraId="3305CBBF" w14:textId="3828A58F" w:rsidR="009F4AF6" w:rsidRPr="00BE0FD6" w:rsidRDefault="009F4AF6" w:rsidP="74E4FF96">
            <w:pPr>
              <w:rPr>
                <w:rFonts w:ascii="メイリオ" w:eastAsia="メイリオ" w:hAnsi="メイリオ" w:cs="メイリオ"/>
                <w:color w:val="000000" w:themeColor="text1"/>
                <w:sz w:val="16"/>
                <w:szCs w:val="16"/>
              </w:rPr>
            </w:pPr>
          </w:p>
          <w:p w14:paraId="6EABCF9C" w14:textId="407B1171" w:rsidR="009F4AF6" w:rsidRPr="00BE0FD6" w:rsidRDefault="009F4AF6" w:rsidP="74E4FF96">
            <w:pPr>
              <w:rPr>
                <w:rFonts w:ascii="メイリオ" w:eastAsia="メイリオ" w:hAnsi="メイリオ" w:cs="メイリオ"/>
                <w:color w:val="000000" w:themeColor="text1"/>
                <w:sz w:val="16"/>
                <w:szCs w:val="16"/>
              </w:rPr>
            </w:pPr>
          </w:p>
          <w:p w14:paraId="007B1488" w14:textId="56A4288E" w:rsidR="009F4AF6" w:rsidRPr="00BE0FD6" w:rsidRDefault="3B844955"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 xml:space="preserve">「支払査定時照会制度」について  </w:t>
            </w:r>
          </w:p>
          <w:p w14:paraId="64B56095" w14:textId="4D24DCFE" w:rsidR="009F4AF6" w:rsidRPr="00BE0FD6" w:rsidRDefault="009F4AF6" w:rsidP="74E4FF96">
            <w:pPr>
              <w:rPr>
                <w:rFonts w:ascii="メイリオ" w:eastAsia="メイリオ" w:hAnsi="メイリオ" w:cs="メイリオ"/>
                <w:color w:val="000000" w:themeColor="text1"/>
                <w:sz w:val="16"/>
                <w:szCs w:val="16"/>
              </w:rPr>
            </w:pPr>
          </w:p>
          <w:p w14:paraId="5B38D8AF" w14:textId="0907FFA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保険金等のご請求に際し、あなたのご契約内容等を照会させていただくことがあります。</w:t>
            </w:r>
          </w:p>
          <w:p w14:paraId="18DEC5E2" w14:textId="651753E9" w:rsidR="009F4AF6" w:rsidRPr="00BE0FD6" w:rsidRDefault="009F4AF6" w:rsidP="74E4FF96">
            <w:pPr>
              <w:rPr>
                <w:rFonts w:ascii="メイリオ" w:eastAsia="メイリオ" w:hAnsi="メイリオ" w:cs="メイリオ"/>
                <w:color w:val="000000" w:themeColor="text1"/>
                <w:sz w:val="16"/>
                <w:szCs w:val="16"/>
              </w:rPr>
            </w:pPr>
          </w:p>
          <w:p w14:paraId="40B52270" w14:textId="08A189B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当社は、一般社団法人生命保険協会、一般社団法人生命保険協会加盟の各生命保険会社</w:t>
            </w:r>
          </w:p>
          <w:p w14:paraId="675EA423" w14:textId="20F62EB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（各社の名称については、生命保険協会ホームページの「加盟会社」をご確認ください）、</w:t>
            </w:r>
          </w:p>
          <w:p w14:paraId="6A2BFEE8" w14:textId="6ADE602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全国共済農業協同組合連合会、全国労働者共済生活協同組合連合会および日本コープ共済</w:t>
            </w:r>
          </w:p>
          <w:p w14:paraId="24C880CB" w14:textId="7E620D2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生活協同組合連合会（以下「各生命保険会社等」といいます）とともに、お支払の判断ま</w:t>
            </w:r>
          </w:p>
          <w:p w14:paraId="0B01A52F" w14:textId="17E839C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たは保険契約もしくは共済契約等（以下「保険契約等」といいます）の解除、取消しもし</w:t>
            </w:r>
          </w:p>
          <w:p w14:paraId="3D82BA9E" w14:textId="0AB501B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くは無効の判断（以下「お支払等の判断」といいます）の参考とすることを目的として、</w:t>
            </w:r>
          </w:p>
          <w:p w14:paraId="33110A44" w14:textId="46D56D5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「支払査定時照会制度」に基づき、当社を含む各生命保険会社等の保有する保険契約等に</w:t>
            </w:r>
          </w:p>
          <w:p w14:paraId="4DB8D933" w14:textId="4F46A24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関する下記の相互照会事項記載の情報を共同して利用しております。</w:t>
            </w:r>
          </w:p>
          <w:p w14:paraId="4E7BB451" w14:textId="2BD3F63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保険金、年金または給付金（以下「保険金等」といいます）のご請求があった場合や、</w:t>
            </w:r>
          </w:p>
          <w:p w14:paraId="1476E90D" w14:textId="7DB302A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これらに係る保険事故が発生したと判断される場合に、「支払査定時照会制度」に基づき、</w:t>
            </w:r>
          </w:p>
          <w:p w14:paraId="35996552" w14:textId="4B9AFFD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相互照会事項の全部または一部について、一般社団法人生命保険協会を通じて、他の各生</w:t>
            </w:r>
          </w:p>
          <w:p w14:paraId="04BF28E9" w14:textId="003FCF6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命保険会社等に照会し、他の各生命保険会社等から情報の提供を受け、また他の各生命保</w:t>
            </w:r>
          </w:p>
          <w:p w14:paraId="1AA2088F" w14:textId="3A68467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険会社等からの照会に対し、情報を提供すること（以下「相互照会」といいます）があり</w:t>
            </w:r>
          </w:p>
          <w:p w14:paraId="1825FC43" w14:textId="5375EB5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w:t>
            </w:r>
          </w:p>
          <w:p w14:paraId="3040B181" w14:textId="4B017C6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相互照会される情報は下記のものに限定され、ご請求に係る傷病名その他の情報が相互照</w:t>
            </w:r>
          </w:p>
          <w:p w14:paraId="157394A1" w14:textId="66909E7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会されることはありません。また、相互照会に基づき各生命保険会社等に提供された情報</w:t>
            </w:r>
          </w:p>
          <w:p w14:paraId="750877ED" w14:textId="490FBDC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は、相互照会を行った各生命保険会社等によるお支払等の判断の参考とするため利用され</w:t>
            </w:r>
          </w:p>
          <w:p w14:paraId="61090D39" w14:textId="4C1278D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ることがありますが、その他の目的のために利用されることはありません。照会を受けた</w:t>
            </w:r>
          </w:p>
          <w:p w14:paraId="7F2762C1" w14:textId="60888A2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各生命保険会社等において、相互照会事項記載の情報が存在しなかったときは、照会を受</w:t>
            </w:r>
          </w:p>
          <w:p w14:paraId="0067EC34" w14:textId="027FB23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けた事実は消去されます。各生命保険会社等は「支払査定時照会制度」により知り得た情</w:t>
            </w:r>
          </w:p>
          <w:p w14:paraId="47EC5159" w14:textId="56A4590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報を他に公開いたしません。</w:t>
            </w:r>
          </w:p>
          <w:p w14:paraId="245DABFC" w14:textId="60D76C24" w:rsidR="009F4AF6" w:rsidRPr="00BE0FD6" w:rsidRDefault="009F4AF6" w:rsidP="74E4FF96">
            <w:pPr>
              <w:rPr>
                <w:rFonts w:ascii="メイリオ" w:eastAsia="メイリオ" w:hAnsi="メイリオ" w:cs="メイリオ"/>
                <w:color w:val="000000" w:themeColor="text1"/>
                <w:sz w:val="16"/>
                <w:szCs w:val="16"/>
              </w:rPr>
            </w:pPr>
          </w:p>
          <w:p w14:paraId="6D528992" w14:textId="399CAC7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【相互照会事項】</w:t>
            </w:r>
          </w:p>
          <w:p w14:paraId="2A6AEA1A" w14:textId="2F7FA7A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次の事項が相互照会されます。ただし、契約消滅後５年を経過した契約に係るものは除き</w:t>
            </w:r>
          </w:p>
          <w:p w14:paraId="07D742B9" w14:textId="73BF661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w:t>
            </w:r>
          </w:p>
          <w:p w14:paraId="3FFAC989" w14:textId="30B64D9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(1)被保険者の氏名、生年月日、性別、住所（市・区・郡までとします） </w:t>
            </w:r>
          </w:p>
          <w:p w14:paraId="7375B72B" w14:textId="142653E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(2)保険事故発生日、死亡日、入院日・退院日、対象となる保険事故（左記の事項は、</w:t>
            </w:r>
          </w:p>
          <w:p w14:paraId="68531C94" w14:textId="435AB4E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照会を受けた日から５年以内のものとします） </w:t>
            </w:r>
          </w:p>
          <w:p w14:paraId="3618301A" w14:textId="09BF94C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(3)保険種類、契約日、復活日、消滅日、保険契約者の氏名および被保険者との続柄、</w:t>
            </w:r>
          </w:p>
          <w:p w14:paraId="399CDA4C" w14:textId="790867F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死亡保険金等受取人の氏名および被保険者との続柄、死亡保険金額、給付金日額、</w:t>
            </w:r>
          </w:p>
          <w:p w14:paraId="6A72892D" w14:textId="3F0F3FD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各特約内容、保険料および払込方法</w:t>
            </w:r>
          </w:p>
          <w:p w14:paraId="054223B6" w14:textId="3C82EB0E" w:rsidR="009F4AF6" w:rsidRPr="00BE0FD6" w:rsidRDefault="009F4AF6" w:rsidP="74E4FF96">
            <w:pPr>
              <w:rPr>
                <w:rFonts w:ascii="メイリオ" w:eastAsia="メイリオ" w:hAnsi="メイリオ" w:cs="メイリオ"/>
                <w:color w:val="000000" w:themeColor="text1"/>
                <w:sz w:val="16"/>
                <w:szCs w:val="16"/>
              </w:rPr>
            </w:pPr>
          </w:p>
          <w:p w14:paraId="204D813D" w14:textId="522CC57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上記相互照会事項において、被保険者、保険事故、保険種類、保険契約者、死亡保険金、</w:t>
            </w:r>
          </w:p>
          <w:p w14:paraId="4C282BCF" w14:textId="5F5962F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給付金日額、保険料とあるのは、共済契約においてはそれぞれ、被共済者、共済事故、共</w:t>
            </w:r>
          </w:p>
          <w:p w14:paraId="596BBA58" w14:textId="3A20C01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済種類、共済契約者、死亡共済金、共済金額、共済掛金と読み替えます。</w:t>
            </w:r>
          </w:p>
          <w:p w14:paraId="5BF733FE" w14:textId="51677061" w:rsidR="009F4AF6" w:rsidRPr="00BE0FD6" w:rsidRDefault="009F4AF6" w:rsidP="74E4FF96">
            <w:pPr>
              <w:rPr>
                <w:rFonts w:ascii="メイリオ" w:eastAsia="メイリオ" w:hAnsi="メイリオ" w:cs="メイリオ"/>
                <w:color w:val="000000" w:themeColor="text1"/>
                <w:sz w:val="16"/>
                <w:szCs w:val="16"/>
              </w:rPr>
            </w:pPr>
          </w:p>
          <w:p w14:paraId="48C2C111" w14:textId="5A1D18D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当社が保有する相互照会事項記載の情報については、当社［ＳＯＭＰＯひまわり生命保</w:t>
            </w:r>
          </w:p>
          <w:p w14:paraId="75D96977" w14:textId="4E5DDF5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険株式会社］が管理責任を負います。契約者、被保険者または保険金等受取人は、下記手</w:t>
            </w:r>
          </w:p>
          <w:p w14:paraId="25A32459" w14:textId="51B8346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続に従い、相互照会事項記載の情報の開示を求め、その内容が事実と相違している場合に</w:t>
            </w:r>
          </w:p>
          <w:p w14:paraId="7F204965" w14:textId="7794351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は、訂正を申し出ることができます。また、次の(ｱ)～(ｵ)に記載の事由を理由とする場合、</w:t>
            </w:r>
          </w:p>
          <w:p w14:paraId="66AB72FA" w14:textId="3C9416F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下記手続に従い、当該情報の利用停止または消去を求めることができます。各手続きの詳</w:t>
            </w:r>
          </w:p>
          <w:p w14:paraId="0AF7D730" w14:textId="3B0E700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細については、「個人情報の取扱い」に関するお問い合わせ窓口にお問い合わせください。</w:t>
            </w:r>
          </w:p>
          <w:p w14:paraId="63989AF0" w14:textId="6A62B66A" w:rsidR="009F4AF6" w:rsidRPr="00BE0FD6" w:rsidRDefault="009F4AF6" w:rsidP="74E4FF96">
            <w:pPr>
              <w:rPr>
                <w:rFonts w:ascii="メイリオ" w:eastAsia="メイリオ" w:hAnsi="メイリオ" w:cs="メイリオ"/>
                <w:color w:val="000000" w:themeColor="text1"/>
                <w:sz w:val="16"/>
                <w:szCs w:val="16"/>
              </w:rPr>
            </w:pPr>
          </w:p>
          <w:p w14:paraId="4778DC3B" w14:textId="3D3B605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2C5A5F56" w14:textId="18AEEB0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574BDC6D" w14:textId="2B82DD6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7749ACAD" w14:textId="75A52E6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07C28DAB" w14:textId="762849A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7F667F85" w14:textId="2F9D8BE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6878E36E" w14:textId="349E7FE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(ｵ)本人が識別される保有個人データの取り扱いにより、本人の権利または正当な利益が</w:t>
            </w:r>
          </w:p>
          <w:p w14:paraId="3F7BC3FF" w14:textId="2E5FF01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7E7B52EA" w14:textId="033E31A1" w:rsidR="009F4AF6" w:rsidRPr="00BE0FD6" w:rsidRDefault="009F4AF6" w:rsidP="74E4FF96">
            <w:pPr>
              <w:rPr>
                <w:rFonts w:ascii="メイリオ" w:eastAsia="メイリオ" w:hAnsi="メイリオ" w:cs="メイリオ"/>
                <w:color w:val="000000" w:themeColor="text1"/>
                <w:sz w:val="16"/>
                <w:szCs w:val="16"/>
              </w:rPr>
            </w:pPr>
          </w:p>
          <w:p w14:paraId="275F4E25" w14:textId="031ED6B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支払査定時照会制度における相互照会事項に関する開示等請求について</w:t>
            </w:r>
            <w:r w:rsidRPr="00BE0FD6">
              <w:rPr>
                <w:rFonts w:ascii="メイリオ" w:eastAsia="メイリオ" w:hAnsi="メイリオ" w:cs="メイリオ"/>
                <w:color w:val="000000" w:themeColor="text1"/>
                <w:sz w:val="16"/>
                <w:szCs w:val="16"/>
              </w:rPr>
              <w:t xml:space="preserve">  </w:t>
            </w:r>
          </w:p>
          <w:p w14:paraId="3970EEE1" w14:textId="1B6B8A8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481FA61C" w14:textId="48B5D79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＜開示請求について＞</w:t>
            </w:r>
          </w:p>
          <w:p w14:paraId="456A8981" w14:textId="0F52189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当社を保険者とする保険契約の契約者、被保険者または保険金等受取人は、下記の開示</w:t>
            </w:r>
          </w:p>
          <w:p w14:paraId="29035AF7" w14:textId="1DAC2B9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対象事項について開示を求めることができます。</w:t>
            </w:r>
          </w:p>
          <w:p w14:paraId="45BF8C0D" w14:textId="04AD9EB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3A37A519" w14:textId="2E568C0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■開示対象事項 </w:t>
            </w:r>
          </w:p>
          <w:p w14:paraId="67E6122A" w14:textId="4572065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・当制度に基づく相互照会の有無 </w:t>
            </w:r>
          </w:p>
          <w:p w14:paraId="0DC50666" w14:textId="4CA732D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・相互照会の時期 </w:t>
            </w:r>
          </w:p>
          <w:p w14:paraId="1142CB47" w14:textId="6CC4A60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・相互照会された事項 </w:t>
            </w:r>
          </w:p>
          <w:p w14:paraId="0218A471" w14:textId="43DB3B1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ただし、相互照会後３年を経過した場合は、当該情報の消去等により回答できないこと</w:t>
            </w:r>
          </w:p>
          <w:p w14:paraId="6E8840F9" w14:textId="4348436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があります。また、ご本人以外の方に関する個人情報等開示できない場合もあります。</w:t>
            </w:r>
          </w:p>
          <w:p w14:paraId="4AE988D6" w14:textId="4E8AC68E" w:rsidR="009F4AF6" w:rsidRPr="00BE0FD6" w:rsidRDefault="009F4AF6" w:rsidP="74E4FF96">
            <w:pPr>
              <w:rPr>
                <w:rFonts w:ascii="メイリオ" w:eastAsia="メイリオ" w:hAnsi="メイリオ" w:cs="メイリオ"/>
                <w:color w:val="000000" w:themeColor="text1"/>
                <w:sz w:val="16"/>
                <w:szCs w:val="16"/>
              </w:rPr>
            </w:pPr>
          </w:p>
          <w:p w14:paraId="4A8E5AAA" w14:textId="388DEBF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■請求の方法 </w:t>
            </w:r>
          </w:p>
          <w:p w14:paraId="28225A5F" w14:textId="044E2A3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(1)請求受付場所</w:t>
            </w:r>
          </w:p>
          <w:p w14:paraId="03D1E812" w14:textId="7C923A8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・郵送でご請求ください。</w:t>
            </w:r>
          </w:p>
          <w:p w14:paraId="476C3FF3" w14:textId="0A13132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・手続方法をご案内いたしますので、「個人情報の取扱い」に関するお問い合わせ窓</w:t>
            </w:r>
          </w:p>
          <w:p w14:paraId="1BC023BB" w14:textId="42D1E77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口にご連絡ください。</w:t>
            </w:r>
          </w:p>
          <w:p w14:paraId="08432CA6" w14:textId="3022061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01BF124B" w14:textId="5FEE515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(2)提出いただくもの </w:t>
            </w:r>
          </w:p>
          <w:p w14:paraId="52D5E5B7" w14:textId="21ACA53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○所定のお申出書（ご請求者の押印） </w:t>
            </w:r>
          </w:p>
          <w:p w14:paraId="6CD88073" w14:textId="0ECD2E7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○保険証券 </w:t>
            </w:r>
          </w:p>
          <w:p w14:paraId="4A266385" w14:textId="2DF3CEE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○本人確認資料</w:t>
            </w:r>
          </w:p>
          <w:p w14:paraId="18DEF274" w14:textId="46C2079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31E82A3C" w14:textId="40B09C7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(3)本人確認資料の提示について</w:t>
            </w:r>
          </w:p>
          <w:p w14:paraId="74B577DC" w14:textId="504A7F7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・ご本人による請求の場合</w:t>
            </w:r>
          </w:p>
          <w:p w14:paraId="5F28DDC5" w14:textId="6C1CC67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○ご本人の写真付証明書（運転免許証、パスポート）、健康保険</w:t>
            </w:r>
            <w:r w:rsidRPr="009D0487">
              <w:rPr>
                <w:rFonts w:ascii="メイリオ" w:eastAsia="メイリオ" w:hAnsi="メイリオ" w:cs="メイリオ"/>
                <w:color w:val="FF0000"/>
                <w:sz w:val="16"/>
                <w:szCs w:val="16"/>
                <w:u w:val="single"/>
              </w:rPr>
              <w:t>証</w:t>
            </w:r>
            <w:r w:rsidRPr="00BE0FD6">
              <w:rPr>
                <w:rFonts w:ascii="メイリオ" w:eastAsia="メイリオ" w:hAnsi="メイリオ" w:cs="メイリオ"/>
                <w:color w:val="000000" w:themeColor="text1"/>
                <w:sz w:val="16"/>
                <w:szCs w:val="16"/>
              </w:rPr>
              <w:t>（※）、年金</w:t>
            </w:r>
          </w:p>
          <w:p w14:paraId="352CADA6" w14:textId="75822CB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手帳（※） </w:t>
            </w:r>
          </w:p>
          <w:p w14:paraId="579F6F21" w14:textId="1BE3955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・代理人（指定代理請求人、未成年後見人、成年後見人、本人が委任した代理人）</w:t>
            </w:r>
          </w:p>
          <w:p w14:paraId="3D912668" w14:textId="0E7F044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による請求の場合</w:t>
            </w:r>
          </w:p>
          <w:p w14:paraId="17C7DB3F" w14:textId="5E6A2AE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○代理人本人の写真付証明書（運転免許証、パスポート）、健康保険</w:t>
            </w:r>
            <w:r w:rsidRPr="009D0487">
              <w:rPr>
                <w:rFonts w:ascii="メイリオ" w:eastAsia="メイリオ" w:hAnsi="メイリオ" w:cs="メイリオ"/>
                <w:color w:val="FF0000"/>
                <w:sz w:val="16"/>
                <w:szCs w:val="16"/>
                <w:u w:val="single"/>
              </w:rPr>
              <w:t>証</w:t>
            </w:r>
            <w:r w:rsidRPr="00BE0FD6">
              <w:rPr>
                <w:rFonts w:ascii="メイリオ" w:eastAsia="メイリオ" w:hAnsi="メイリオ" w:cs="メイリオ"/>
                <w:color w:val="000000" w:themeColor="text1"/>
                <w:sz w:val="16"/>
                <w:szCs w:val="16"/>
              </w:rPr>
              <w:t>（※）、</w:t>
            </w:r>
          </w:p>
          <w:p w14:paraId="4CD28CDD" w14:textId="2D1FE01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年金手帳（※） </w:t>
            </w:r>
          </w:p>
          <w:p w14:paraId="2A0EBC40" w14:textId="5173F3B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○委任状（ご本人が、印鑑証明書の印（印鑑証明書を添付）を押印ください。）、</w:t>
            </w:r>
          </w:p>
          <w:p w14:paraId="1DC971CF" w14:textId="23FBBD5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後見開始審判書または戸籍謄本等、代理権の有無およびその範囲が確認できる</w:t>
            </w:r>
          </w:p>
          <w:p w14:paraId="34B30FED" w14:textId="1BDE75B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資料</w:t>
            </w:r>
          </w:p>
          <w:p w14:paraId="713384DA" w14:textId="0D5CA7F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（※）健康保険証を提出される場合は、保険者番号および被保険者記号・番号を判読でき</w:t>
            </w:r>
          </w:p>
          <w:p w14:paraId="7B8F84E8" w14:textId="3779EE3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ないようマスキング（黒く塗りつぶし）してください。また、同様に、年金手帳を</w:t>
            </w:r>
          </w:p>
          <w:p w14:paraId="4CA179D1" w14:textId="177C1DB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提出される場合は、年金番号を判読できないようマスキング（黒く塗りつぶし）し</w:t>
            </w:r>
          </w:p>
          <w:p w14:paraId="0F015509" w14:textId="3D66E05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てください。</w:t>
            </w:r>
          </w:p>
          <w:p w14:paraId="4D0616E6" w14:textId="528A7C46" w:rsidR="009F4AF6" w:rsidRPr="00BE0FD6" w:rsidRDefault="009F4AF6" w:rsidP="74E4FF96">
            <w:pPr>
              <w:rPr>
                <w:rFonts w:ascii="メイリオ" w:eastAsia="メイリオ" w:hAnsi="メイリオ" w:cs="メイリオ"/>
                <w:color w:val="000000" w:themeColor="text1"/>
                <w:sz w:val="16"/>
                <w:szCs w:val="16"/>
              </w:rPr>
            </w:pPr>
          </w:p>
          <w:p w14:paraId="5E0184D5" w14:textId="0DF49B6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■回答方法 </w:t>
            </w:r>
          </w:p>
          <w:p w14:paraId="3A4AB433" w14:textId="7532BD5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後日、当社より回答書をご請求者宛に送付いたします。なお、ご請求に応じかねる場合</w:t>
            </w:r>
          </w:p>
          <w:p w14:paraId="46B5DC5A" w14:textId="687E5BD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には回答書においてその旨をお知らせいたします。</w:t>
            </w:r>
          </w:p>
          <w:p w14:paraId="4DAE8296" w14:textId="50D990EA" w:rsidR="009F4AF6" w:rsidRPr="00BE0FD6" w:rsidRDefault="009F4AF6" w:rsidP="74E4FF96">
            <w:pPr>
              <w:rPr>
                <w:rFonts w:ascii="メイリオ" w:eastAsia="メイリオ" w:hAnsi="メイリオ" w:cs="メイリオ"/>
                <w:color w:val="000000" w:themeColor="text1"/>
                <w:sz w:val="16"/>
                <w:szCs w:val="16"/>
              </w:rPr>
            </w:pPr>
          </w:p>
          <w:p w14:paraId="7DDD5590" w14:textId="243F25A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＜訂正・追加・削除請求について＞ </w:t>
            </w:r>
          </w:p>
          <w:p w14:paraId="081E9DFD" w14:textId="1411C06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万一、上記手続により開示された相互照会の内容に誤りがある場合、内容の訂正、追加</w:t>
            </w:r>
          </w:p>
          <w:p w14:paraId="1E2D7CF3" w14:textId="5CFDEE3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または削除を申し出ることができます。</w:t>
            </w:r>
          </w:p>
          <w:p w14:paraId="16E5326D" w14:textId="311D976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 </w:t>
            </w:r>
          </w:p>
          <w:p w14:paraId="438F3414" w14:textId="1F13BE7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 </w:t>
            </w:r>
          </w:p>
          <w:p w14:paraId="55BF5CDC" w14:textId="6605894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○当該情報に誤りがあることを示す資料</w:t>
            </w:r>
          </w:p>
          <w:p w14:paraId="3BD3DF70" w14:textId="5DA48701" w:rsidR="009F4AF6" w:rsidRPr="00BE0FD6" w:rsidRDefault="009F4AF6" w:rsidP="74E4FF96">
            <w:pPr>
              <w:rPr>
                <w:rFonts w:ascii="メイリオ" w:eastAsia="メイリオ" w:hAnsi="メイリオ" w:cs="メイリオ"/>
                <w:color w:val="000000" w:themeColor="text1"/>
                <w:sz w:val="16"/>
                <w:szCs w:val="16"/>
              </w:rPr>
            </w:pPr>
          </w:p>
          <w:p w14:paraId="23A2D5B5" w14:textId="048119F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＜利用停止または消去の請求について＞ </w:t>
            </w:r>
          </w:p>
          <w:p w14:paraId="55C8585E" w14:textId="4B4791A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万一、上記手続により開示された相互照会について、次の(ｱ)～(ｵ)に記載の事由を理由</w:t>
            </w:r>
          </w:p>
          <w:p w14:paraId="08AC7860" w14:textId="2220B73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とする場合、利用停止または消去を申し出ることができます。</w:t>
            </w:r>
          </w:p>
          <w:p w14:paraId="0DBE3041" w14:textId="1A99969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5EDDCB5E" w14:textId="24F2331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取り扱っている場合</w:t>
            </w:r>
          </w:p>
          <w:p w14:paraId="15194ADB" w14:textId="5DC773A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25615789" w14:textId="26130B7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1B60A960" w14:textId="07563CD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2FD0EA83" w14:textId="414303F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1C3F9653" w14:textId="4926E5A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0E40EEA8" w14:textId="440B29F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626B1245" w14:textId="10258C6D" w:rsidR="009F4AF6" w:rsidRPr="00BE0FD6" w:rsidRDefault="009F4AF6" w:rsidP="74E4FF96">
            <w:pPr>
              <w:rPr>
                <w:rFonts w:ascii="メイリオ" w:eastAsia="メイリオ" w:hAnsi="メイリオ" w:cs="メイリオ"/>
                <w:color w:val="000000" w:themeColor="text1"/>
                <w:sz w:val="16"/>
                <w:szCs w:val="16"/>
              </w:rPr>
            </w:pPr>
          </w:p>
          <w:p w14:paraId="3B32A9DA" w14:textId="3BD0E75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 </w:t>
            </w:r>
          </w:p>
          <w:p w14:paraId="48B5D953" w14:textId="7A47B62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4F4BEB6D" w14:textId="28F979A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○上記(ｱ)～(ｵ)に記載の事由を示す資料</w:t>
            </w:r>
          </w:p>
          <w:p w14:paraId="0ED1F679" w14:textId="3F5EB61A" w:rsidR="009F4AF6" w:rsidRPr="00BE0FD6" w:rsidRDefault="009F4AF6" w:rsidP="74E4FF96">
            <w:pPr>
              <w:rPr>
                <w:rFonts w:ascii="メイリオ" w:eastAsia="メイリオ" w:hAnsi="メイリオ" w:cs="メイリオ"/>
                <w:color w:val="000000" w:themeColor="text1"/>
                <w:sz w:val="16"/>
                <w:szCs w:val="16"/>
              </w:rPr>
            </w:pPr>
          </w:p>
          <w:p w14:paraId="29BD004F" w14:textId="69FFA7A8" w:rsidR="009F4AF6" w:rsidRPr="00BE0FD6" w:rsidRDefault="009F4AF6" w:rsidP="74E4FF96">
            <w:pPr>
              <w:rPr>
                <w:rFonts w:ascii="メイリオ" w:eastAsia="メイリオ" w:hAnsi="メイリオ" w:cs="メイリオ"/>
                <w:color w:val="000000" w:themeColor="text1"/>
                <w:sz w:val="16"/>
                <w:szCs w:val="16"/>
              </w:rPr>
            </w:pPr>
          </w:p>
          <w:p w14:paraId="4ADDF317" w14:textId="0BDC787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「募集人登録情報照会制度」について</w:t>
            </w:r>
          </w:p>
          <w:p w14:paraId="7D715A92" w14:textId="3A69669A" w:rsidR="009F4AF6" w:rsidRPr="00BE0FD6" w:rsidRDefault="009F4AF6" w:rsidP="74E4FF96">
            <w:pPr>
              <w:rPr>
                <w:rFonts w:ascii="メイリオ" w:eastAsia="メイリオ" w:hAnsi="メイリオ" w:cs="メイリオ"/>
                <w:color w:val="000000" w:themeColor="text1"/>
                <w:sz w:val="16"/>
                <w:szCs w:val="16"/>
              </w:rPr>
            </w:pPr>
          </w:p>
          <w:p w14:paraId="37D69E9E" w14:textId="5308E3F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一般社団法人生命保険協会（以下「協会」といいます。）および生命保険会社その他保</w:t>
            </w:r>
          </w:p>
          <w:p w14:paraId="4A23CBA1" w14:textId="4B2C930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険業法に基づき保険の引受けを行う者（以下「会社」といいます。）は、協会のデータベ</w:t>
            </w:r>
          </w:p>
          <w:p w14:paraId="3A289138" w14:textId="1D40D39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ースに登録され、または保管・管理されている募集人の登録申請等に関する情報（以下</w:t>
            </w:r>
          </w:p>
          <w:p w14:paraId="61600F8D" w14:textId="135DA99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「登録情報」といいます。）を、本制度において共同利用（各会社から協会への登録情報</w:t>
            </w:r>
          </w:p>
          <w:p w14:paraId="37DFA8FF" w14:textId="169C4BB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の登録等を含みます。）しています。</w:t>
            </w:r>
          </w:p>
          <w:p w14:paraId="44FA1A7F" w14:textId="3E3CA09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本制度は、協会および各会社が、登録情報を利用することにより、各会社が適正な募集</w:t>
            </w:r>
          </w:p>
          <w:p w14:paraId="59CE26FD" w14:textId="596B95E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人の申請等を行うこと、ならびに各会社および協会が募集人に係る情報を適切に管理する</w:t>
            </w:r>
          </w:p>
          <w:p w14:paraId="5A5ECE7E" w14:textId="5C360E7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ことを助け、各会社の業務の健全かつ適切な運営および保険募集の公正を確保し、もって</w:t>
            </w:r>
          </w:p>
          <w:p w14:paraId="248EEBFE" w14:textId="7B2E8E4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生命保険契約　者等の利益の保護および生命保険事業の健全な発展に資することを目的と</w:t>
            </w:r>
          </w:p>
          <w:p w14:paraId="25C53878" w14:textId="0B86035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しています。</w:t>
            </w:r>
          </w:p>
          <w:p w14:paraId="4D69569D" w14:textId="6A73D13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登録情報は、上記以外の目的で、第三者に提供されることはありません。また、登録情</w:t>
            </w:r>
          </w:p>
          <w:p w14:paraId="65D16E31" w14:textId="2A63A60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報の利用目的を変更した場合には、協会および各会社のホームページ等に掲載いたします。</w:t>
            </w:r>
          </w:p>
          <w:p w14:paraId="78205F59" w14:textId="40DA101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登録情報の項目は、募集人氏名、氏名コード、性別、生年月日、連絡先、募集人登録番</w:t>
            </w:r>
          </w:p>
          <w:p w14:paraId="4370AC92" w14:textId="44A5AEE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号、代理店登録番号、代理店の名称・住所、代理店管理コード、代理店事務所の名称・住</w:t>
            </w:r>
          </w:p>
          <w:p w14:paraId="2D238BE0" w14:textId="675EDC9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所、代理店母店表示、代理店事務所閉鎖時期、所属代理店事務所、代申会社、代申支社、</w:t>
            </w:r>
          </w:p>
          <w:p w14:paraId="736BEE62" w14:textId="429A67F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管理支社、乗合有無、乗合要件未達事由発生時期、クロス特例区分、乗合会社、窓口支社、</w:t>
            </w:r>
          </w:p>
          <w:p w14:paraId="52DE1B77" w14:textId="4717940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乗合委託契約時期、乗合会社登録時期、乗合解除時期、兼業、登録の種類、入社時期・委</w:t>
            </w:r>
          </w:p>
          <w:p w14:paraId="33C98672" w14:textId="26414B8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託時期、募集人登録時期、会社登録時期、代理店登録時期、管轄財務局・財務事務所、登</w:t>
            </w:r>
          </w:p>
          <w:p w14:paraId="678685A7" w14:textId="4A423D7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録変更および廃業等の事由・発生時期・処理時期、試験免除、変額保険販売資格試験およ</w:t>
            </w:r>
          </w:p>
          <w:p w14:paraId="04466F72" w14:textId="5C8BBC1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び専門課程試験の受験時期・受験結果、法令等に基づき募集人登録上必要となる項目、そ</w:t>
            </w:r>
          </w:p>
          <w:p w14:paraId="0E8F7C58" w14:textId="488040C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の他本制度の目的を達成するために必要となる募集人、代理店または募集人登録の状況に</w:t>
            </w:r>
          </w:p>
          <w:p w14:paraId="67FD6183" w14:textId="1B837C5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関する項目です。</w:t>
            </w:r>
          </w:p>
          <w:p w14:paraId="617E63DE" w14:textId="36B92D0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登録情報の保管・管理期間は、各会社が登録申請を行った日から廃業等届出を行った日</w:t>
            </w:r>
          </w:p>
          <w:p w14:paraId="67FAADAF" w14:textId="7F7053E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の属する月の翌月末迄とし、保管・管理期間の経過後は速やかに破棄されます。</w:t>
            </w:r>
          </w:p>
          <w:p w14:paraId="562B3FDB" w14:textId="6506D4D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登録情報については、協会および各会社が管理責任を負います。募集人は、協会の定め</w:t>
            </w:r>
          </w:p>
          <w:p w14:paraId="210500F4" w14:textId="556B17C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る手続きにより、登録情報の開示を求めることができます。また、登録情報の内容が事実</w:t>
            </w:r>
          </w:p>
          <w:p w14:paraId="005A84C9" w14:textId="3EA981C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と相違している場合には、協会の定める手続きにより、登録情報の内容の訂正等を申し出</w:t>
            </w:r>
          </w:p>
          <w:p w14:paraId="2F2289CD" w14:textId="20DA220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ることができ、次の(ｱ)～(ｵ)に記載の事由を理由とする場合には、協会の定める　手続き</w:t>
            </w:r>
          </w:p>
          <w:p w14:paraId="2B2535E5" w14:textId="6D042D3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により、登録情報の利用停止または消去を申し出ることができます。</w:t>
            </w:r>
          </w:p>
          <w:p w14:paraId="16C2F64F" w14:textId="79A38604" w:rsidR="009F4AF6" w:rsidRPr="00BE0FD6" w:rsidRDefault="009F4AF6" w:rsidP="74E4FF96">
            <w:pPr>
              <w:rPr>
                <w:rFonts w:ascii="メイリオ" w:eastAsia="メイリオ" w:hAnsi="メイリオ" w:cs="メイリオ"/>
                <w:color w:val="000000" w:themeColor="text1"/>
                <w:sz w:val="16"/>
                <w:szCs w:val="16"/>
              </w:rPr>
            </w:pPr>
          </w:p>
          <w:p w14:paraId="2E4A0AF4" w14:textId="44F5B15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(ｱ)あらかじめ本人の同意を得ず利用目的の達成に必要な範囲を超えて個人情報を取り扱</w:t>
            </w:r>
          </w:p>
          <w:p w14:paraId="2BC6527D" w14:textId="38C134D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っている場合</w:t>
            </w:r>
          </w:p>
          <w:p w14:paraId="4EF4A73D" w14:textId="4654A34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(ｲ)不適正な個人情報の利用・取得をしている場合</w:t>
            </w:r>
          </w:p>
          <w:p w14:paraId="1DCED75A" w14:textId="4FE4CE2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(ｳ)本人が識別される保有個人データを利用する必要がなくなった場合</w:t>
            </w:r>
          </w:p>
          <w:p w14:paraId="152D1341" w14:textId="22AAFB1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(ｴ)取り扱う個人データの漏えい・滅失・き損その他の個人データの安全の確保に係る事</w:t>
            </w:r>
          </w:p>
          <w:p w14:paraId="1CF29076" w14:textId="68C59EA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態であって個人の権利利益を害するおそれが大きい場合</w:t>
            </w:r>
          </w:p>
          <w:p w14:paraId="3E02CAD1" w14:textId="352DA71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3845365E" w14:textId="66AA4F5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2E659F2E" w14:textId="58065BEC" w:rsidR="009F4AF6" w:rsidRPr="00BE0FD6" w:rsidRDefault="009F4AF6" w:rsidP="74E4FF96">
            <w:pPr>
              <w:rPr>
                <w:rFonts w:ascii="メイリオ" w:eastAsia="メイリオ" w:hAnsi="メイリオ" w:cs="メイリオ"/>
                <w:color w:val="000000" w:themeColor="text1"/>
                <w:sz w:val="16"/>
                <w:szCs w:val="16"/>
              </w:rPr>
            </w:pPr>
          </w:p>
          <w:p w14:paraId="5A279A8F" w14:textId="31585E4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本制度に関するご照会は、　登録情報を登録した各会社または協会業務教育部宛にお願い</w:t>
            </w:r>
          </w:p>
          <w:p w14:paraId="19BDC09D" w14:textId="0EF7C6E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いたします。</w:t>
            </w:r>
          </w:p>
          <w:p w14:paraId="539A08A0" w14:textId="348BC3D4" w:rsidR="009F4AF6" w:rsidRPr="00BE0FD6" w:rsidRDefault="009F4AF6" w:rsidP="74E4FF96">
            <w:pPr>
              <w:rPr>
                <w:rFonts w:ascii="メイリオ" w:eastAsia="メイリオ" w:hAnsi="メイリオ" w:cs="メイリオ"/>
                <w:color w:val="000000" w:themeColor="text1"/>
                <w:sz w:val="16"/>
                <w:szCs w:val="16"/>
              </w:rPr>
            </w:pPr>
          </w:p>
          <w:p w14:paraId="06E308E0" w14:textId="1DAA3E4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協会の名称・住所・代表者名については、協会ホームページにてご確認いただけます。</w:t>
            </w:r>
          </w:p>
          <w:p w14:paraId="465B2681" w14:textId="4631182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（https://www.seiho.or.jp/personal/）</w:t>
            </w:r>
          </w:p>
          <w:p w14:paraId="2748ECED" w14:textId="3BEE02D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各会社の名称・住所・代表者名については、協会ホームページにてご確認いただけます。</w:t>
            </w:r>
          </w:p>
          <w:p w14:paraId="15DFD196" w14:textId="179A4EF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（https://www.seiho.or.jp/personal/personaldatamanager/）</w:t>
            </w:r>
          </w:p>
          <w:p w14:paraId="4E3ECC76" w14:textId="79F9A340" w:rsidR="009F4AF6" w:rsidRPr="00BE0FD6" w:rsidRDefault="009F4AF6" w:rsidP="74E4FF96">
            <w:pPr>
              <w:rPr>
                <w:rFonts w:ascii="メイリオ" w:eastAsia="メイリオ" w:hAnsi="メイリオ" w:cs="メイリオ"/>
                <w:color w:val="000000" w:themeColor="text1"/>
                <w:sz w:val="16"/>
                <w:szCs w:val="16"/>
              </w:rPr>
            </w:pPr>
          </w:p>
          <w:p w14:paraId="1AFF0D36" w14:textId="338474A1" w:rsidR="009F4AF6" w:rsidRPr="00BE0FD6" w:rsidRDefault="009F4AF6" w:rsidP="74E4FF96">
            <w:pPr>
              <w:rPr>
                <w:rFonts w:ascii="メイリオ" w:eastAsia="メイリオ" w:hAnsi="メイリオ" w:cs="メイリオ"/>
                <w:color w:val="000000" w:themeColor="text1"/>
                <w:sz w:val="16"/>
                <w:szCs w:val="16"/>
              </w:rPr>
            </w:pPr>
          </w:p>
          <w:p w14:paraId="09A5DF87" w14:textId="34B7DBC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「合格情報照会制度」について</w:t>
            </w:r>
          </w:p>
          <w:p w14:paraId="49B040C6" w14:textId="10E178DC" w:rsidR="009F4AF6" w:rsidRPr="00BE0FD6" w:rsidRDefault="009F4AF6" w:rsidP="74E4FF96">
            <w:pPr>
              <w:rPr>
                <w:rFonts w:ascii="メイリオ" w:eastAsia="メイリオ" w:hAnsi="メイリオ" w:cs="メイリオ"/>
                <w:color w:val="000000" w:themeColor="text1"/>
                <w:sz w:val="16"/>
                <w:szCs w:val="16"/>
              </w:rPr>
            </w:pPr>
          </w:p>
          <w:p w14:paraId="4EE11358" w14:textId="5755536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一般社団法人生命保険協会（以下「協会」といいます。）では、新たに生命保険募集人</w:t>
            </w:r>
          </w:p>
          <w:p w14:paraId="566D3D65" w14:textId="719FD53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（以下「募集人」といいます。）の登録を受けようとする方に対して、顧客に信頼される</w:t>
            </w:r>
          </w:p>
          <w:p w14:paraId="6A90F5E1" w14:textId="252D653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資質能力を備えた募集人たり得るか否かを選別するための試験である「生命保険一般課程</w:t>
            </w:r>
          </w:p>
          <w:p w14:paraId="58D85067" w14:textId="7837B50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試験」、および募集人を体系的に育成するための教育制度として、業界共通の教育課程試</w:t>
            </w:r>
          </w:p>
          <w:p w14:paraId="40E497BD" w14:textId="129FAEE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験（「生命保険専門課程試験」「変額保険販売資格試験」「生命保険応用課程試験」「生</w:t>
            </w:r>
          </w:p>
          <w:p w14:paraId="6D93A40D" w14:textId="7BCAC19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命保険大学課程試験」「生命保険講座試験」）を実施しています。</w:t>
            </w:r>
          </w:p>
          <w:p w14:paraId="1B4B0C2A" w14:textId="6607D24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協会および生命保険会社その他保険業法に基づき保険の引受けを行う者（以下「会社」</w:t>
            </w:r>
          </w:p>
          <w:p w14:paraId="10D08845" w14:textId="340D1A9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といいます。）は、協会のデータベース内で保管・管理される、受験申込者に関する情報</w:t>
            </w:r>
          </w:p>
          <w:p w14:paraId="4DF7B6A8" w14:textId="7E4EE1A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（以下「受験者情報」といいます。）を、本制度において共同利用しています。</w:t>
            </w:r>
          </w:p>
          <w:p w14:paraId="5A208570" w14:textId="3D469D4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本制度は、協会および会社が受験者情報を利用することにより、会社が採用する職員等</w:t>
            </w:r>
          </w:p>
          <w:p w14:paraId="3C0C6482" w14:textId="68EB851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の適格性および資質を判断することを助け、適正な試験運営や有能な人材確保により、会</w:t>
            </w:r>
          </w:p>
          <w:p w14:paraId="7C007445" w14:textId="2B75E87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社の業務の健全かつ適切な運営および保険募集の公正を確保し、生命保険契約者等の利益</w:t>
            </w:r>
          </w:p>
          <w:p w14:paraId="12C189F7" w14:textId="69E260D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の保護および　生命保険事業の健全な発展に資することを目的としています。</w:t>
            </w:r>
          </w:p>
          <w:p w14:paraId="1FD4D3EB" w14:textId="65BC1C1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受験者情報は、上記以外の目的で、第三者に提供されることはありません。また、受験</w:t>
            </w:r>
          </w:p>
          <w:p w14:paraId="6A19FBC0" w14:textId="2D988CC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者情報の利用目的を変更した場合には、協会および各会社のホームページ等に掲載いたし</w:t>
            </w:r>
          </w:p>
          <w:p w14:paraId="76F347BE" w14:textId="1D5C860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w:t>
            </w:r>
          </w:p>
          <w:p w14:paraId="2D0152AC" w14:textId="1166D3F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受験者情報の項目は、氏名、性別、生年月日、連絡先、個人コード、入社時期、退職時</w:t>
            </w:r>
          </w:p>
          <w:p w14:paraId="229A8824" w14:textId="075E49A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期、認定時期、受験番号、受験時期、受験結果、受験会社、会社コード、受講開始時期、</w:t>
            </w:r>
          </w:p>
          <w:p w14:paraId="6C5BDC98" w14:textId="60A4DF5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受講状況、試験名、募集人登録番号、募集人廃業時期、登録の種類、法令等に基づき募集</w:t>
            </w:r>
          </w:p>
          <w:p w14:paraId="51E9F5F0" w14:textId="6E2A532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人登録上必要となる項目、その他本制度の目的を達成するために必要となる募集人または</w:t>
            </w:r>
          </w:p>
          <w:p w14:paraId="5C061D6D" w14:textId="4B900CC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受験の状況に関する項目とします。</w:t>
            </w:r>
          </w:p>
          <w:p w14:paraId="6225503B" w14:textId="72BF544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受験者情報の保管・管理期間は、「生命保険一般課程試験」および「生命保険講座試験」</w:t>
            </w:r>
          </w:p>
          <w:p w14:paraId="4335B688" w14:textId="09552E4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については受験後５年間、「生命保険専門課程試験」、「変額保険販売資格試験」、「生</w:t>
            </w:r>
          </w:p>
          <w:p w14:paraId="2750D7EC" w14:textId="743780F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命保険応用課程試験」および「生命保険大学課程試験」については募集人の廃業（保険募</w:t>
            </w:r>
          </w:p>
          <w:p w14:paraId="3D9EC336" w14:textId="3CAE6D4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集業務の廃止）後２年後までの間とし、保管・管理期間の経過後は速やかに破棄されます。</w:t>
            </w:r>
          </w:p>
          <w:p w14:paraId="77AFD6B6" w14:textId="2B928E5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受験者情報については、協会および各会社が管理責任を負います。募集人本人は、協会</w:t>
            </w:r>
          </w:p>
          <w:p w14:paraId="0C994691" w14:textId="43627A4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の定める手続きにより、受験者情報の開示を求めることができます。また、受験者情報の</w:t>
            </w:r>
          </w:p>
          <w:p w14:paraId="4B1052F2" w14:textId="09290D1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内容が事実と相違している場合には、協会の定める手続きにより、受験者情報の内容の訂</w:t>
            </w:r>
          </w:p>
          <w:p w14:paraId="24A16ED6" w14:textId="48EEF9B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正等を申し出ることができ、次の(ｱ)～(ｵ)に記載の事由を理由とする場合には、協会の定</w:t>
            </w:r>
          </w:p>
          <w:p w14:paraId="1387C184" w14:textId="6D55C33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める手続きにより、受験者情報の利用停止または消去を申し出ることができます。</w:t>
            </w:r>
          </w:p>
          <w:p w14:paraId="038DD4BD" w14:textId="3616A4B2" w:rsidR="009F4AF6" w:rsidRPr="00BE0FD6" w:rsidRDefault="009F4AF6" w:rsidP="74E4FF96">
            <w:pPr>
              <w:rPr>
                <w:rFonts w:ascii="メイリオ" w:eastAsia="メイリオ" w:hAnsi="メイリオ" w:cs="メイリオ"/>
                <w:color w:val="000000" w:themeColor="text1"/>
                <w:sz w:val="16"/>
                <w:szCs w:val="16"/>
              </w:rPr>
            </w:pPr>
          </w:p>
          <w:p w14:paraId="33353894" w14:textId="7777954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(ｱ)あらかじめ本人の同意を得ず利用目的の達成に必要な範囲を超えて個人情報を取り扱</w:t>
            </w:r>
          </w:p>
          <w:p w14:paraId="74C22D1A" w14:textId="75BE3BA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っている場合</w:t>
            </w:r>
          </w:p>
          <w:p w14:paraId="14FC5098" w14:textId="392DE40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(ｲ)不適正な個人情報の利用・取得をしている場合</w:t>
            </w:r>
          </w:p>
          <w:p w14:paraId="660395BC" w14:textId="11A2719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(ｳ)本人が識別される保有個人データを利用する必要がなくなった場合</w:t>
            </w:r>
          </w:p>
          <w:p w14:paraId="78761966" w14:textId="6C06717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(ｴ)取り扱う個人データの漏えい・滅失・き損その他の個人データの安全の確保に係る事</w:t>
            </w:r>
          </w:p>
          <w:p w14:paraId="77295856" w14:textId="77ECBC8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態であって個人の権利利益を害するおそれが大きい場合</w:t>
            </w:r>
          </w:p>
          <w:p w14:paraId="75DDADA9" w14:textId="3287048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7809D0DB" w14:textId="1C8EEA9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38ED390C" w14:textId="3B62983E" w:rsidR="009F4AF6" w:rsidRPr="00BE0FD6" w:rsidRDefault="009F4AF6" w:rsidP="74E4FF96">
            <w:pPr>
              <w:rPr>
                <w:rFonts w:ascii="メイリオ" w:eastAsia="メイリオ" w:hAnsi="メイリオ" w:cs="メイリオ"/>
                <w:color w:val="000000" w:themeColor="text1"/>
                <w:sz w:val="16"/>
                <w:szCs w:val="16"/>
              </w:rPr>
            </w:pPr>
          </w:p>
          <w:p w14:paraId="0CFDE277" w14:textId="0F52515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本制度に関するご照会は、各試験の受験時の各生命保険会社、または協会業務教育部宛</w:t>
            </w:r>
          </w:p>
          <w:p w14:paraId="67A533B0" w14:textId="2462A95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にお願いいたします。</w:t>
            </w:r>
          </w:p>
          <w:p w14:paraId="040277F5" w14:textId="6A7E2894" w:rsidR="009F4AF6" w:rsidRPr="00BE0FD6" w:rsidRDefault="009F4AF6" w:rsidP="74E4FF96">
            <w:pPr>
              <w:rPr>
                <w:rFonts w:ascii="メイリオ" w:eastAsia="メイリオ" w:hAnsi="メイリオ" w:cs="メイリオ"/>
                <w:color w:val="000000" w:themeColor="text1"/>
                <w:sz w:val="16"/>
                <w:szCs w:val="16"/>
              </w:rPr>
            </w:pPr>
          </w:p>
          <w:p w14:paraId="480B9394" w14:textId="5C0DA79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協会の名称・住所・代表者名については、協会ホームページにてご確認いただけます。</w:t>
            </w:r>
          </w:p>
          <w:p w14:paraId="5067EE7A" w14:textId="5058D15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w:t>
            </w:r>
          </w:p>
          <w:p w14:paraId="175DF574" w14:textId="495EA3A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各会社の名称・住所・代表者名については、協会ホームページにてご確認いただけます。</w:t>
            </w:r>
          </w:p>
          <w:p w14:paraId="61F2617D" w14:textId="3BC99C4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（https://www.seiho.or.jp/personal/personaldatamanager/）</w:t>
            </w:r>
          </w:p>
          <w:p w14:paraId="2354C19E" w14:textId="5141876D" w:rsidR="009F4AF6" w:rsidRPr="00BE0FD6" w:rsidRDefault="009F4AF6" w:rsidP="74E4FF96">
            <w:pPr>
              <w:rPr>
                <w:rFonts w:ascii="メイリオ" w:eastAsia="メイリオ" w:hAnsi="メイリオ" w:cs="メイリオ"/>
                <w:color w:val="000000" w:themeColor="text1"/>
                <w:sz w:val="16"/>
                <w:szCs w:val="16"/>
              </w:rPr>
            </w:pPr>
          </w:p>
          <w:p w14:paraId="1BCFF706" w14:textId="252253ED" w:rsidR="009F4AF6" w:rsidRPr="00BE0FD6" w:rsidRDefault="009F4AF6" w:rsidP="74E4FF96">
            <w:pPr>
              <w:rPr>
                <w:rFonts w:ascii="メイリオ" w:eastAsia="メイリオ" w:hAnsi="メイリオ" w:cs="メイリオ"/>
                <w:color w:val="000000" w:themeColor="text1"/>
                <w:sz w:val="16"/>
                <w:szCs w:val="16"/>
              </w:rPr>
            </w:pPr>
          </w:p>
          <w:p w14:paraId="5DE30860" w14:textId="539EE2B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「廃業等募集人情報登録制度及び代理店廃止等情報制度」について</w:t>
            </w:r>
          </w:p>
          <w:p w14:paraId="52FB15D7" w14:textId="55BA47C5" w:rsidR="009F4AF6" w:rsidRPr="00BE0FD6" w:rsidRDefault="009F4AF6" w:rsidP="74E4FF96">
            <w:pPr>
              <w:rPr>
                <w:rFonts w:ascii="メイリオ" w:eastAsia="メイリオ" w:hAnsi="メイリオ" w:cs="メイリオ"/>
                <w:color w:val="000000" w:themeColor="text1"/>
                <w:sz w:val="16"/>
                <w:szCs w:val="16"/>
              </w:rPr>
            </w:pPr>
          </w:p>
          <w:p w14:paraId="1EFE564B" w14:textId="1235E97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【制度の概要】</w:t>
            </w:r>
          </w:p>
          <w:p w14:paraId="5F2C6DE7" w14:textId="2111A36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一般社団法人生命保険協会（以下「生保協会」といいます。）、一般社団法人日本損害</w:t>
            </w:r>
          </w:p>
          <w:p w14:paraId="4C65044E" w14:textId="3AC23C6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保険協会（以下「損保協会」といいます。）、生命保険会社、損害保険会社、その他保</w:t>
            </w:r>
          </w:p>
          <w:p w14:paraId="46F3C3A7" w14:textId="6D6832C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険業法に基づき保険の引受けを行う者（以下「会社」といいます。）は、保険業務に関</w:t>
            </w:r>
          </w:p>
          <w:p w14:paraId="0B1F87E4" w14:textId="5045666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して著しく不適当な行為をなした保険募集人に関する情報を、生保協会が運営する廃業</w:t>
            </w:r>
          </w:p>
          <w:p w14:paraId="1ABBE838" w14:textId="5F18880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等募集人情報登録制度及び損保協会が運営する代理店廃止等情報制度（以下「両制度」</w:t>
            </w:r>
          </w:p>
          <w:p w14:paraId="359D9B4B" w14:textId="4C0D636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といいます。）において共同利用しています。 </w:t>
            </w:r>
          </w:p>
          <w:p w14:paraId="3BD3C2EE" w14:textId="47697161" w:rsidR="009F4AF6" w:rsidRPr="00BE0FD6" w:rsidRDefault="009F4AF6" w:rsidP="74E4FF96">
            <w:pPr>
              <w:rPr>
                <w:rFonts w:ascii="メイリオ" w:eastAsia="メイリオ" w:hAnsi="メイリオ" w:cs="メイリオ"/>
                <w:color w:val="000000" w:themeColor="text1"/>
                <w:sz w:val="16"/>
                <w:szCs w:val="16"/>
              </w:rPr>
            </w:pPr>
          </w:p>
          <w:p w14:paraId="53F764B0" w14:textId="4EE85C4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【利用目的等】</w:t>
            </w:r>
          </w:p>
          <w:p w14:paraId="622A8014" w14:textId="004826B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両制度は、生保協会、損保協会、会社が、両制度に登録される情報（以下「登録情報」</w:t>
            </w:r>
          </w:p>
          <w:p w14:paraId="1994D35C" w14:textId="11C9BB3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といいます。）を利用することにより、会社が保険募集人の適格性および資質を判断す</w:t>
            </w:r>
          </w:p>
          <w:p w14:paraId="098CF647" w14:textId="0EDD010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ることを助け、会社の業務の健全かつ適切な運営および保険募集の公正を確保し、もっ</w:t>
            </w:r>
          </w:p>
          <w:p w14:paraId="5621D169" w14:textId="2B71A34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て、保険契約者等の利益の保護および保険事業の健全な発展に資することを目的として</w:t>
            </w:r>
          </w:p>
          <w:p w14:paraId="3E4C544F" w14:textId="4AB162D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います。</w:t>
            </w:r>
          </w:p>
          <w:p w14:paraId="5E25B9A4" w14:textId="218D456A" w:rsidR="009F4AF6" w:rsidRPr="00BE0FD6" w:rsidRDefault="009F4AF6" w:rsidP="74E4FF96">
            <w:pPr>
              <w:rPr>
                <w:rFonts w:ascii="メイリオ" w:eastAsia="メイリオ" w:hAnsi="メイリオ" w:cs="メイリオ"/>
                <w:color w:val="000000" w:themeColor="text1"/>
                <w:sz w:val="16"/>
                <w:szCs w:val="16"/>
              </w:rPr>
            </w:pPr>
          </w:p>
          <w:p w14:paraId="7D36CF7F" w14:textId="2AC37DF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【情報の保管・管理期間】</w:t>
            </w:r>
          </w:p>
          <w:p w14:paraId="2BE519B5" w14:textId="64D0609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登録情報の保管・管理期間は、それぞれ以下の通りとし、この期間が経過した後は速や</w:t>
            </w:r>
          </w:p>
          <w:p w14:paraId="2880694D" w14:textId="144DCD5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かに消去されます。</w:t>
            </w:r>
          </w:p>
          <w:p w14:paraId="34950714" w14:textId="48F1D6E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廃業等募集人情報登録制度…保険募集人が廃業等を行った日から３年間</w:t>
            </w:r>
          </w:p>
          <w:p w14:paraId="0D5DFED4" w14:textId="6A37AF9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代理店廃止等情報制度…会社と保険募集人の間の委託契約解除日、廃業等の届出日、</w:t>
            </w:r>
          </w:p>
          <w:p w14:paraId="6DF420D8" w14:textId="0333364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事故発生日または事故発覚日等から３年間</w:t>
            </w:r>
          </w:p>
          <w:p w14:paraId="7D5ECD94" w14:textId="285166AD" w:rsidR="009F4AF6" w:rsidRPr="00BE0FD6" w:rsidRDefault="009F4AF6" w:rsidP="74E4FF96">
            <w:pPr>
              <w:rPr>
                <w:rFonts w:ascii="メイリオ" w:eastAsia="メイリオ" w:hAnsi="メイリオ" w:cs="メイリオ"/>
                <w:color w:val="000000" w:themeColor="text1"/>
                <w:sz w:val="16"/>
                <w:szCs w:val="16"/>
              </w:rPr>
            </w:pPr>
          </w:p>
          <w:p w14:paraId="1583496B" w14:textId="734BE1E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※保険募集人が保険募集等に関して、顧客金銭の詐取・費消を行った場合の保管・管理</w:t>
            </w:r>
          </w:p>
          <w:p w14:paraId="3A89B2B2" w14:textId="2BDB2C1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期間は、登録された保険募集人が廃業等または会社もしくは募集代理店からの退職を</w:t>
            </w:r>
          </w:p>
          <w:p w14:paraId="20A0829C" w14:textId="3D8880A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行った日から２０年間となります。</w:t>
            </w:r>
          </w:p>
          <w:p w14:paraId="5F7B6573" w14:textId="19F128F6" w:rsidR="009F4AF6" w:rsidRPr="00BE0FD6" w:rsidRDefault="009F4AF6" w:rsidP="74E4FF96">
            <w:pPr>
              <w:rPr>
                <w:rFonts w:ascii="メイリオ" w:eastAsia="メイリオ" w:hAnsi="メイリオ" w:cs="メイリオ"/>
                <w:color w:val="000000" w:themeColor="text1"/>
                <w:sz w:val="16"/>
                <w:szCs w:val="16"/>
              </w:rPr>
            </w:pPr>
          </w:p>
          <w:p w14:paraId="3F93BCF7" w14:textId="6BD822C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※生命保険業務に関して著しく不適当な行為をなした保険募集人に関する情報は、廃業</w:t>
            </w:r>
          </w:p>
          <w:p w14:paraId="345E0672" w14:textId="2387977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等募集人情報登録制度に基づく保管・管理期間、損害保険業務に関して著しく不適当</w:t>
            </w:r>
          </w:p>
          <w:p w14:paraId="533CE8F0" w14:textId="2ED1D52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な行為をなした保険募集人に関する情報は、代理店廃止等情報制度に基づく保管・管</w:t>
            </w:r>
          </w:p>
          <w:p w14:paraId="6FD29996" w14:textId="0040B00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理期間となります。</w:t>
            </w:r>
          </w:p>
          <w:p w14:paraId="6F9E9EF5" w14:textId="46E17952" w:rsidR="009F4AF6" w:rsidRPr="00BE0FD6" w:rsidRDefault="009F4AF6" w:rsidP="74E4FF96">
            <w:pPr>
              <w:rPr>
                <w:rFonts w:ascii="メイリオ" w:eastAsia="メイリオ" w:hAnsi="メイリオ" w:cs="メイリオ"/>
                <w:color w:val="000000" w:themeColor="text1"/>
                <w:sz w:val="16"/>
                <w:szCs w:val="16"/>
              </w:rPr>
            </w:pPr>
          </w:p>
          <w:p w14:paraId="529524E8" w14:textId="1F3C62A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【管理責任者等】</w:t>
            </w:r>
          </w:p>
          <w:p w14:paraId="6240B9D1" w14:textId="686FFC4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登録情報は、生保協会、損保協会および会社が管理責任を負います。登録情報の対象と</w:t>
            </w:r>
          </w:p>
          <w:p w14:paraId="268EAC13" w14:textId="2A35DA8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なる保険募集人は、各制度を運営する協会の定める手続きにより、登録情報の開示を求</w:t>
            </w:r>
          </w:p>
          <w:p w14:paraId="2C2DEF2D" w14:textId="61D9F08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めることができます。また、登録情報の内容が事実と相違している場合には、各制度を</w:t>
            </w:r>
          </w:p>
          <w:p w14:paraId="6C278F98" w14:textId="4572AB0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運営する協会の定める手続きにより、登録情報の内容の訂正等を申し出ることができ、</w:t>
            </w:r>
          </w:p>
          <w:p w14:paraId="3B8F74C4" w14:textId="21212FB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次の(ｱ)～(ｵ)に記載の事由を理由とする場合には、各制度を運営する協会の定める手続</w:t>
            </w:r>
          </w:p>
          <w:p w14:paraId="543D262E" w14:textId="0845309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きにより、登録情報の利用停止または消去を申し出ることができます。</w:t>
            </w:r>
          </w:p>
          <w:p w14:paraId="09C0310F" w14:textId="743921EB" w:rsidR="009F4AF6" w:rsidRPr="00BE0FD6" w:rsidRDefault="009F4AF6" w:rsidP="74E4FF96">
            <w:pPr>
              <w:rPr>
                <w:rFonts w:ascii="メイリオ" w:eastAsia="メイリオ" w:hAnsi="メイリオ" w:cs="メイリオ"/>
                <w:color w:val="000000" w:themeColor="text1"/>
                <w:sz w:val="16"/>
                <w:szCs w:val="16"/>
              </w:rPr>
            </w:pPr>
          </w:p>
          <w:p w14:paraId="53A709D5" w14:textId="63D7D0D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(ｱ)あらかじめ本人の同意を得ず利用目的の達成に必要な範囲を超えて個人情報を取り</w:t>
            </w:r>
          </w:p>
          <w:p w14:paraId="1886585C" w14:textId="4AB0317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扱っている場合</w:t>
            </w:r>
          </w:p>
          <w:p w14:paraId="7483D88C" w14:textId="0574264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(ｲ)不適正な個人情報の利用・取得をしている場合</w:t>
            </w:r>
          </w:p>
          <w:p w14:paraId="22B208D1" w14:textId="01530F6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(ｳ)本人が識別される保有個人データを利用する必要がなくなった場合</w:t>
            </w:r>
          </w:p>
          <w:p w14:paraId="1BFE2217" w14:textId="5689D50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(ｴ)取り扱う個人データの漏えい・滅失・き損その他の個人データの安全の確保に係る</w:t>
            </w:r>
          </w:p>
          <w:p w14:paraId="07969E08" w14:textId="59AE895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事態であって個人の権利利益を害するおそれが大きい場合</w:t>
            </w:r>
          </w:p>
          <w:p w14:paraId="2371D84B" w14:textId="76BF5C2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w:t>
            </w:r>
          </w:p>
          <w:p w14:paraId="1281E1E0" w14:textId="12584BB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が害されるおそれがある場合</w:t>
            </w:r>
          </w:p>
          <w:p w14:paraId="1AE46FA0" w14:textId="5CAA72A8" w:rsidR="009F4AF6" w:rsidRPr="00BE0FD6" w:rsidRDefault="009F4AF6" w:rsidP="74E4FF96">
            <w:pPr>
              <w:rPr>
                <w:rFonts w:ascii="メイリオ" w:eastAsia="メイリオ" w:hAnsi="メイリオ" w:cs="メイリオ"/>
                <w:color w:val="000000" w:themeColor="text1"/>
                <w:sz w:val="16"/>
                <w:szCs w:val="16"/>
              </w:rPr>
            </w:pPr>
          </w:p>
          <w:p w14:paraId="3024C833" w14:textId="5CA4512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両制度に関するご照会は、情報を登録した会社または各制度を運営する協会宛にお願い</w:t>
            </w:r>
          </w:p>
          <w:p w14:paraId="66A5F977" w14:textId="1BD4ECB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いたします。</w:t>
            </w:r>
          </w:p>
          <w:p w14:paraId="5D710F39" w14:textId="7AC93178" w:rsidR="009F4AF6" w:rsidRPr="00BE0FD6" w:rsidRDefault="009F4AF6" w:rsidP="74E4FF96">
            <w:pPr>
              <w:rPr>
                <w:rFonts w:ascii="メイリオ" w:eastAsia="メイリオ" w:hAnsi="メイリオ" w:cs="メイリオ"/>
                <w:color w:val="000000" w:themeColor="text1"/>
                <w:sz w:val="16"/>
                <w:szCs w:val="16"/>
              </w:rPr>
            </w:pPr>
          </w:p>
          <w:p w14:paraId="07826046" w14:textId="7976500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各会社の名称および個人データ管理責任者については、それぞれ以下のホームページに</w:t>
            </w:r>
          </w:p>
          <w:p w14:paraId="2ECD236E" w14:textId="000F938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てご確認いただけます。</w:t>
            </w:r>
          </w:p>
          <w:p w14:paraId="407AFD06" w14:textId="52558524" w:rsidR="009F4AF6" w:rsidRPr="00BE0FD6" w:rsidRDefault="009F4AF6" w:rsidP="74E4FF96">
            <w:pPr>
              <w:rPr>
                <w:rFonts w:ascii="メイリオ" w:eastAsia="メイリオ" w:hAnsi="メイリオ" w:cs="メイリオ"/>
                <w:color w:val="000000" w:themeColor="text1"/>
                <w:sz w:val="16"/>
                <w:szCs w:val="16"/>
              </w:rPr>
            </w:pPr>
          </w:p>
          <w:p w14:paraId="392802BE" w14:textId="5AAF599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＜廃業等募集人情報登録制度＞</w:t>
            </w:r>
          </w:p>
          <w:p w14:paraId="40E700F8" w14:textId="1176391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生保協会については、こちらをご確認ください。</w:t>
            </w:r>
          </w:p>
          <w:p w14:paraId="78BC2DE5" w14:textId="40DF9A3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w:t>
            </w:r>
          </w:p>
          <w:p w14:paraId="59AF13FF" w14:textId="1433B7C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会員会社の情報については、こちらをご確認ください。</w:t>
            </w:r>
          </w:p>
          <w:p w14:paraId="1497290B" w14:textId="428EF9F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（https://www.seiho.or.jp/personal/personaldatamanager/）</w:t>
            </w:r>
          </w:p>
          <w:p w14:paraId="37E70737" w14:textId="7B0884A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64577EB5" w14:textId="0BDEF02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＜代理店廃止等情報制度＞</w:t>
            </w:r>
          </w:p>
          <w:p w14:paraId="1ECFA9E5" w14:textId="7CBEB87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損保協会については、こちらをご確認ください。</w:t>
            </w:r>
          </w:p>
          <w:p w14:paraId="52EE35DC" w14:textId="53EB913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（https://www.sonpo.or.jp/about/gaiyo/index.html）</w:t>
            </w:r>
          </w:p>
          <w:p w14:paraId="18C7F395" w14:textId="3A7906C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損保協会の所在地については、こちらをご確認ください。</w:t>
            </w:r>
          </w:p>
          <w:p w14:paraId="02255527" w14:textId="221AE9D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（https://www.sonpo.or.jp/about/address/index.html）</w:t>
            </w:r>
          </w:p>
          <w:p w14:paraId="5EB5D93D" w14:textId="20FA845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会員会社の情報については、こちらをご確認ください。</w:t>
            </w:r>
          </w:p>
          <w:p w14:paraId="3D81A20B" w14:textId="429E90E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（https://www.sonpo.or.jp/member/link/index.html）</w:t>
            </w:r>
          </w:p>
          <w:p w14:paraId="7A1A1F34" w14:textId="2C106F29" w:rsidR="009F4AF6" w:rsidRPr="00BE0FD6" w:rsidRDefault="009F4AF6" w:rsidP="74E4FF96">
            <w:pPr>
              <w:rPr>
                <w:rFonts w:ascii="メイリオ" w:eastAsia="メイリオ" w:hAnsi="メイリオ" w:cs="メイリオ"/>
                <w:color w:val="000000" w:themeColor="text1"/>
                <w:sz w:val="16"/>
                <w:szCs w:val="16"/>
              </w:rPr>
            </w:pPr>
          </w:p>
          <w:p w14:paraId="6C686465" w14:textId="010676C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【登録情報の項目】</w:t>
            </w:r>
          </w:p>
          <w:p w14:paraId="13E7A425" w14:textId="77333A5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・氏名 ・生年月日 ・性別 ・登録番号　・住所又は代理店事務所所在地　・連絡先</w:t>
            </w:r>
          </w:p>
          <w:p w14:paraId="2AACB99D" w14:textId="4D7E419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・事故内容　・代理店名　・代理店の組織 ・専属又は乗合の別 ・代理申請会社 </w:t>
            </w:r>
          </w:p>
          <w:p w14:paraId="3A8548CF" w14:textId="7A6F641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・生命保険募集業務の廃止を行った年月日、会社、代理店を退職した年月日又は委託</w:t>
            </w:r>
          </w:p>
          <w:p w14:paraId="60203FF5" w14:textId="2BF0DEA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（再委託）解除年月日・事故発生(発見)年月日 ・登録年月日 ・情報を登録した会社</w:t>
            </w:r>
          </w:p>
          <w:p w14:paraId="745814A2" w14:textId="2F3DAFA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名・登録の種類　・法令等に基づき保険募集人の登録にあたって必要となる項目　</w:t>
            </w:r>
          </w:p>
          <w:p w14:paraId="564E0F0F" w14:textId="3984A26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・その他両制度の目的を達成するために必要となる項目</w:t>
            </w:r>
          </w:p>
          <w:p w14:paraId="7F885C24" w14:textId="58F55F3E" w:rsidR="009F4AF6" w:rsidRPr="00BE0FD6" w:rsidRDefault="009F4AF6" w:rsidP="74E4FF96">
            <w:pPr>
              <w:rPr>
                <w:rFonts w:ascii="メイリオ" w:eastAsia="メイリオ" w:hAnsi="メイリオ" w:cs="メイリオ"/>
                <w:color w:val="000000" w:themeColor="text1"/>
                <w:sz w:val="16"/>
                <w:szCs w:val="16"/>
              </w:rPr>
            </w:pPr>
          </w:p>
          <w:p w14:paraId="7F68DF56" w14:textId="0939DAF6" w:rsidR="009F4AF6" w:rsidRPr="00BE0FD6" w:rsidRDefault="009F4AF6" w:rsidP="74E4FF96">
            <w:pPr>
              <w:rPr>
                <w:rFonts w:ascii="メイリオ" w:eastAsia="メイリオ" w:hAnsi="メイリオ" w:cs="メイリオ"/>
                <w:color w:val="000000" w:themeColor="text1"/>
                <w:sz w:val="16"/>
                <w:szCs w:val="16"/>
              </w:rPr>
            </w:pPr>
          </w:p>
          <w:p w14:paraId="3E76D41E" w14:textId="0A51B6C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「変額保険販売資格者登録制度」について</w:t>
            </w:r>
          </w:p>
          <w:p w14:paraId="57B85226" w14:textId="1FD8AE85" w:rsidR="009F4AF6" w:rsidRPr="00BE0FD6" w:rsidRDefault="009F4AF6" w:rsidP="74E4FF96">
            <w:pPr>
              <w:rPr>
                <w:rFonts w:ascii="メイリオ" w:eastAsia="メイリオ" w:hAnsi="メイリオ" w:cs="メイリオ"/>
                <w:color w:val="000000" w:themeColor="text1"/>
                <w:sz w:val="16"/>
                <w:szCs w:val="16"/>
              </w:rPr>
            </w:pPr>
          </w:p>
          <w:p w14:paraId="6B432DDD" w14:textId="3B2CDB5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一般社団法人生命保険協会（以下「協会」といいます。）および生命保険会社その他保</w:t>
            </w:r>
          </w:p>
          <w:p w14:paraId="14D388CD" w14:textId="68D5F4D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険業法に基づき保険の引受けを行う者（以下「会社」といいます。）は、個人情報の保護</w:t>
            </w:r>
          </w:p>
          <w:p w14:paraId="4DD2FCB3" w14:textId="214B785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に配慮しつつ、変額保険の募集を行わせる者（以下「変額保険販売資格者」といいます。）</w:t>
            </w:r>
          </w:p>
          <w:p w14:paraId="247E7D9B" w14:textId="2884B0A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に関する情報（以　下「変額保険販売資格者情報」といいます。）を、変額保険販売資格</w:t>
            </w:r>
          </w:p>
          <w:p w14:paraId="67965BBE" w14:textId="40AC483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者登録および登録抹消を　行うために共同利用しています。</w:t>
            </w:r>
          </w:p>
          <w:p w14:paraId="2BC983C4" w14:textId="455AFB0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本制度の目的は、変額保険販売資格者情報の利用により、変額保険契約者の利益保護と</w:t>
            </w:r>
          </w:p>
          <w:p w14:paraId="5372F61C" w14:textId="10A0AAD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募集秩序の維持を図るとともに、変額保険の健全な普及・発展を期することです。</w:t>
            </w:r>
          </w:p>
          <w:p w14:paraId="17B52443" w14:textId="6DEEF44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変額保険販売資格者情報は、上記以外の目的で、第三者に提供されることはありません。</w:t>
            </w:r>
          </w:p>
          <w:p w14:paraId="03DAB84D" w14:textId="2E09A42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また、変額保険販売資格者情報の利用目的を変更した場合には、協会および各会社のホー</w:t>
            </w:r>
          </w:p>
          <w:p w14:paraId="14A7B927" w14:textId="5CCED21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ムページ等に掲載いたします。</w:t>
            </w:r>
          </w:p>
          <w:p w14:paraId="6A0E0ACA" w14:textId="59B57D9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各会社は、変額保険の募集を行わせようとする者を協会に登録します。変額保険の募集</w:t>
            </w:r>
          </w:p>
          <w:p w14:paraId="30AEC00E" w14:textId="7823E54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を行わせようとする者が複数の会社に所属する場合は、各々の会社が登録します。</w:t>
            </w:r>
          </w:p>
          <w:p w14:paraId="7B9CCB8D" w14:textId="7332490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変額保険販売資格者情報の項目は、登録時期、登録番号、氏名、性別、生年月日、連絡</w:t>
            </w:r>
          </w:p>
          <w:p w14:paraId="247AFE68" w14:textId="0D924B7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先、生命保険募集人登録番号または法人募集代理店代表者の整理番号、販売資格研修の受</w:t>
            </w:r>
          </w:p>
          <w:p w14:paraId="2A01093D" w14:textId="04748FB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講状況、届出会社、登録の種類、法令等に基づき募集人登録上必要となる項目、その他本</w:t>
            </w:r>
          </w:p>
          <w:p w14:paraId="2993C882" w14:textId="66007B4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制度の目的を達成するために必要となる募集人または変額保険販売資格者登録の状況に関</w:t>
            </w:r>
          </w:p>
          <w:p w14:paraId="5F39514A" w14:textId="221E8AF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する項目です。</w:t>
            </w:r>
          </w:p>
          <w:p w14:paraId="394F50AA" w14:textId="0971EF5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変額保険販売資格者情報の保管・管理期間は、登録の届出を行った会社（届出会社）も</w:t>
            </w:r>
          </w:p>
          <w:p w14:paraId="5DD607DA" w14:textId="59F15CA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しくは登録者自身が登録者について変額保険販売資格者登録が不要と判断したときまたは</w:t>
            </w:r>
          </w:p>
          <w:p w14:paraId="3CE32EE2" w14:textId="49A3844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登録された者が登録要件を欠いたときまでとし、保管・管理期間の経過後は速やかに破棄</w:t>
            </w:r>
          </w:p>
          <w:p w14:paraId="49774570" w14:textId="75BB83B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されます。</w:t>
            </w:r>
          </w:p>
          <w:p w14:paraId="5F1A8A9A" w14:textId="542FB41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変額保険販売資格者情報については、協会および各届出会社が管理責任を負います。登</w:t>
            </w:r>
          </w:p>
          <w:p w14:paraId="5C0D1944" w14:textId="21DEDF1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録者は、協会の定める手続きにより、変額保険販売資格者情報の開示を求めることができ</w:t>
            </w:r>
          </w:p>
          <w:p w14:paraId="37A3BC72" w14:textId="51280B1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ます。また、変額保険販売資格者情報の内容が事実と相違している場合には、協会の定め</w:t>
            </w:r>
          </w:p>
          <w:p w14:paraId="0FAEA97E" w14:textId="267F9F6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る手続きにより、変額保険販売資格者情報の内容の訂正等を申し出ることができ、次の(ｱ)</w:t>
            </w:r>
          </w:p>
          <w:p w14:paraId="21F19253" w14:textId="099E737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～(ｵ)に記載の事由を理由とする場合には、協会の定める手続きにより、変額保険販売資格</w:t>
            </w:r>
          </w:p>
          <w:p w14:paraId="0704B99E" w14:textId="54DA25D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者情報の利用停止または消去を申し出ることができます。</w:t>
            </w:r>
          </w:p>
          <w:p w14:paraId="42D3CEAF" w14:textId="7696F366" w:rsidR="009F4AF6" w:rsidRPr="00BE0FD6" w:rsidRDefault="009F4AF6" w:rsidP="74E4FF96">
            <w:pPr>
              <w:rPr>
                <w:rFonts w:ascii="メイリオ" w:eastAsia="メイリオ" w:hAnsi="メイリオ" w:cs="メイリオ"/>
                <w:color w:val="000000" w:themeColor="text1"/>
                <w:sz w:val="16"/>
                <w:szCs w:val="16"/>
              </w:rPr>
            </w:pPr>
          </w:p>
          <w:p w14:paraId="3E71E47B" w14:textId="4CD009A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(ｱ)あらかじめ本人の同意を得ず利用目的の達成に必要な範囲を超えて個人情報を取り</w:t>
            </w:r>
          </w:p>
          <w:p w14:paraId="4C6683A1" w14:textId="7EF1F51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扱っている場合</w:t>
            </w:r>
          </w:p>
          <w:p w14:paraId="6C37FE1B" w14:textId="090D1A4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(ｲ)不適正な個人情報の利用・取得をしている場合</w:t>
            </w:r>
          </w:p>
          <w:p w14:paraId="3B529F1B" w14:textId="6C70A62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(ｳ)本人が識別される保有個人データを利用する必要がなくなった場合</w:t>
            </w:r>
          </w:p>
          <w:p w14:paraId="51568C09" w14:textId="4ACEE8D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(ｴ)取り扱う個人データの漏えい・滅失・き損その他の個人データの安全の確保に係る</w:t>
            </w:r>
          </w:p>
          <w:p w14:paraId="3BF5594D" w14:textId="2FEF8A8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事態であって個人の権利利益を害するおそれが大きい場合</w:t>
            </w:r>
          </w:p>
          <w:p w14:paraId="380FA7BF" w14:textId="69297F5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w:t>
            </w:r>
          </w:p>
          <w:p w14:paraId="56656D9D" w14:textId="3495047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が害されるおそれがある場合</w:t>
            </w:r>
          </w:p>
          <w:p w14:paraId="0491A956" w14:textId="5ECCD9DD" w:rsidR="009F4AF6" w:rsidRPr="00BE0FD6" w:rsidRDefault="009F4AF6" w:rsidP="74E4FF96">
            <w:pPr>
              <w:rPr>
                <w:rFonts w:ascii="メイリオ" w:eastAsia="メイリオ" w:hAnsi="メイリオ" w:cs="メイリオ"/>
                <w:color w:val="000000" w:themeColor="text1"/>
                <w:sz w:val="16"/>
                <w:szCs w:val="16"/>
              </w:rPr>
            </w:pPr>
          </w:p>
          <w:p w14:paraId="3E9940F9" w14:textId="2355882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本制度に関するご照会は、届出会社または協会業務教育部宛にお願いいたします。</w:t>
            </w:r>
          </w:p>
          <w:p w14:paraId="476D3373" w14:textId="7D770932" w:rsidR="009F4AF6" w:rsidRPr="00BE0FD6" w:rsidRDefault="009F4AF6" w:rsidP="74E4FF96">
            <w:pPr>
              <w:rPr>
                <w:rFonts w:ascii="メイリオ" w:eastAsia="メイリオ" w:hAnsi="メイリオ" w:cs="メイリオ"/>
                <w:color w:val="000000" w:themeColor="text1"/>
                <w:sz w:val="16"/>
                <w:szCs w:val="16"/>
              </w:rPr>
            </w:pPr>
          </w:p>
          <w:p w14:paraId="49F1C62F" w14:textId="4A5B5EC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協会の名称・住所・代表者名については、協会ホームページにてご確認いただけます。</w:t>
            </w:r>
          </w:p>
          <w:p w14:paraId="49DD1966" w14:textId="62F3978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w:t>
            </w:r>
          </w:p>
          <w:p w14:paraId="4B5C0244" w14:textId="03D8C23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各会社の名称・住所・代表者名については、協会ホームページにてご確認いただけます。</w:t>
            </w:r>
          </w:p>
          <w:p w14:paraId="1E4B1C5F" w14:textId="180B347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（https://www.seiho.or.jp/personal/personaldatamanager/）</w:t>
            </w:r>
          </w:p>
          <w:p w14:paraId="359A1D95" w14:textId="6EF09580" w:rsidR="009F4AF6" w:rsidRPr="00BE0FD6" w:rsidRDefault="009F4AF6" w:rsidP="74E4FF96">
            <w:pPr>
              <w:rPr>
                <w:rFonts w:ascii="メイリオ" w:eastAsia="メイリオ" w:hAnsi="メイリオ" w:cs="メイリオ"/>
                <w:color w:val="000000" w:themeColor="text1"/>
                <w:sz w:val="16"/>
                <w:szCs w:val="16"/>
              </w:rPr>
            </w:pPr>
          </w:p>
          <w:p w14:paraId="16530577" w14:textId="584518CC" w:rsidR="009F4AF6" w:rsidRPr="00BE0FD6" w:rsidRDefault="16E9097F"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付則</w:t>
            </w:r>
          </w:p>
          <w:p w14:paraId="273CDEEB" w14:textId="25C58956" w:rsidR="009F4AF6" w:rsidRPr="00BE0FD6" w:rsidRDefault="7775B1CA" w:rsidP="00997C18">
            <w:pPr>
              <w:jc w:val="left"/>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２００５年（平成１７年）　３月１４日　施行</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２００５年（平成１７年）　３月２８日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２００５年（平成１７年）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２００５年（平成１７年）１１月１４日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２００６年（平成１８年）　１月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２００７年（平成１９年）１１月　１日　一部改定</w:t>
            </w:r>
          </w:p>
          <w:p w14:paraId="049F31CB" w14:textId="54B01BA5" w:rsidR="009F4AF6" w:rsidRPr="00BE0FD6" w:rsidRDefault="16E9097F" w:rsidP="00997C18">
            <w:pPr>
              <w:jc w:val="left"/>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２００７年（平成１９年）１２月　７日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２００８年（平成２０年）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２００８年（平成２０年）　７月１１日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２００９年（平成２１年）　３月２３日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２００９年（平成２１年）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２０１０年（平成２２年）　１年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２０１０年（平成２２年）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２０１１年（平成２３年）　５月　２日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２０１１年（平成２３年）１０月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２０１４年（平成２６年）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２０１４年（平成２６年）　９月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２０１５年（平成２７年）　６月　５日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２０１５年（平成２７年）　９月　４日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２０１５年（平成２７年）１１月　６日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２０１６年（平成２８年）　７月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lastRenderedPageBreak/>
              <w:t>２０１６年（平成２８年）１０月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２０１７年（平成２９年）</w:t>
            </w:r>
            <w:r w:rsidR="00445A6A">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５月３０日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２０１７年（平成２９年）１０月</w:t>
            </w:r>
            <w:r w:rsidR="00445A6A">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１日</w:t>
            </w:r>
            <w:r w:rsidR="00997C18">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２０１８年（平成３０年）　４月１６日</w:t>
            </w:r>
            <w:r w:rsidR="00997C18">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２０１９年（令和　元年）１０月</w:t>
            </w:r>
            <w:r w:rsidR="00445A6A">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１日</w:t>
            </w:r>
            <w:r w:rsidR="00997C18">
              <w:rPr>
                <w:rFonts w:ascii="メイリオ" w:eastAsia="メイリオ" w:hAnsi="メイリオ" w:cs="メイリオ" w:hint="eastAsia"/>
                <w:color w:val="000000" w:themeColor="text1"/>
                <w:sz w:val="16"/>
                <w:szCs w:val="16"/>
              </w:rPr>
              <w:t xml:space="preserve">　一</w:t>
            </w:r>
            <w:r w:rsidRPr="00BE0FD6">
              <w:rPr>
                <w:rFonts w:ascii="メイリオ" w:eastAsia="メイリオ" w:hAnsi="メイリオ" w:cs="メイリオ"/>
                <w:color w:val="000000" w:themeColor="text1"/>
                <w:sz w:val="16"/>
                <w:szCs w:val="16"/>
              </w:rPr>
              <w:t>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２０２０年（令和　２年）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２０２２年（令和　４年）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２０２４年（令和　６年）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２０２４年（令和　６年）　８月　１日　一部改定</w:t>
            </w:r>
          </w:p>
        </w:tc>
        <w:tc>
          <w:tcPr>
            <w:tcW w:w="7035" w:type="dxa"/>
          </w:tcPr>
          <w:p w14:paraId="5BD6BDE6" w14:textId="77777777"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lastRenderedPageBreak/>
              <w:t>[本文]</w:t>
            </w:r>
          </w:p>
          <w:p w14:paraId="71B53795" w14:textId="379102CB"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（目的）</w:t>
            </w:r>
          </w:p>
          <w:p w14:paraId="105E98C6" w14:textId="7673FAC4"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第１条　当社が業務遂行上取り扱う個人情報の適正な取り扱いに関し基本となる方針と</w:t>
            </w:r>
          </w:p>
          <w:p w14:paraId="3F530ED7" w14:textId="2394227B"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 xml:space="preserve">　して、別記のとおり個人情報保護宣言を定め、公表する。</w:t>
            </w:r>
          </w:p>
          <w:p w14:paraId="68EF6C27" w14:textId="728D81F6" w:rsidR="009F4AF6" w:rsidRPr="00BE0FD6" w:rsidRDefault="009F4AF6" w:rsidP="36E2916D">
            <w:pPr>
              <w:rPr>
                <w:rFonts w:ascii="メイリオ" w:eastAsia="メイリオ" w:hAnsi="メイリオ" w:cs="メイリオ"/>
                <w:sz w:val="16"/>
                <w:szCs w:val="16"/>
              </w:rPr>
            </w:pPr>
          </w:p>
          <w:p w14:paraId="5DA73D00" w14:textId="6120E532"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（改廃）</w:t>
            </w:r>
          </w:p>
          <w:p w14:paraId="4F5E8D44" w14:textId="79D31988"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第２条　本宣言の改廃は、取締役会の決議による。ただし、手数料および本宣言の趣旨</w:t>
            </w:r>
          </w:p>
          <w:p w14:paraId="6C6FF814" w14:textId="11782A0C"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 xml:space="preserve">　に反しない軽微な改定については、稟議手続き（担当役員決裁事項）によることがで</w:t>
            </w:r>
          </w:p>
          <w:p w14:paraId="6827F06E" w14:textId="676D94F4"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 xml:space="preserve">　きる。</w:t>
            </w:r>
          </w:p>
          <w:p w14:paraId="4B987560" w14:textId="7E760953" w:rsidR="009F4AF6" w:rsidRPr="00BE0FD6" w:rsidRDefault="009F4AF6" w:rsidP="36E2916D">
            <w:pPr>
              <w:rPr>
                <w:rFonts w:ascii="メイリオ" w:eastAsia="メイリオ" w:hAnsi="メイリオ" w:cs="メイリオ"/>
                <w:sz w:val="16"/>
                <w:szCs w:val="16"/>
              </w:rPr>
            </w:pPr>
          </w:p>
          <w:p w14:paraId="7A269659" w14:textId="50419399"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（所管）</w:t>
            </w:r>
          </w:p>
          <w:p w14:paraId="5C49103E" w14:textId="799EA7B1"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第３条　本宣言の所管は、コンプライアンス部とする。</w:t>
            </w:r>
          </w:p>
          <w:p w14:paraId="12A4198E" w14:textId="0B8DD934" w:rsidR="009F4AF6" w:rsidRPr="00BE0FD6" w:rsidRDefault="009F4AF6" w:rsidP="36E2916D">
            <w:pPr>
              <w:rPr>
                <w:rFonts w:ascii="メイリオ" w:eastAsia="メイリオ" w:hAnsi="メイリオ" w:cs="メイリオ"/>
                <w:sz w:val="16"/>
                <w:szCs w:val="16"/>
              </w:rPr>
            </w:pPr>
          </w:p>
          <w:p w14:paraId="62FB60A8" w14:textId="306FCE0E" w:rsidR="009F4AF6" w:rsidRPr="00BE0FD6" w:rsidRDefault="009F4AF6" w:rsidP="36E2916D">
            <w:pPr>
              <w:rPr>
                <w:rFonts w:ascii="メイリオ" w:eastAsia="メイリオ" w:hAnsi="メイリオ" w:cs="メイリオ"/>
                <w:color w:val="000000" w:themeColor="text1"/>
                <w:sz w:val="16"/>
                <w:szCs w:val="16"/>
              </w:rPr>
            </w:pPr>
          </w:p>
          <w:p w14:paraId="60378687" w14:textId="3E267936"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別記：</w:t>
            </w:r>
          </w:p>
          <w:p w14:paraId="71E1B760" w14:textId="497C594E" w:rsidR="009F4AF6" w:rsidRPr="00BE0FD6" w:rsidRDefault="009F4AF6" w:rsidP="36E2916D">
            <w:pPr>
              <w:rPr>
                <w:rFonts w:ascii="メイリオ" w:eastAsia="メイリオ" w:hAnsi="メイリオ" w:cs="メイリオ"/>
                <w:sz w:val="16"/>
                <w:szCs w:val="16"/>
              </w:rPr>
            </w:pPr>
          </w:p>
          <w:p w14:paraId="7BE52F5D" w14:textId="05524806" w:rsidR="009F4AF6" w:rsidRPr="00BE0FD6" w:rsidRDefault="2064AA98" w:rsidP="7A0D591E">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　　　　　　　　　　　　　個人情報保護宣言</w:t>
            </w:r>
          </w:p>
          <w:p w14:paraId="237DF131" w14:textId="65059958" w:rsidR="009F4AF6" w:rsidRPr="00BE0FD6" w:rsidRDefault="009F4AF6" w:rsidP="36E2916D">
            <w:pPr>
              <w:rPr>
                <w:rFonts w:ascii="メイリオ" w:eastAsia="メイリオ" w:hAnsi="メイリオ" w:cs="メイリオ"/>
                <w:sz w:val="16"/>
                <w:szCs w:val="16"/>
              </w:rPr>
            </w:pPr>
          </w:p>
          <w:p w14:paraId="6C411852" w14:textId="5AC082E0"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ＳＯＭＰＯひまわり生命保険株式会社</w:t>
            </w:r>
          </w:p>
          <w:p w14:paraId="1C9550D1" w14:textId="2D374726" w:rsidR="009F4AF6" w:rsidRPr="00BE0FD6" w:rsidRDefault="009F4AF6" w:rsidP="36E2916D">
            <w:pPr>
              <w:rPr>
                <w:rFonts w:ascii="メイリオ" w:eastAsia="メイリオ" w:hAnsi="メイリオ" w:cs="メイリオ"/>
                <w:sz w:val="16"/>
                <w:szCs w:val="16"/>
              </w:rPr>
            </w:pPr>
          </w:p>
          <w:p w14:paraId="0BF4E9D4" w14:textId="76541295" w:rsidR="009F4AF6" w:rsidRPr="00BE0FD6" w:rsidRDefault="2064AA98"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基本的な考え方</w:t>
            </w:r>
          </w:p>
          <w:p w14:paraId="29EB4124" w14:textId="4387D508" w:rsidR="009F4AF6" w:rsidRPr="00BE0FD6" w:rsidRDefault="009F4AF6" w:rsidP="36E2916D">
            <w:pPr>
              <w:rPr>
                <w:rFonts w:ascii="メイリオ" w:eastAsia="メイリオ" w:hAnsi="メイリオ" w:cs="メイリオ"/>
                <w:sz w:val="16"/>
                <w:szCs w:val="16"/>
              </w:rPr>
            </w:pPr>
          </w:p>
          <w:p w14:paraId="6CAD2DA2" w14:textId="69AA16C8"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ＳＯＭＰＯひまわり生命（以下「当社」といいます</w:t>
            </w:r>
            <w:r w:rsidR="00D36001"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）は、ＳＯＭＰＯグループの一員とし</w:t>
            </w:r>
          </w:p>
          <w:p w14:paraId="077971CA" w14:textId="0068A7DA"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て、ＳＯＭＰＯグループ　プライバシー・ポリシーのもと、個人情報を適正に取り扱うこ</w:t>
            </w:r>
          </w:p>
          <w:p w14:paraId="42D1BE95" w14:textId="35E08F90"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とが社会的責務であり重要であると認識し、「個人情報の保護に関する法律」（以下「個</w:t>
            </w:r>
          </w:p>
          <w:p w14:paraId="2E5B9C1C" w14:textId="61DA3ED3"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人情報保護法」といいます。）、「行政手続における特定の個人を識別するための番号の</w:t>
            </w:r>
          </w:p>
          <w:p w14:paraId="46F5B3B5" w14:textId="219C0B6A"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利用等に関する法律」その他の関係法令、「個人情報の保護に関する法律についてのガイ</w:t>
            </w:r>
          </w:p>
          <w:p w14:paraId="0E1906CE" w14:textId="129A61B2"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ドライン」、「金融分野における個人情報保護に関するガイドライン」、「特定個人情報</w:t>
            </w:r>
          </w:p>
          <w:p w14:paraId="09D69908" w14:textId="1CBCDD87"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lastRenderedPageBreak/>
              <w:t>の適正な取扱いに関するガイドライン」その他のガイドライン等を遵守して、個人情報の</w:t>
            </w:r>
          </w:p>
          <w:p w14:paraId="4F1C3BBD" w14:textId="60BAA270"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保護に努めてまいります。</w:t>
            </w:r>
          </w:p>
          <w:p w14:paraId="60365514" w14:textId="0D457711" w:rsidR="009F4AF6" w:rsidRPr="00BE0FD6" w:rsidRDefault="009F4AF6" w:rsidP="36E2916D">
            <w:pPr>
              <w:rPr>
                <w:rFonts w:ascii="メイリオ" w:eastAsia="メイリオ" w:hAnsi="メイリオ" w:cs="メイリオ"/>
                <w:sz w:val="16"/>
                <w:szCs w:val="16"/>
              </w:rPr>
            </w:pPr>
          </w:p>
          <w:p w14:paraId="6B182779" w14:textId="5ACBF8BF" w:rsidR="009F4AF6" w:rsidRPr="00BE0FD6" w:rsidRDefault="2064AA9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※当社の概要は「会社情報」をご覧ください。</w:t>
            </w:r>
          </w:p>
          <w:p w14:paraId="781CC896" w14:textId="7DD5C4D7" w:rsidR="009F4AF6" w:rsidRPr="00BE0FD6" w:rsidRDefault="009F4AF6" w:rsidP="36E2916D">
            <w:pPr>
              <w:rPr>
                <w:rFonts w:ascii="メイリオ" w:eastAsia="メイリオ" w:hAnsi="メイリオ" w:cs="メイリオ"/>
                <w:sz w:val="16"/>
                <w:szCs w:val="16"/>
              </w:rPr>
            </w:pPr>
          </w:p>
          <w:p w14:paraId="636E5EE5" w14:textId="5DFA7D77" w:rsidR="009F4AF6" w:rsidRPr="00BE0FD6" w:rsidRDefault="2064AA9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１．当社は、業務上必要な範囲内で、かつ、適法で公正な手段により個人情報を取得しま</w:t>
            </w:r>
          </w:p>
          <w:p w14:paraId="16D9B516" w14:textId="7EEF00DA" w:rsidR="009F4AF6" w:rsidRPr="00BE0FD6" w:rsidRDefault="2064AA9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す。また、法令に定める場合を除き、個人情報の利用目的を通知または公表し、利用</w:t>
            </w:r>
          </w:p>
          <w:p w14:paraId="5D24F1B9" w14:textId="5498616A" w:rsidR="009F4AF6" w:rsidRPr="00BE0FD6" w:rsidRDefault="2064AA9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目的の範囲内で取り扱います。</w:t>
            </w:r>
          </w:p>
          <w:p w14:paraId="588EEC34" w14:textId="5A07D758"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２．当社は、法令に定める場合を除き、ご本人の同意なく個人データ（個人番号および特</w:t>
            </w:r>
          </w:p>
          <w:p w14:paraId="3E772EB2" w14:textId="12C54907"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定個人情報を除きます。）を第三者に提供することはありません。なお、個人番号お</w:t>
            </w:r>
          </w:p>
          <w:p w14:paraId="35267CB6" w14:textId="070E1573"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よび特定個人情報については、法令に定める場合を除き、第三者に提供することはあ</w:t>
            </w:r>
          </w:p>
          <w:p w14:paraId="6D07BD34" w14:textId="39A8D9A0"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りません。</w:t>
            </w:r>
          </w:p>
          <w:p w14:paraId="3668F01C" w14:textId="368F5FA1"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３．当社は、ＳＯＭＰＯグループの経営管理およびお客さまへの商品・サービスの案内・</w:t>
            </w:r>
          </w:p>
          <w:p w14:paraId="2D2D887F" w14:textId="42A13981"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提供等のため、グループ内で個人データ（個人番号および特定個人情報を除きます。）</w:t>
            </w:r>
          </w:p>
          <w:p w14:paraId="7989D99B" w14:textId="69F96BA9"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を共同利用することがあります。</w:t>
            </w:r>
          </w:p>
          <w:p w14:paraId="69B60C9D" w14:textId="17D6757A"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４．当社は、個人データについて、漏えい、滅失またはき損の防止等に努め、適切な安全</w:t>
            </w:r>
          </w:p>
          <w:p w14:paraId="3509F749" w14:textId="5CFD4E21"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管理措置を実施します。また、個人データの取扱いを委託する場合は、委託先に対す</w:t>
            </w:r>
          </w:p>
          <w:p w14:paraId="7F5D104A" w14:textId="1FD8EB3C"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る必要かつ適切な監督を行います。</w:t>
            </w:r>
          </w:p>
          <w:p w14:paraId="22017976" w14:textId="030642B8"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５．当社は、個人データの取扱いが適正に行われるように従業者への教育・指導を徹底し</w:t>
            </w:r>
          </w:p>
          <w:p w14:paraId="3EFA4A6E" w14:textId="7FE92D0A"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ます。また、個人情報保護のための管理態勢を継続的に見直し、改善に努めてまいり</w:t>
            </w:r>
          </w:p>
          <w:p w14:paraId="2BDC5488" w14:textId="3469F572"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ます。</w:t>
            </w:r>
          </w:p>
          <w:p w14:paraId="7E05D62F" w14:textId="0FBFD37D" w:rsidR="009F4AF6" w:rsidRPr="00BE0FD6" w:rsidRDefault="2064AA9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６．当社は、個人情報の取扱いに関する苦情・相談に対し適切かつ迅速に対応します。ま</w:t>
            </w:r>
          </w:p>
          <w:p w14:paraId="3489377A" w14:textId="7F594207"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た、個人情報の保護に関する法律に基づく保有個人データの開示、訂正等の請求に適</w:t>
            </w:r>
          </w:p>
          <w:p w14:paraId="1AE9427C" w14:textId="2FC9E49C" w:rsidR="009F4AF6" w:rsidRPr="00BE0FD6" w:rsidRDefault="2064AA9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切に対応します。</w:t>
            </w:r>
          </w:p>
          <w:p w14:paraId="427FA9C8" w14:textId="1A8EB526" w:rsidR="009F4AF6" w:rsidRPr="00BE0FD6" w:rsidRDefault="009F4AF6" w:rsidP="36E2916D">
            <w:pPr>
              <w:rPr>
                <w:rFonts w:ascii="メイリオ" w:eastAsia="メイリオ" w:hAnsi="メイリオ" w:cs="メイリオ"/>
                <w:sz w:val="16"/>
                <w:szCs w:val="16"/>
              </w:rPr>
            </w:pPr>
          </w:p>
          <w:p w14:paraId="39C0F13F" w14:textId="0B6A1ABB"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個人情報、個人データ、保有個人データ等の用語の定義は、本基本方針に定めがある</w:t>
            </w:r>
          </w:p>
          <w:p w14:paraId="3DBC89BF" w14:textId="6EF16A7E"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場合を除き、個人情報保護法および同施行令等関係法令に準拠します。 </w:t>
            </w:r>
          </w:p>
          <w:p w14:paraId="4D3C0D07" w14:textId="57F08701"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個人情報の利用目的</w:t>
            </w:r>
            <w:r w:rsidR="0057350E" w:rsidRPr="0057350E">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000000" w:themeColor="text1"/>
                <w:sz w:val="16"/>
                <w:szCs w:val="16"/>
              </w:rPr>
              <w:t>の詳細については、「個人情報の取扱い」をご覧ください。</w:t>
            </w:r>
          </w:p>
          <w:p w14:paraId="3C46A4F5" w14:textId="78D56795"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個人番号および特定個人情報の取扱いについては、「特定個人情報の取扱い」をご覧</w:t>
            </w:r>
          </w:p>
          <w:p w14:paraId="00EB693D" w14:textId="64A2B010"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lastRenderedPageBreak/>
              <w:t xml:space="preserve">　　ください。</w:t>
            </w:r>
          </w:p>
          <w:p w14:paraId="1A0C85B9" w14:textId="0CC7640C" w:rsidR="009F4AF6" w:rsidRPr="00BE0FD6" w:rsidRDefault="2064AA9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開示等の手続きについては、「開示等請求の手続き」をご覧ください。</w:t>
            </w:r>
          </w:p>
          <w:p w14:paraId="53179094" w14:textId="68548EF9" w:rsidR="009F4AF6" w:rsidRPr="00BE0FD6" w:rsidRDefault="009F4AF6" w:rsidP="74E4FF96">
            <w:pPr>
              <w:rPr>
                <w:rFonts w:ascii="メイリオ" w:eastAsia="メイリオ" w:hAnsi="メイリオ" w:cs="メイリオ"/>
                <w:color w:val="000000" w:themeColor="text1"/>
                <w:sz w:val="16"/>
                <w:szCs w:val="16"/>
              </w:rPr>
            </w:pPr>
          </w:p>
          <w:p w14:paraId="17B91737" w14:textId="4F104597" w:rsidR="009F4AF6" w:rsidRPr="00BE0FD6" w:rsidRDefault="009F4AF6" w:rsidP="74E4FF96">
            <w:pPr>
              <w:rPr>
                <w:rFonts w:ascii="メイリオ" w:eastAsia="メイリオ" w:hAnsi="メイリオ" w:cs="メイリオ"/>
                <w:color w:val="000000" w:themeColor="text1"/>
                <w:sz w:val="16"/>
                <w:szCs w:val="16"/>
              </w:rPr>
            </w:pPr>
          </w:p>
          <w:p w14:paraId="4B7B5367" w14:textId="300DCE9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個人情報の取扱い</w:t>
            </w:r>
          </w:p>
          <w:p w14:paraId="3370ED30" w14:textId="5DDFF171" w:rsidR="009F4AF6" w:rsidRPr="00BE0FD6" w:rsidRDefault="009F4AF6" w:rsidP="74E4FF96">
            <w:pPr>
              <w:rPr>
                <w:rFonts w:ascii="メイリオ" w:eastAsia="メイリオ" w:hAnsi="メイリオ" w:cs="メイリオ"/>
                <w:color w:val="000000" w:themeColor="text1"/>
                <w:sz w:val="16"/>
                <w:szCs w:val="16"/>
              </w:rPr>
            </w:pPr>
          </w:p>
          <w:p w14:paraId="35A92F73" w14:textId="0A506B0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当社における個人情報の取扱いは、以下のとおりです。</w:t>
            </w:r>
          </w:p>
          <w:p w14:paraId="6DBEAA44" w14:textId="442937D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※本取扱いにおける「個人情報」および「個人データ」とは、個人番号および特定個人情</w:t>
            </w:r>
          </w:p>
          <w:p w14:paraId="3B1FAFD0" w14:textId="4207975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報を除くものをいいます。個人番号および特定個人情報の取扱いについては、「特定個</w:t>
            </w:r>
          </w:p>
          <w:p w14:paraId="04DEE608" w14:textId="0CC47EB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人情報の取扱い」が適用されます。</w:t>
            </w:r>
          </w:p>
          <w:p w14:paraId="718F2983" w14:textId="43B18907" w:rsidR="009F4AF6" w:rsidRPr="00BE0FD6" w:rsidRDefault="009F4AF6" w:rsidP="74E4FF96">
            <w:pPr>
              <w:rPr>
                <w:rFonts w:ascii="メイリオ" w:eastAsia="メイリオ" w:hAnsi="メイリオ" w:cs="メイリオ"/>
                <w:color w:val="000000" w:themeColor="text1"/>
                <w:sz w:val="16"/>
                <w:szCs w:val="16"/>
              </w:rPr>
            </w:pPr>
          </w:p>
          <w:p w14:paraId="25161736" w14:textId="1A73E50E"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１．個人情報の適正な取得・利用</w:t>
            </w:r>
          </w:p>
          <w:p w14:paraId="33780620" w14:textId="4FC41D1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当社は、業務上必要な範囲内で、かつ、適法で公正な手段により個人情報を取得・利用し</w:t>
            </w:r>
          </w:p>
          <w:p w14:paraId="075B8F8D" w14:textId="00D2CAF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w:t>
            </w:r>
          </w:p>
          <w:p w14:paraId="6AA266AC" w14:textId="74C7824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当社では、例えば、次に掲げる方法で個人情報を取得することがあります。</w:t>
            </w:r>
          </w:p>
          <w:p w14:paraId="54F96BCB" w14:textId="376BD19A" w:rsidR="009F4AF6" w:rsidRPr="00BE0FD6" w:rsidRDefault="009F4AF6" w:rsidP="74E4FF96">
            <w:pPr>
              <w:rPr>
                <w:rFonts w:ascii="メイリオ" w:eastAsia="メイリオ" w:hAnsi="メイリオ" w:cs="メイリオ"/>
                <w:color w:val="000000" w:themeColor="text1"/>
                <w:sz w:val="16"/>
                <w:szCs w:val="16"/>
              </w:rPr>
            </w:pPr>
          </w:p>
          <w:p w14:paraId="2A44ACF1" w14:textId="41BE2910" w:rsidR="009F4AF6" w:rsidRPr="00BE0FD6" w:rsidRDefault="773B9EE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（取得方法の例） </w:t>
            </w:r>
          </w:p>
          <w:p w14:paraId="1013F21E" w14:textId="654A7BE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・保険契約の申込書、保険金</w:t>
            </w:r>
            <w:r w:rsidR="00CC0AF7" w:rsidRPr="003205BD">
              <w:rPr>
                <w:rFonts w:ascii="メイリオ" w:eastAsia="メイリオ" w:hAnsi="メイリオ" w:cs="メイリオ" w:hint="eastAsia"/>
                <w:color w:val="FF0000"/>
                <w:sz w:val="16"/>
                <w:szCs w:val="16"/>
                <w:u w:val="single"/>
              </w:rPr>
              <w:t>・給付金</w:t>
            </w:r>
            <w:r w:rsidRPr="00BE0FD6">
              <w:rPr>
                <w:rFonts w:ascii="メイリオ" w:eastAsia="メイリオ" w:hAnsi="メイリオ" w:cs="メイリオ"/>
                <w:color w:val="000000" w:themeColor="text1"/>
                <w:sz w:val="16"/>
                <w:szCs w:val="16"/>
              </w:rPr>
              <w:t>請求書</w:t>
            </w:r>
            <w:r w:rsidR="00F94740" w:rsidRPr="00F94740">
              <w:rPr>
                <w:rFonts w:ascii="メイリオ" w:eastAsia="メイリオ" w:hAnsi="メイリオ" w:cs="メイリオ" w:hint="eastAsia"/>
                <w:color w:val="FF0000"/>
                <w:sz w:val="16"/>
                <w:szCs w:val="16"/>
                <w:u w:val="single"/>
              </w:rPr>
              <w:t>等の</w:t>
            </w:r>
            <w:r w:rsidRPr="00BE0FD6">
              <w:rPr>
                <w:rFonts w:ascii="メイリオ" w:eastAsia="メイリオ" w:hAnsi="メイリオ" w:cs="メイリオ"/>
                <w:color w:val="000000" w:themeColor="text1"/>
                <w:sz w:val="16"/>
                <w:szCs w:val="16"/>
              </w:rPr>
              <w:t>お客さまにご記入・ご提出いただく書類や</w:t>
            </w:r>
          </w:p>
          <w:p w14:paraId="13E7C8CA" w14:textId="3807112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お客さまにWeb等の画面へご入力いただくこと</w:t>
            </w:r>
            <w:r w:rsidR="002A3343" w:rsidRPr="009D0487">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000000" w:themeColor="text1"/>
                <w:sz w:val="16"/>
                <w:szCs w:val="16"/>
              </w:rPr>
              <w:t xml:space="preserve">により取得する場合 </w:t>
            </w:r>
          </w:p>
          <w:p w14:paraId="69A18C53" w14:textId="72E4971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・各店舗やコールセンターにいただくお問い合わせへ対応するためにお電話の内容</w:t>
            </w:r>
          </w:p>
          <w:p w14:paraId="076350BA" w14:textId="541A03B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を記録または録音する場合</w:t>
            </w:r>
          </w:p>
          <w:p w14:paraId="36E7A2F1" w14:textId="5E89387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00D36001" w:rsidRPr="009D0487">
              <w:rPr>
                <w:rFonts w:ascii="メイリオ" w:eastAsia="メイリオ" w:hAnsi="メイリオ"/>
                <w:sz w:val="16"/>
                <w:szCs w:val="16"/>
              </w:rPr>
              <w:t>一般社団法人生命保険協会</w:t>
            </w:r>
            <w:r w:rsidR="00D36001" w:rsidRPr="000D2451">
              <w:rPr>
                <w:rFonts w:ascii="メイリオ" w:eastAsia="メイリオ" w:hAnsi="メイリオ"/>
                <w:color w:val="FF0000"/>
                <w:sz w:val="16"/>
                <w:szCs w:val="16"/>
                <w:u w:val="single"/>
              </w:rPr>
              <w:t>（以下「（一社）生命保険協会」といいます。）</w:t>
            </w:r>
            <w:r w:rsidRPr="00BE0FD6">
              <w:rPr>
                <w:rFonts w:ascii="メイリオ" w:eastAsia="メイリオ" w:hAnsi="メイリオ" w:cs="メイリオ"/>
                <w:color w:val="000000" w:themeColor="text1"/>
                <w:sz w:val="16"/>
                <w:szCs w:val="16"/>
              </w:rPr>
              <w:t>等の共同利用者から個人情報が提供される場合</w:t>
            </w:r>
          </w:p>
          <w:p w14:paraId="2BBECECB" w14:textId="77777777" w:rsidR="000D2451" w:rsidRDefault="6468284C" w:rsidP="7A0D591E">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color w:val="FF0000"/>
                <w:sz w:val="16"/>
                <w:szCs w:val="16"/>
                <w:u w:val="single"/>
              </w:rPr>
              <w:t>・当社が提供するサービス（スマートフォン用アプリ等を含みます</w:t>
            </w:r>
            <w:r w:rsidR="00D36001">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FF0000"/>
                <w:sz w:val="16"/>
                <w:szCs w:val="16"/>
                <w:u w:val="single"/>
              </w:rPr>
              <w:t>）における入力や健康</w:t>
            </w:r>
          </w:p>
          <w:p w14:paraId="55913A96" w14:textId="212F7ACC" w:rsidR="009F4AF6" w:rsidRPr="00886B7F" w:rsidRDefault="6468284C" w:rsidP="009D0487">
            <w:pPr>
              <w:ind w:firstLineChars="200" w:firstLine="320"/>
              <w:rPr>
                <w:rFonts w:ascii="メイリオ" w:eastAsia="メイリオ" w:hAnsi="メイリオ" w:cs="メイリオ"/>
                <w:color w:val="000000" w:themeColor="text1"/>
                <w:sz w:val="16"/>
                <w:szCs w:val="16"/>
              </w:rPr>
            </w:pPr>
            <w:r w:rsidRPr="00BE0FD6">
              <w:rPr>
                <w:rFonts w:ascii="メイリオ" w:eastAsia="メイリオ" w:hAnsi="メイリオ" w:cs="メイリオ"/>
                <w:color w:val="FF0000"/>
                <w:sz w:val="16"/>
                <w:szCs w:val="16"/>
                <w:u w:val="single"/>
              </w:rPr>
              <w:t>状態・身体・疾病状況等に関する情報の提供を行っていただくこと</w:t>
            </w:r>
            <w:r w:rsidR="002A3343">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FF0000"/>
                <w:sz w:val="16"/>
                <w:szCs w:val="16"/>
                <w:u w:val="single"/>
              </w:rPr>
              <w:t>に</w:t>
            </w:r>
            <w:r w:rsidR="00886B7F">
              <w:rPr>
                <w:rFonts w:ascii="メイリオ" w:eastAsia="メイリオ" w:hAnsi="メイリオ" w:cs="メイリオ" w:hint="eastAsia"/>
                <w:color w:val="FF0000"/>
                <w:sz w:val="16"/>
                <w:szCs w:val="16"/>
                <w:u w:val="single"/>
              </w:rPr>
              <w:t>より</w:t>
            </w:r>
            <w:r w:rsidRPr="00BE0FD6">
              <w:rPr>
                <w:rFonts w:ascii="メイリオ" w:eastAsia="メイリオ" w:hAnsi="メイリオ" w:cs="メイリオ"/>
                <w:color w:val="FF0000"/>
                <w:sz w:val="16"/>
                <w:szCs w:val="16"/>
                <w:u w:val="single"/>
              </w:rPr>
              <w:t>取得する場合</w:t>
            </w:r>
          </w:p>
          <w:p w14:paraId="376D26B8" w14:textId="516D229D" w:rsidR="009F4AF6" w:rsidRPr="00BE0FD6" w:rsidRDefault="009F4AF6" w:rsidP="74E4FF96">
            <w:pPr>
              <w:rPr>
                <w:rFonts w:ascii="メイリオ" w:eastAsia="メイリオ" w:hAnsi="メイリオ" w:cs="メイリオ"/>
                <w:color w:val="000000" w:themeColor="text1"/>
                <w:sz w:val="16"/>
                <w:szCs w:val="16"/>
              </w:rPr>
            </w:pPr>
          </w:p>
          <w:p w14:paraId="5685EE92" w14:textId="6740246E" w:rsidR="009F4AF6" w:rsidRPr="00BE0FD6" w:rsidRDefault="773B9EE8" w:rsidP="7A0D591E">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２．個人情報の利用目的</w:t>
            </w:r>
          </w:p>
          <w:p w14:paraId="48165E15" w14:textId="5FE82AF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当社は、取得した個人情報</w:t>
            </w:r>
            <w:r w:rsidR="009215D7" w:rsidRPr="009215D7">
              <w:rPr>
                <w:rFonts w:ascii="メイリオ" w:eastAsia="メイリオ" w:hAnsi="メイリオ" w:cs="メイリオ" w:hint="eastAsia"/>
                <w:color w:val="FF0000"/>
                <w:sz w:val="16"/>
                <w:szCs w:val="16"/>
                <w:u w:val="single"/>
              </w:rPr>
              <w:t>（センシティブ情報を含みます</w:t>
            </w:r>
            <w:r w:rsidR="0096775B">
              <w:rPr>
                <w:rFonts w:ascii="メイリオ" w:eastAsia="メイリオ" w:hAnsi="メイリオ" w:cs="メイリオ" w:hint="eastAsia"/>
                <w:color w:val="FF0000"/>
                <w:sz w:val="16"/>
                <w:szCs w:val="16"/>
                <w:u w:val="single"/>
              </w:rPr>
              <w:t>。</w:t>
            </w:r>
            <w:r w:rsidR="009215D7" w:rsidRPr="009215D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を次の＜１＞から＜４＞まで、および６．に掲げる目的に必要な範囲で利用し、法令で定める場合を除き、目的外には利用し</w:t>
            </w:r>
            <w:r w:rsidRPr="00BE0FD6">
              <w:rPr>
                <w:rFonts w:ascii="メイリオ" w:eastAsia="メイリオ" w:hAnsi="メイリオ" w:cs="メイリオ"/>
                <w:color w:val="000000" w:themeColor="text1"/>
                <w:sz w:val="16"/>
                <w:szCs w:val="16"/>
              </w:rPr>
              <w:lastRenderedPageBreak/>
              <w:t>ません。</w:t>
            </w:r>
            <w:r w:rsidR="000963C7" w:rsidRPr="000963C7">
              <w:rPr>
                <w:rFonts w:ascii="メイリオ" w:eastAsia="メイリオ" w:hAnsi="メイリオ" w:cs="メイリオ" w:hint="eastAsia"/>
                <w:color w:val="FF0000"/>
                <w:sz w:val="16"/>
                <w:szCs w:val="16"/>
                <w:u w:val="single"/>
              </w:rPr>
              <w:t>センシティブ情報については「７．センシティブ情報の取扱い」に従って取り扱います。</w:t>
            </w:r>
          </w:p>
          <w:p w14:paraId="28A61CFA" w14:textId="3297FC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また、当社は、利用目的が明確になるよう具体的に定めるとともに、取得の場面に応じて</w:t>
            </w:r>
          </w:p>
          <w:p w14:paraId="3404EF61" w14:textId="4F176C5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利用目的を限定するよう努めます。</w:t>
            </w:r>
          </w:p>
          <w:p w14:paraId="25FE8E49" w14:textId="3E2D442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変更前の利用目的と関連性を有すると合理的に認められる範囲で利用目的を変更する場合</w:t>
            </w:r>
          </w:p>
          <w:p w14:paraId="05E4FF54" w14:textId="753DC2A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には、その内容をご本人に通知するか、ホームページ等により公表します。</w:t>
            </w:r>
          </w:p>
          <w:p w14:paraId="507DDBC2" w14:textId="4B740C88" w:rsidR="009F4AF6" w:rsidRPr="00BE0FD6" w:rsidRDefault="009F4AF6" w:rsidP="74E4FF96">
            <w:pPr>
              <w:rPr>
                <w:rFonts w:ascii="メイリオ" w:eastAsia="メイリオ" w:hAnsi="メイリオ" w:cs="メイリオ"/>
                <w:color w:val="000000" w:themeColor="text1"/>
                <w:sz w:val="16"/>
                <w:szCs w:val="16"/>
              </w:rPr>
            </w:pPr>
          </w:p>
          <w:p w14:paraId="20D831AE" w14:textId="77777777" w:rsidR="0010773D" w:rsidRDefault="5742202E" w:rsidP="6146B842">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000000" w:themeColor="text1"/>
                <w:sz w:val="16"/>
                <w:szCs w:val="16"/>
              </w:rPr>
              <w:t>＜１＞生命保険業</w:t>
            </w:r>
            <w:r w:rsidR="6F9EFBA7" w:rsidRPr="00BE0FD6">
              <w:rPr>
                <w:rFonts w:ascii="メイリオ" w:eastAsia="メイリオ" w:hAnsi="メイリオ" w:cs="メイリオ"/>
                <w:color w:val="FF0000"/>
                <w:sz w:val="16"/>
                <w:szCs w:val="16"/>
                <w:u w:val="single"/>
              </w:rPr>
              <w:t>（付随</w:t>
            </w:r>
            <w:r w:rsidR="00992D28">
              <w:rPr>
                <w:rFonts w:ascii="メイリオ" w:eastAsia="メイリオ" w:hAnsi="メイリオ" w:cs="メイリオ" w:hint="eastAsia"/>
                <w:color w:val="FF0000"/>
                <w:sz w:val="16"/>
                <w:szCs w:val="16"/>
                <w:u w:val="single"/>
              </w:rPr>
              <w:t>する</w:t>
            </w:r>
            <w:r w:rsidR="6F9EFBA7" w:rsidRPr="00BE0FD6">
              <w:rPr>
                <w:rFonts w:ascii="メイリオ" w:eastAsia="メイリオ" w:hAnsi="メイリオ" w:cs="メイリオ"/>
                <w:color w:val="FF0000"/>
                <w:sz w:val="16"/>
                <w:szCs w:val="16"/>
                <w:u w:val="single"/>
              </w:rPr>
              <w:t>業務等として提供・紹介等するヘルスケアサービス等での利</w:t>
            </w:r>
          </w:p>
          <w:p w14:paraId="398A0244" w14:textId="21645331" w:rsidR="009F4AF6" w:rsidRPr="00BE0FD6" w:rsidRDefault="6F9EFBA7" w:rsidP="6146B842">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u w:val="single"/>
              </w:rPr>
              <w:t>用を含みます。）</w:t>
            </w:r>
          </w:p>
          <w:p w14:paraId="3F39AE18" w14:textId="3872F585"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（１）各種保険契約のお引き受け・ご継続・維持管理、保険金・給付金等のお支払い、ご</w:t>
            </w:r>
          </w:p>
          <w:p w14:paraId="75A3D811" w14:textId="1A82208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本人かどうかの確認</w:t>
            </w:r>
          </w:p>
          <w:p w14:paraId="124C5210" w14:textId="5D0ABF0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（２）再保険契約の締結、再保険金の請求 </w:t>
            </w:r>
          </w:p>
          <w:p w14:paraId="5C67485D" w14:textId="5A116E0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（３）関連会社・提携会社を含む各種商品・サービスのご案内・提供（※） </w:t>
            </w:r>
          </w:p>
          <w:p w14:paraId="1899139F" w14:textId="54D7C24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（４）当社業務に関する情報提供</w:t>
            </w:r>
            <w:r w:rsidR="4B353439" w:rsidRPr="00BE0FD6">
              <w:rPr>
                <w:rFonts w:ascii="メイリオ" w:eastAsia="メイリオ" w:hAnsi="メイリオ" w:cs="メイリオ"/>
                <w:color w:val="FF0000"/>
                <w:sz w:val="16"/>
                <w:szCs w:val="16"/>
                <w:u w:val="single"/>
              </w:rPr>
              <w:t>（※）</w:t>
            </w:r>
            <w:r w:rsidRPr="00BE0FD6">
              <w:rPr>
                <w:rFonts w:ascii="メイリオ" w:eastAsia="メイリオ" w:hAnsi="メイリオ" w:cs="メイリオ"/>
                <w:color w:val="000000" w:themeColor="text1"/>
                <w:sz w:val="16"/>
                <w:szCs w:val="16"/>
              </w:rPr>
              <w:t xml:space="preserve">・運営管理、商品・サービスの充実 </w:t>
            </w:r>
          </w:p>
          <w:p w14:paraId="6DD53A5A" w14:textId="52CB96EB"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（５）代理店委託・管理、社員採用等に関する業務 </w:t>
            </w:r>
          </w:p>
          <w:p w14:paraId="3CE36CF5" w14:textId="3CF4AE5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（６）各種イベント、キャンペーン、セミナーの案内、各種情報の提供 </w:t>
            </w:r>
          </w:p>
          <w:p w14:paraId="11678D3C" w14:textId="10EDA96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（７）当社が有する債権の回収 </w:t>
            </w:r>
          </w:p>
          <w:p w14:paraId="608D99D7" w14:textId="110ADA6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（８）市場調査ならびにデータ分析やアンケートの実施等による金融商品・サービスの開</w:t>
            </w:r>
          </w:p>
          <w:p w14:paraId="24AD7EC9" w14:textId="133BC32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発・研究 </w:t>
            </w:r>
          </w:p>
          <w:p w14:paraId="475EF5A2" w14:textId="4AE79079"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（９）問い合わせ・依頼等への対応 </w:t>
            </w:r>
          </w:p>
          <w:p w14:paraId="05332DC1" w14:textId="3822F41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（１０）その他保険に関連・付随する業務（※）</w:t>
            </w:r>
          </w:p>
          <w:p w14:paraId="529E84D4" w14:textId="4418F2C2" w:rsidR="009F4AF6" w:rsidRPr="00BE0FD6" w:rsidRDefault="773B9EE8" w:rsidP="74E4FF96">
            <w:pPr>
              <w:rPr>
                <w:rFonts w:ascii="メイリオ" w:eastAsia="メイリオ" w:hAnsi="メイリオ" w:cs="メイリオ"/>
                <w:color w:val="FF0000"/>
                <w:sz w:val="16"/>
                <w:szCs w:val="16"/>
              </w:rPr>
            </w:pPr>
            <w:r w:rsidRPr="00BE0FD6">
              <w:rPr>
                <w:rFonts w:ascii="メイリオ" w:eastAsia="メイリオ" w:hAnsi="メイリオ" w:cs="メイリオ"/>
                <w:color w:val="000000" w:themeColor="text1"/>
                <w:sz w:val="16"/>
                <w:szCs w:val="16"/>
              </w:rPr>
              <w:t xml:space="preserve">　　（※）お客さまの属性情報、取引履歴やウェブサイトの閲覧履歴等の情報</w:t>
            </w:r>
            <w:r w:rsidR="699F3653" w:rsidRPr="00BE0FD6">
              <w:rPr>
                <w:rFonts w:ascii="メイリオ" w:eastAsia="メイリオ" w:hAnsi="メイリオ" w:cs="メイリオ"/>
                <w:color w:val="FF0000"/>
                <w:sz w:val="16"/>
                <w:szCs w:val="16"/>
                <w:u w:val="single"/>
              </w:rPr>
              <w:t>、保健医療</w:t>
            </w:r>
          </w:p>
          <w:p w14:paraId="43C77B35" w14:textId="39A2D8A8" w:rsidR="009F4AF6" w:rsidRPr="00BE0FD6" w:rsidRDefault="699F3653" w:rsidP="74E4FF96">
            <w:pPr>
              <w:rPr>
                <w:rFonts w:ascii="メイリオ" w:eastAsia="メイリオ" w:hAnsi="メイリオ" w:cs="メイリオ"/>
                <w:color w:val="FF0000"/>
                <w:sz w:val="16"/>
                <w:szCs w:val="16"/>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に関する情報等（当社に告知いただく健康状態・身体・疾病状況等に関する情</w:t>
            </w:r>
          </w:p>
          <w:p w14:paraId="179AADD3" w14:textId="1B3FE204" w:rsidR="009F4AF6" w:rsidRPr="00BE0FD6" w:rsidRDefault="699F3653" w:rsidP="74E4FF96">
            <w:pPr>
              <w:rPr>
                <w:rFonts w:ascii="メイリオ" w:eastAsia="メイリオ" w:hAnsi="メイリオ" w:cs="メイリオ"/>
                <w:color w:val="FF0000"/>
                <w:sz w:val="16"/>
                <w:szCs w:val="16"/>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報、当社に提出する健康診断結果等、保険金・給付金請求時にお知らせいただ</w:t>
            </w:r>
          </w:p>
          <w:p w14:paraId="6D9618C3" w14:textId="349ABF7D" w:rsidR="009F4AF6" w:rsidRPr="00BE0FD6" w:rsidRDefault="699F3653" w:rsidP="74E4FF96">
            <w:pPr>
              <w:rPr>
                <w:rFonts w:ascii="メイリオ" w:eastAsia="メイリオ" w:hAnsi="メイリオ" w:cs="メイリオ"/>
                <w:color w:val="FF0000"/>
                <w:sz w:val="16"/>
                <w:szCs w:val="16"/>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く健康状態・身体・疾病状況等に関する情報等のセンシティブ情報を含みます</w:t>
            </w:r>
            <w:r w:rsidR="0096775B">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FF0000"/>
                <w:sz w:val="16"/>
                <w:szCs w:val="16"/>
                <w:u w:val="single"/>
              </w:rPr>
              <w:t>）</w:t>
            </w:r>
          </w:p>
          <w:p w14:paraId="026F27FE" w14:textId="04F84DEB" w:rsidR="009F4AF6" w:rsidRPr="00BE0FD6" w:rsidRDefault="699F3653"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w:t>
            </w:r>
            <w:r w:rsidR="773B9EE8" w:rsidRPr="00BE0FD6">
              <w:rPr>
                <w:rFonts w:ascii="メイリオ" w:eastAsia="メイリオ" w:hAnsi="メイリオ" w:cs="メイリオ"/>
                <w:color w:val="000000" w:themeColor="text1"/>
                <w:sz w:val="16"/>
                <w:szCs w:val="16"/>
              </w:rPr>
              <w:t>を分析して、お客さまの</w:t>
            </w:r>
            <w:r w:rsidR="5D9B12E0" w:rsidRPr="008C5F6C">
              <w:rPr>
                <w:rFonts w:ascii="メイリオ" w:eastAsia="メイリオ" w:hAnsi="メイリオ" w:cs="メイリオ"/>
                <w:color w:val="FF0000"/>
                <w:sz w:val="16"/>
                <w:szCs w:val="16"/>
                <w:u w:val="single"/>
              </w:rPr>
              <w:t>健</w:t>
            </w:r>
            <w:r w:rsidR="5D9B12E0" w:rsidRPr="00BE0FD6">
              <w:rPr>
                <w:rFonts w:ascii="メイリオ" w:eastAsia="メイリオ" w:hAnsi="メイリオ" w:cs="メイリオ"/>
                <w:color w:val="FF0000"/>
                <w:sz w:val="16"/>
                <w:szCs w:val="16"/>
                <w:u w:val="single"/>
              </w:rPr>
              <w:t>康向上・維持またはリスク管理・予防等に関する情</w:t>
            </w:r>
          </w:p>
          <w:p w14:paraId="35BDF332" w14:textId="1A532F87" w:rsidR="009F4AF6" w:rsidRPr="00BE0FD6" w:rsidRDefault="5D9B12E0"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報</w:t>
            </w:r>
            <w:r w:rsidRPr="00BE0FD6">
              <w:rPr>
                <w:rFonts w:ascii="メイリオ" w:eastAsia="メイリオ" w:hAnsi="メイリオ" w:cs="メイリオ"/>
                <w:color w:val="FF0000"/>
                <w:sz w:val="16"/>
                <w:szCs w:val="16"/>
              </w:rPr>
              <w:t>・</w:t>
            </w:r>
            <w:r w:rsidR="773B9EE8" w:rsidRPr="00BE0FD6">
              <w:rPr>
                <w:rFonts w:ascii="メイリオ" w:eastAsia="メイリオ" w:hAnsi="メイリオ" w:cs="メイリオ"/>
                <w:color w:val="000000" w:themeColor="text1"/>
                <w:sz w:val="16"/>
                <w:szCs w:val="16"/>
              </w:rPr>
              <w:t>各種商品・サービスに関する</w:t>
            </w:r>
            <w:r w:rsidR="005208AA" w:rsidRPr="005208AA">
              <w:rPr>
                <w:rFonts w:ascii="メイリオ" w:eastAsia="メイリオ" w:hAnsi="メイリオ" w:cs="メイリオ" w:hint="eastAsia"/>
                <w:color w:val="FF0000"/>
                <w:sz w:val="16"/>
                <w:szCs w:val="16"/>
                <w:u w:val="single"/>
              </w:rPr>
              <w:t>案内・</w:t>
            </w:r>
            <w:r w:rsidR="773B9EE8" w:rsidRPr="00BE0FD6">
              <w:rPr>
                <w:rFonts w:ascii="メイリオ" w:eastAsia="メイリオ" w:hAnsi="メイリオ" w:cs="メイリオ"/>
                <w:color w:val="000000" w:themeColor="text1"/>
                <w:sz w:val="16"/>
                <w:szCs w:val="16"/>
              </w:rPr>
              <w:t>広告等の配信等をすることを含みます。</w:t>
            </w:r>
          </w:p>
          <w:p w14:paraId="09E2A315" w14:textId="57A96CAE" w:rsidR="009F4AF6" w:rsidRPr="00BE0FD6" w:rsidRDefault="28238525" w:rsidP="74E4FF96">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color w:val="FF0000"/>
                <w:sz w:val="16"/>
                <w:szCs w:val="16"/>
                <w:u w:val="single"/>
              </w:rPr>
              <w:t>（案内の例）</w:t>
            </w:r>
          </w:p>
          <w:p w14:paraId="2115983D" w14:textId="3C4D3118" w:rsidR="009556D3" w:rsidRDefault="28238525" w:rsidP="74E4FF96">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・生活習慣病に関する告知があるお客さまに、生活習慣</w:t>
            </w:r>
            <w:r w:rsidR="002C479C">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FF0000"/>
                <w:sz w:val="16"/>
                <w:szCs w:val="16"/>
                <w:u w:val="single"/>
              </w:rPr>
              <w:t>を改善するために有効</w:t>
            </w:r>
          </w:p>
          <w:p w14:paraId="3B183674" w14:textId="77777777" w:rsidR="00A57DC2" w:rsidRDefault="009556D3" w:rsidP="74E4FF96">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lastRenderedPageBreak/>
              <w:t xml:space="preserve">　　　</w:t>
            </w:r>
            <w:r w:rsidR="00C2240D" w:rsidRPr="00BE0FD6">
              <w:rPr>
                <w:rFonts w:ascii="メイリオ" w:eastAsia="メイリオ" w:hAnsi="メイリオ" w:cs="メイリオ"/>
                <w:color w:val="FF0000"/>
                <w:sz w:val="16"/>
                <w:szCs w:val="16"/>
              </w:rPr>
              <w:t xml:space="preserve">　</w:t>
            </w:r>
            <w:r w:rsidR="28238525" w:rsidRPr="00BE0FD6">
              <w:rPr>
                <w:rFonts w:ascii="メイリオ" w:eastAsia="メイリオ" w:hAnsi="メイリオ" w:cs="メイリオ"/>
                <w:color w:val="FF0000"/>
                <w:sz w:val="16"/>
                <w:szCs w:val="16"/>
                <w:u w:val="single"/>
              </w:rPr>
              <w:t>な健康行動をスマートフォン用アプリ・メール等でリコメンドしたり、効果的な</w:t>
            </w:r>
          </w:p>
          <w:p w14:paraId="5288DD30" w14:textId="1ABFC8A9" w:rsidR="009F4AF6" w:rsidRPr="00BE0FD6" w:rsidRDefault="00A57DC2" w:rsidP="74E4FF96">
            <w:pPr>
              <w:rPr>
                <w:rFonts w:ascii="メイリオ" w:eastAsia="メイリオ" w:hAnsi="メイリオ" w:cs="メイリオ"/>
                <w:color w:val="FF0000"/>
                <w:sz w:val="16"/>
                <w:szCs w:val="16"/>
              </w:rPr>
            </w:pPr>
            <w:r w:rsidRPr="00BE0FD6">
              <w:rPr>
                <w:rFonts w:ascii="メイリオ" w:eastAsia="メイリオ" w:hAnsi="メイリオ" w:cs="メイリオ"/>
                <w:color w:val="FF0000"/>
                <w:sz w:val="16"/>
                <w:szCs w:val="16"/>
              </w:rPr>
              <w:t xml:space="preserve">　　　　</w:t>
            </w:r>
            <w:r w:rsidR="28238525" w:rsidRPr="00BE0FD6">
              <w:rPr>
                <w:rFonts w:ascii="メイリオ" w:eastAsia="メイリオ" w:hAnsi="メイリオ" w:cs="メイリオ"/>
                <w:color w:val="FF0000"/>
                <w:sz w:val="16"/>
                <w:szCs w:val="16"/>
                <w:u w:val="single"/>
              </w:rPr>
              <w:t>ヘルスケアサービスをご案内する</w:t>
            </w:r>
            <w:r w:rsidR="496C72E1" w:rsidRPr="00BE0FD6">
              <w:rPr>
                <w:rFonts w:ascii="メイリオ" w:eastAsia="メイリオ" w:hAnsi="メイリオ" w:cs="メイリオ"/>
                <w:color w:val="FF0000"/>
                <w:sz w:val="16"/>
                <w:szCs w:val="16"/>
                <w:u w:val="single"/>
              </w:rPr>
              <w:t>。</w:t>
            </w:r>
          </w:p>
          <w:p w14:paraId="4BB0FB7C" w14:textId="3F92C6AF" w:rsidR="005B6E2B" w:rsidRDefault="28238525" w:rsidP="31BDC434">
            <w:pPr>
              <w:rPr>
                <w:rFonts w:ascii="メイリオ" w:eastAsia="メイリオ" w:hAnsi="メイリオ" w:cs="メイリオ"/>
                <w:color w:val="FF0000"/>
                <w:sz w:val="16"/>
                <w:szCs w:val="16"/>
                <w:u w:val="single"/>
              </w:rPr>
            </w:pPr>
            <w:r w:rsidRPr="31BDC434">
              <w:rPr>
                <w:rFonts w:ascii="メイリオ" w:eastAsia="メイリオ" w:hAnsi="メイリオ" w:cs="メイリオ"/>
                <w:color w:val="FF0000"/>
                <w:sz w:val="16"/>
                <w:szCs w:val="16"/>
              </w:rPr>
              <w:t xml:space="preserve">　　　</w:t>
            </w:r>
            <w:r w:rsidRPr="31BDC434">
              <w:rPr>
                <w:rFonts w:ascii="メイリオ" w:eastAsia="メイリオ" w:hAnsi="メイリオ" w:cs="メイリオ"/>
                <w:color w:val="FF0000"/>
                <w:sz w:val="16"/>
                <w:szCs w:val="16"/>
                <w:u w:val="single"/>
              </w:rPr>
              <w:t>・生活習慣病に関する投薬治療開始等の</w:t>
            </w:r>
            <w:r w:rsidR="6C436536" w:rsidRPr="31BDC434">
              <w:rPr>
                <w:rFonts w:ascii="メイリオ" w:eastAsia="メイリオ" w:hAnsi="メイリオ" w:cs="メイリオ"/>
                <w:color w:val="FF0000"/>
                <w:sz w:val="16"/>
                <w:szCs w:val="16"/>
                <w:u w:val="single"/>
              </w:rPr>
              <w:t>保険金・</w:t>
            </w:r>
            <w:r w:rsidRPr="31BDC434">
              <w:rPr>
                <w:rFonts w:ascii="メイリオ" w:eastAsia="メイリオ" w:hAnsi="メイリオ" w:cs="メイリオ"/>
                <w:color w:val="FF0000"/>
                <w:sz w:val="16"/>
                <w:szCs w:val="16"/>
                <w:u w:val="single"/>
              </w:rPr>
              <w:t>給付金請求があったお客さまに、</w:t>
            </w:r>
          </w:p>
          <w:p w14:paraId="06B74A48" w14:textId="70372A22" w:rsidR="005B6E2B" w:rsidRDefault="57306BF2" w:rsidP="31BDC434">
            <w:pPr>
              <w:rPr>
                <w:rFonts w:ascii="メイリオ" w:eastAsia="メイリオ" w:hAnsi="メイリオ" w:cs="メイリオ"/>
                <w:color w:val="FF0000"/>
                <w:sz w:val="16"/>
                <w:szCs w:val="16"/>
                <w:u w:val="single"/>
              </w:rPr>
            </w:pPr>
            <w:r w:rsidRPr="31BDC434">
              <w:rPr>
                <w:rFonts w:ascii="メイリオ" w:eastAsia="メイリオ" w:hAnsi="メイリオ" w:cs="メイリオ"/>
                <w:color w:val="FF0000"/>
                <w:sz w:val="16"/>
                <w:szCs w:val="16"/>
              </w:rPr>
              <w:t xml:space="preserve">　　　　</w:t>
            </w:r>
            <w:r w:rsidR="28238525" w:rsidRPr="31BDC434">
              <w:rPr>
                <w:rFonts w:ascii="メイリオ" w:eastAsia="メイリオ" w:hAnsi="メイリオ" w:cs="メイリオ"/>
                <w:color w:val="FF0000"/>
                <w:sz w:val="16"/>
                <w:szCs w:val="16"/>
                <w:u w:val="single"/>
              </w:rPr>
              <w:t>生活習慣</w:t>
            </w:r>
            <w:r w:rsidR="003A294B" w:rsidRPr="31BDC434">
              <w:rPr>
                <w:rFonts w:ascii="メイリオ" w:eastAsia="メイリオ" w:hAnsi="メイリオ" w:cs="メイリオ"/>
                <w:color w:val="FF0000"/>
                <w:sz w:val="16"/>
                <w:szCs w:val="16"/>
                <w:u w:val="single"/>
              </w:rPr>
              <w:t>等</w:t>
            </w:r>
            <w:r w:rsidR="28238525" w:rsidRPr="31BDC434">
              <w:rPr>
                <w:rFonts w:ascii="メイリオ" w:eastAsia="メイリオ" w:hAnsi="メイリオ" w:cs="メイリオ"/>
                <w:color w:val="FF0000"/>
                <w:sz w:val="16"/>
                <w:szCs w:val="16"/>
                <w:u w:val="single"/>
              </w:rPr>
              <w:t>を改善するために有効な健康行動をスマートフォン用アプリ・メール</w:t>
            </w:r>
          </w:p>
          <w:p w14:paraId="5A5B7A0A" w14:textId="3F86FB8B" w:rsidR="009F4AF6" w:rsidRPr="00EA7398" w:rsidRDefault="3B05BC63" w:rsidP="74E4FF96">
            <w:pPr>
              <w:rPr>
                <w:rFonts w:ascii="メイリオ" w:eastAsia="メイリオ" w:hAnsi="メイリオ" w:cs="メイリオ"/>
                <w:color w:val="FF0000"/>
                <w:sz w:val="16"/>
                <w:szCs w:val="16"/>
              </w:rPr>
            </w:pPr>
            <w:r w:rsidRPr="31BDC434">
              <w:rPr>
                <w:rFonts w:ascii="メイリオ" w:eastAsia="メイリオ" w:hAnsi="メイリオ" w:cs="メイリオ"/>
                <w:color w:val="FF0000"/>
                <w:sz w:val="16"/>
                <w:szCs w:val="16"/>
              </w:rPr>
              <w:t xml:space="preserve">　　　　</w:t>
            </w:r>
            <w:r w:rsidR="28238525" w:rsidRPr="31BDC434">
              <w:rPr>
                <w:rFonts w:ascii="メイリオ" w:eastAsia="メイリオ" w:hAnsi="メイリオ" w:cs="メイリオ"/>
                <w:color w:val="FF0000"/>
                <w:sz w:val="16"/>
                <w:szCs w:val="16"/>
                <w:u w:val="single"/>
              </w:rPr>
              <w:t>等でリコメン</w:t>
            </w:r>
            <w:r w:rsidR="28238525" w:rsidRPr="00EA7398">
              <w:rPr>
                <w:rFonts w:ascii="メイリオ" w:eastAsia="メイリオ" w:hAnsi="メイリオ" w:cs="メイリオ"/>
                <w:color w:val="FF0000"/>
                <w:sz w:val="16"/>
                <w:szCs w:val="16"/>
                <w:u w:val="single"/>
              </w:rPr>
              <w:t>ドしたり、効果的なヘルスケアサービスをご案内する</w:t>
            </w:r>
            <w:r w:rsidR="654DC049" w:rsidRPr="00EA7398">
              <w:rPr>
                <w:rFonts w:ascii="メイリオ" w:eastAsia="メイリオ" w:hAnsi="メイリオ" w:cs="メイリオ"/>
                <w:color w:val="FF0000"/>
                <w:sz w:val="16"/>
                <w:szCs w:val="16"/>
                <w:u w:val="single"/>
              </w:rPr>
              <w:t>。</w:t>
            </w:r>
          </w:p>
          <w:p w14:paraId="06F01A2F" w14:textId="77777777" w:rsidR="00753906" w:rsidRDefault="00753906" w:rsidP="00753906">
            <w:pPr>
              <w:rPr>
                <w:rFonts w:ascii="メイリオ" w:eastAsia="メイリオ" w:hAnsi="メイリオ" w:cs="メイリオ"/>
                <w:color w:val="FF0000"/>
                <w:sz w:val="16"/>
                <w:szCs w:val="16"/>
                <w:u w:val="single"/>
              </w:rPr>
            </w:pPr>
            <w:r w:rsidRPr="589B2B3D">
              <w:rPr>
                <w:rFonts w:ascii="メイリオ" w:eastAsia="メイリオ" w:hAnsi="メイリオ" w:cs="メイリオ"/>
                <w:color w:val="FF0000"/>
                <w:sz w:val="16"/>
                <w:szCs w:val="16"/>
              </w:rPr>
              <w:t xml:space="preserve">　　　</w:t>
            </w:r>
            <w:r w:rsidRPr="589B2B3D">
              <w:rPr>
                <w:rFonts w:ascii="メイリオ" w:eastAsia="メイリオ" w:hAnsi="メイリオ" w:cs="メイリオ"/>
                <w:color w:val="FF0000"/>
                <w:sz w:val="16"/>
                <w:szCs w:val="16"/>
                <w:u w:val="single"/>
              </w:rPr>
              <w:t>・内臓疾患の疾病等の懸念があって受診されたとの告知があるお客さまに健康を維持</w:t>
            </w:r>
          </w:p>
          <w:p w14:paraId="5CAB3C48" w14:textId="77777777" w:rsidR="00984121" w:rsidRDefault="00753906" w:rsidP="00753906">
            <w:pPr>
              <w:rPr>
                <w:rFonts w:ascii="メイリオ" w:eastAsia="メイリオ" w:hAnsi="メイリオ" w:cs="メイリオ"/>
                <w:color w:val="FF0000"/>
                <w:sz w:val="16"/>
                <w:szCs w:val="16"/>
                <w:u w:val="single"/>
              </w:rPr>
            </w:pPr>
            <w:r>
              <w:rPr>
                <w:rFonts w:ascii="メイリオ" w:eastAsia="メイリオ" w:hAnsi="メイリオ" w:cs="メイリオ" w:hint="eastAsia"/>
                <w:color w:val="FF0000"/>
                <w:sz w:val="16"/>
                <w:szCs w:val="16"/>
              </w:rPr>
              <w:t xml:space="preserve">　　　　</w:t>
            </w:r>
            <w:r w:rsidRPr="589B2B3D">
              <w:rPr>
                <w:rFonts w:ascii="メイリオ" w:eastAsia="メイリオ" w:hAnsi="メイリオ" w:cs="メイリオ"/>
                <w:color w:val="FF0000"/>
                <w:sz w:val="16"/>
                <w:szCs w:val="16"/>
                <w:u w:val="single"/>
              </w:rPr>
              <w:t>または増進するために有効な健康行動</w:t>
            </w:r>
            <w:r w:rsidR="006601D2">
              <w:rPr>
                <w:rFonts w:ascii="メイリオ" w:eastAsia="メイリオ" w:hAnsi="メイリオ" w:cs="メイリオ" w:hint="eastAsia"/>
                <w:color w:val="FF0000"/>
                <w:sz w:val="16"/>
                <w:szCs w:val="16"/>
                <w:u w:val="single"/>
              </w:rPr>
              <w:t>や、</w:t>
            </w:r>
            <w:r w:rsidR="00984121" w:rsidRPr="001146F6">
              <w:rPr>
                <w:rFonts w:ascii="メイリオ" w:eastAsia="メイリオ" w:hAnsi="メイリオ" w:cs="メイリオ" w:hint="eastAsia"/>
                <w:color w:val="FF0000"/>
                <w:sz w:val="16"/>
                <w:szCs w:val="16"/>
                <w:u w:val="single"/>
              </w:rPr>
              <w:t>内臓疾患</w:t>
            </w:r>
            <w:r w:rsidR="00984121">
              <w:rPr>
                <w:rFonts w:ascii="メイリオ" w:eastAsia="メイリオ" w:hAnsi="メイリオ" w:cs="メイリオ" w:hint="eastAsia"/>
                <w:color w:val="FF0000"/>
                <w:sz w:val="16"/>
                <w:szCs w:val="16"/>
                <w:u w:val="single"/>
              </w:rPr>
              <w:t>の疾病等に関連する</w:t>
            </w:r>
            <w:r w:rsidR="00984121" w:rsidRPr="001146F6">
              <w:rPr>
                <w:rFonts w:ascii="メイリオ" w:eastAsia="メイリオ" w:hAnsi="メイリオ" w:cs="メイリオ" w:hint="eastAsia"/>
                <w:color w:val="FF0000"/>
                <w:sz w:val="16"/>
                <w:szCs w:val="16"/>
                <w:u w:val="single"/>
              </w:rPr>
              <w:t>リスク</w:t>
            </w:r>
            <w:r w:rsidR="00984121">
              <w:rPr>
                <w:rFonts w:ascii="メイリオ" w:eastAsia="メイリオ" w:hAnsi="メイリオ" w:cs="メイリオ" w:hint="eastAsia"/>
                <w:color w:val="FF0000"/>
                <w:sz w:val="16"/>
                <w:szCs w:val="16"/>
                <w:u w:val="single"/>
              </w:rPr>
              <w:t>の検</w:t>
            </w:r>
          </w:p>
          <w:p w14:paraId="066F0EB6" w14:textId="41B5CE1C" w:rsidR="00984121" w:rsidRDefault="00984121" w:rsidP="00753906">
            <w:pPr>
              <w:rPr>
                <w:rFonts w:ascii="メイリオ" w:eastAsia="メイリオ" w:hAnsi="メイリオ" w:cs="メイリオ"/>
                <w:color w:val="FF0000"/>
                <w:sz w:val="16"/>
                <w:szCs w:val="16"/>
                <w:u w:val="single"/>
              </w:rPr>
            </w:pPr>
            <w:r w:rsidRPr="5244FFB3">
              <w:rPr>
                <w:rFonts w:ascii="メイリオ" w:eastAsia="メイリオ" w:hAnsi="メイリオ" w:cs="メイリオ"/>
                <w:color w:val="FF0000"/>
                <w:sz w:val="16"/>
                <w:szCs w:val="16"/>
              </w:rPr>
              <w:t xml:space="preserve">　　　　</w:t>
            </w:r>
            <w:r w:rsidRPr="5244FFB3">
              <w:rPr>
                <w:rFonts w:ascii="メイリオ" w:eastAsia="メイリオ" w:hAnsi="メイリオ" w:cs="メイリオ"/>
                <w:color w:val="FF0000"/>
                <w:sz w:val="16"/>
                <w:szCs w:val="16"/>
                <w:u w:val="single"/>
              </w:rPr>
              <w:t>査等</w:t>
            </w:r>
            <w:r w:rsidR="00753906" w:rsidRPr="5244FFB3">
              <w:rPr>
                <w:rFonts w:ascii="メイリオ" w:eastAsia="メイリオ" w:hAnsi="メイリオ" w:cs="メイリオ"/>
                <w:color w:val="FF0000"/>
                <w:sz w:val="16"/>
                <w:szCs w:val="16"/>
                <w:u w:val="single"/>
              </w:rPr>
              <w:t>をスマートフォン用アプリ・メール等でリコメンドしたり、効果的なヘルスケ</w:t>
            </w:r>
          </w:p>
          <w:p w14:paraId="3A4B8B8D" w14:textId="7D76A45A" w:rsidR="00753906" w:rsidRDefault="00984121" w:rsidP="00753906">
            <w:pPr>
              <w:rPr>
                <w:rFonts w:ascii="メイリオ" w:eastAsia="メイリオ" w:hAnsi="メイリオ" w:cs="メイリオ"/>
                <w:color w:val="FF0000"/>
                <w:sz w:val="16"/>
                <w:szCs w:val="16"/>
                <w:u w:val="single"/>
              </w:rPr>
            </w:pPr>
            <w:r>
              <w:rPr>
                <w:rFonts w:ascii="メイリオ" w:eastAsia="メイリオ" w:hAnsi="メイリオ" w:cs="メイリオ" w:hint="eastAsia"/>
                <w:color w:val="FF0000"/>
                <w:sz w:val="16"/>
                <w:szCs w:val="16"/>
              </w:rPr>
              <w:t xml:space="preserve">　　　　</w:t>
            </w:r>
            <w:r w:rsidR="00753906" w:rsidRPr="589B2B3D">
              <w:rPr>
                <w:rFonts w:ascii="メイリオ" w:eastAsia="メイリオ" w:hAnsi="メイリオ" w:cs="メイリオ"/>
                <w:color w:val="FF0000"/>
                <w:sz w:val="16"/>
                <w:szCs w:val="16"/>
                <w:u w:val="single"/>
              </w:rPr>
              <w:t>アサービスをご案内する。</w:t>
            </w:r>
          </w:p>
          <w:p w14:paraId="5D6D3337" w14:textId="64C06F74" w:rsidR="009F4AF6" w:rsidRPr="00EA7398" w:rsidRDefault="28238525" w:rsidP="74E4FF96">
            <w:pPr>
              <w:rPr>
                <w:rFonts w:ascii="メイリオ" w:eastAsia="メイリオ" w:hAnsi="メイリオ" w:cs="メイリオ"/>
                <w:color w:val="FF0000"/>
                <w:sz w:val="16"/>
                <w:szCs w:val="16"/>
              </w:rPr>
            </w:pPr>
            <w:r w:rsidRPr="00EA7398">
              <w:rPr>
                <w:rFonts w:ascii="メイリオ" w:eastAsia="メイリオ" w:hAnsi="メイリオ" w:cs="メイリオ"/>
                <w:color w:val="FF0000"/>
                <w:sz w:val="16"/>
                <w:szCs w:val="16"/>
              </w:rPr>
              <w:t xml:space="preserve">　　</w:t>
            </w:r>
            <w:r w:rsidRPr="00EA7398">
              <w:rPr>
                <w:rFonts w:ascii="メイリオ" w:eastAsia="メイリオ" w:hAnsi="メイリオ" w:cs="メイリオ"/>
                <w:color w:val="FF0000"/>
                <w:sz w:val="16"/>
                <w:szCs w:val="16"/>
                <w:u w:val="single"/>
              </w:rPr>
              <w:t>（センシティブ情報）</w:t>
            </w:r>
          </w:p>
          <w:p w14:paraId="33491C02" w14:textId="24D60C99" w:rsidR="009F4AF6" w:rsidRPr="00EA7398" w:rsidRDefault="28238525" w:rsidP="74E4FF96">
            <w:pPr>
              <w:rPr>
                <w:rFonts w:ascii="メイリオ" w:eastAsia="メイリオ" w:hAnsi="メイリオ" w:cs="メイリオ"/>
                <w:color w:val="FF0000"/>
                <w:sz w:val="16"/>
                <w:szCs w:val="16"/>
                <w:u w:val="single"/>
              </w:rPr>
            </w:pPr>
            <w:r w:rsidRPr="00EA7398">
              <w:rPr>
                <w:rFonts w:ascii="メイリオ" w:eastAsia="メイリオ" w:hAnsi="メイリオ" w:cs="メイリオ"/>
                <w:color w:val="FF0000"/>
                <w:sz w:val="16"/>
                <w:szCs w:val="16"/>
              </w:rPr>
              <w:t xml:space="preserve">　　　</w:t>
            </w:r>
            <w:r w:rsidRPr="00EA7398">
              <w:rPr>
                <w:rFonts w:ascii="メイリオ" w:eastAsia="メイリオ" w:hAnsi="メイリオ" w:cs="メイリオ"/>
                <w:color w:val="FF0000"/>
                <w:sz w:val="16"/>
                <w:szCs w:val="16"/>
                <w:u w:val="single"/>
              </w:rPr>
              <w:t>・金融分野における個人情報保護に関するガイドライン第５条第１項に定める機微</w:t>
            </w:r>
          </w:p>
          <w:p w14:paraId="0DB17156" w14:textId="22737E53" w:rsidR="009F4AF6" w:rsidRPr="00EA7398" w:rsidRDefault="28238525" w:rsidP="74E4FF96">
            <w:pPr>
              <w:rPr>
                <w:rFonts w:ascii="メイリオ" w:eastAsia="メイリオ" w:hAnsi="メイリオ" w:cs="メイリオ"/>
                <w:color w:val="FF0000"/>
                <w:sz w:val="16"/>
                <w:szCs w:val="16"/>
              </w:rPr>
            </w:pPr>
            <w:r w:rsidRPr="00EA7398">
              <w:rPr>
                <w:rFonts w:ascii="メイリオ" w:eastAsia="メイリオ" w:hAnsi="メイリオ" w:cs="メイリオ"/>
                <w:color w:val="FF0000"/>
                <w:sz w:val="16"/>
                <w:szCs w:val="16"/>
              </w:rPr>
              <w:t xml:space="preserve">　　　　</w:t>
            </w:r>
            <w:r w:rsidRPr="00EA7398">
              <w:rPr>
                <w:rFonts w:ascii="メイリオ" w:eastAsia="メイリオ" w:hAnsi="メイリオ" w:cs="メイリオ"/>
                <w:color w:val="FF0000"/>
                <w:sz w:val="16"/>
                <w:szCs w:val="16"/>
                <w:u w:val="single"/>
              </w:rPr>
              <w:t>（センシティブ）情報を指します。</w:t>
            </w:r>
          </w:p>
          <w:p w14:paraId="4EDC6148" w14:textId="205BED3C" w:rsidR="3A84C470" w:rsidRPr="00EA7398" w:rsidRDefault="3A84C470" w:rsidP="3A84C470">
            <w:pPr>
              <w:rPr>
                <w:rFonts w:ascii="メイリオ" w:eastAsia="メイリオ" w:hAnsi="メイリオ" w:cs="メイリオ"/>
                <w:color w:val="000000" w:themeColor="text1"/>
                <w:sz w:val="16"/>
                <w:szCs w:val="16"/>
              </w:rPr>
            </w:pPr>
          </w:p>
          <w:p w14:paraId="098E6D8E" w14:textId="6C89106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＜２＞ＣＳＲ活動</w:t>
            </w:r>
          </w:p>
          <w:p w14:paraId="30139998" w14:textId="5B0910C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ＣＳＲレポート、講座・セミナー等の案内の発送、各種情報の提供</w:t>
            </w:r>
          </w:p>
          <w:p w14:paraId="63D08C07" w14:textId="4B6BD8A6" w:rsidR="009F4AF6" w:rsidRPr="00BE0FD6" w:rsidRDefault="009F4AF6" w:rsidP="74E4FF96">
            <w:pPr>
              <w:rPr>
                <w:rFonts w:ascii="メイリオ" w:eastAsia="メイリオ" w:hAnsi="メイリオ" w:cs="メイリオ"/>
                <w:color w:val="000000" w:themeColor="text1"/>
                <w:sz w:val="16"/>
                <w:szCs w:val="16"/>
              </w:rPr>
            </w:pPr>
          </w:p>
          <w:p w14:paraId="40029523" w14:textId="6EB7FCF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＜３＞電話応対―通話録音</w:t>
            </w:r>
          </w:p>
          <w:p w14:paraId="3DE72989" w14:textId="25E0E1D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（１）お問い合わせ、ご相談内容、ご契約内容等の事実確認 </w:t>
            </w:r>
          </w:p>
          <w:p w14:paraId="7EC052C2" w14:textId="1F51323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（２）ご案内、資料発送等のサービス提供を正確に行うためのご連絡先の確認  </w:t>
            </w:r>
          </w:p>
          <w:p w14:paraId="2921C9F2" w14:textId="7E0DCE1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（３）電話応対を含む業務品質向上にむけた研修やデータ分析の実施等への活用  </w:t>
            </w:r>
          </w:p>
          <w:p w14:paraId="50A7DB42" w14:textId="25745D1D" w:rsidR="009F4AF6" w:rsidRPr="00BE0FD6" w:rsidRDefault="009F4AF6" w:rsidP="74E4FF96">
            <w:pPr>
              <w:rPr>
                <w:rFonts w:ascii="メイリオ" w:eastAsia="メイリオ" w:hAnsi="メイリオ" w:cs="メイリオ"/>
                <w:color w:val="000000" w:themeColor="text1"/>
                <w:sz w:val="16"/>
                <w:szCs w:val="16"/>
              </w:rPr>
            </w:pPr>
          </w:p>
          <w:p w14:paraId="79A92D2E" w14:textId="377CB5C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＜４＞その他</w:t>
            </w:r>
          </w:p>
          <w:p w14:paraId="48682C5C" w14:textId="1BC6BC4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その他、上記＜１＞から＜３＞までに付随する業務ならびにお客さまとの取引および当社</w:t>
            </w:r>
          </w:p>
          <w:p w14:paraId="3AA1F097" w14:textId="1819580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の業務運営を適切かつ円滑に履行するために行う業務 </w:t>
            </w:r>
          </w:p>
          <w:p w14:paraId="72CBEF38" w14:textId="7CEA500E" w:rsidR="009F4AF6" w:rsidRPr="00BE0FD6" w:rsidRDefault="009F4AF6" w:rsidP="74E4FF96">
            <w:pPr>
              <w:rPr>
                <w:rFonts w:ascii="メイリオ" w:eastAsia="メイリオ" w:hAnsi="メイリオ" w:cs="メイリオ"/>
                <w:color w:val="000000" w:themeColor="text1"/>
                <w:sz w:val="16"/>
                <w:szCs w:val="16"/>
              </w:rPr>
            </w:pPr>
          </w:p>
          <w:p w14:paraId="3B009929" w14:textId="37AF081C"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３．第三者への提供および第三者からの取得</w:t>
            </w:r>
          </w:p>
          <w:p w14:paraId="2BE80AA6" w14:textId="7A377F2E" w:rsidR="009F4AF6" w:rsidRPr="00BE0FD6" w:rsidRDefault="5742202E"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000000" w:themeColor="text1"/>
                <w:sz w:val="16"/>
                <w:szCs w:val="16"/>
              </w:rPr>
              <w:t>＜１＞当社は、次の場合を除き、ご本人の同意なく個人情報</w:t>
            </w:r>
            <w:r w:rsidR="74213559" w:rsidRPr="00BE0FD6">
              <w:rPr>
                <w:rFonts w:ascii="メイリオ" w:eastAsia="メイリオ" w:hAnsi="メイリオ" w:cs="メイリオ"/>
                <w:color w:val="FF0000"/>
                <w:sz w:val="16"/>
                <w:szCs w:val="16"/>
                <w:u w:val="single"/>
              </w:rPr>
              <w:t>（センシティブ情報を含みます</w:t>
            </w:r>
            <w:r w:rsidR="0096775B">
              <w:rPr>
                <w:rFonts w:ascii="メイリオ" w:eastAsia="メイリオ" w:hAnsi="メイリオ" w:cs="メイリオ" w:hint="eastAsia"/>
                <w:color w:val="FF0000"/>
                <w:sz w:val="16"/>
                <w:szCs w:val="16"/>
                <w:u w:val="single"/>
              </w:rPr>
              <w:t>。</w:t>
            </w:r>
            <w:r w:rsidR="74213559" w:rsidRPr="00BE0FD6">
              <w:rPr>
                <w:rFonts w:ascii="メイリオ" w:eastAsia="メイリオ" w:hAnsi="メイリオ" w:cs="メイリオ"/>
                <w:color w:val="FF0000"/>
                <w:sz w:val="16"/>
                <w:szCs w:val="16"/>
                <w:u w:val="single"/>
              </w:rPr>
              <w:t>）</w:t>
            </w:r>
            <w:r w:rsidRPr="00BE0FD6">
              <w:rPr>
                <w:rFonts w:ascii="メイリオ" w:eastAsia="メイリオ" w:hAnsi="メイリオ" w:cs="メイリオ"/>
                <w:color w:val="000000" w:themeColor="text1"/>
                <w:sz w:val="16"/>
                <w:szCs w:val="16"/>
              </w:rPr>
              <w:t>を第三者に提供することはありません。</w:t>
            </w:r>
          </w:p>
          <w:p w14:paraId="0E12F9F2" w14:textId="77777777" w:rsidR="002A3343" w:rsidRDefault="3EC4837F"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color w:val="FF0000"/>
                <w:sz w:val="16"/>
                <w:szCs w:val="16"/>
                <w:u w:val="single"/>
              </w:rPr>
              <w:t>また、当社は、</w:t>
            </w:r>
            <w:r w:rsidR="003205BD" w:rsidRPr="003205BD">
              <w:rPr>
                <w:rFonts w:ascii="メイリオ" w:eastAsia="メイリオ" w:hAnsi="メイリオ" w:cs="メイリオ" w:hint="eastAsia"/>
                <w:color w:val="FF0000"/>
                <w:sz w:val="16"/>
                <w:szCs w:val="16"/>
                <w:u w:val="single"/>
              </w:rPr>
              <w:t>個</w:t>
            </w:r>
            <w:r w:rsidRPr="00BE0FD6">
              <w:rPr>
                <w:rFonts w:ascii="メイリオ" w:eastAsia="メイリオ" w:hAnsi="メイリオ" w:cs="メイリオ"/>
                <w:color w:val="FF0000"/>
                <w:sz w:val="16"/>
                <w:szCs w:val="16"/>
                <w:u w:val="single"/>
              </w:rPr>
              <w:t>人情報（センシティブ情報を含みます</w:t>
            </w:r>
            <w:r w:rsidR="0096775B">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FF0000"/>
                <w:sz w:val="16"/>
                <w:szCs w:val="16"/>
                <w:u w:val="single"/>
              </w:rPr>
              <w:t>）をこれらの者から提供を受</w:t>
            </w:r>
          </w:p>
          <w:p w14:paraId="3D3560D7" w14:textId="3E17012C" w:rsidR="3EC4837F" w:rsidRPr="00BE0FD6" w:rsidRDefault="002A3343" w:rsidP="009D0487">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lastRenderedPageBreak/>
              <w:t xml:space="preserve">　</w:t>
            </w:r>
            <w:r w:rsidR="3EC4837F" w:rsidRPr="00BE0FD6">
              <w:rPr>
                <w:rFonts w:ascii="メイリオ" w:eastAsia="メイリオ" w:hAnsi="メイリオ" w:cs="メイリオ"/>
                <w:color w:val="FF0000"/>
                <w:sz w:val="16"/>
                <w:szCs w:val="16"/>
                <w:u w:val="single"/>
              </w:rPr>
              <w:t>けることがあります。なお、これらの者には外国にある事業者等を含みます。</w:t>
            </w:r>
          </w:p>
          <w:p w14:paraId="3BDAEF07" w14:textId="78FDED08" w:rsidR="009F4AF6" w:rsidRPr="00BE0FD6" w:rsidRDefault="513C9056"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・医療機関</w:t>
            </w:r>
            <w:r w:rsidR="00B01F95">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FF0000"/>
                <w:sz w:val="16"/>
                <w:szCs w:val="16"/>
                <w:u w:val="single"/>
              </w:rPr>
              <w:t>の関係先（医師・契約確認会社等）に業務上必要な照会を行う場合</w:t>
            </w:r>
          </w:p>
          <w:p w14:paraId="33F1B37D" w14:textId="78F29586" w:rsidR="009F4AF6" w:rsidRPr="00BE0FD6" w:rsidRDefault="513C9056"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・再保険契約の締結や再保険金の受領等のために、国内外の再保険会社に必要な個人情報を</w:t>
            </w:r>
          </w:p>
          <w:p w14:paraId="5B9CB1E3" w14:textId="6F2B4B0A" w:rsidR="009F4AF6" w:rsidRPr="00BE0FD6" w:rsidRDefault="513C9056"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提供する場合（再保険会社が国内外の別の再保険会社へ情報を提供する場合も含みます</w:t>
            </w:r>
            <w:r w:rsidR="0096775B">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FF0000"/>
                <w:sz w:val="16"/>
                <w:szCs w:val="16"/>
                <w:u w:val="single"/>
              </w:rPr>
              <w:t>）</w:t>
            </w:r>
          </w:p>
          <w:p w14:paraId="162C0F3B" w14:textId="6DD9F38E" w:rsidR="009F4AF6" w:rsidRPr="00BE0FD6" w:rsidRDefault="513C9056"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5742202E" w:rsidRPr="00BE0FD6">
              <w:rPr>
                <w:rFonts w:ascii="メイリオ" w:eastAsia="メイリオ" w:hAnsi="メイリオ" w:cs="メイリオ"/>
                <w:color w:val="000000" w:themeColor="text1"/>
                <w:sz w:val="16"/>
                <w:szCs w:val="16"/>
              </w:rPr>
              <w:t>・法令に基づく場合</w:t>
            </w:r>
          </w:p>
          <w:p w14:paraId="31FAA306" w14:textId="5CF775A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・当社の業務遂行上必要な範囲内で、保険代理店を含む委託先に提供する場合</w:t>
            </w:r>
          </w:p>
          <w:p w14:paraId="348C5552" w14:textId="6C0B8AA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・ＳＯＭＰＯグループ各社・提携先企業との間で共同利用を行う場合</w:t>
            </w:r>
          </w:p>
          <w:p w14:paraId="3B96D1BE" w14:textId="2B20C9D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00A563AA" w:rsidRPr="003205BD">
              <w:rPr>
                <w:rFonts w:ascii="メイリオ" w:eastAsia="メイリオ" w:hAnsi="メイリオ" w:cs="メイリオ"/>
                <w:color w:val="FF0000"/>
                <w:sz w:val="16"/>
                <w:szCs w:val="16"/>
                <w:u w:val="single"/>
              </w:rPr>
              <w:t>（一社）</w:t>
            </w:r>
            <w:r w:rsidR="00A563AA" w:rsidRPr="009D0487">
              <w:rPr>
                <w:rFonts w:ascii="メイリオ" w:eastAsia="メイリオ" w:hAnsi="メイリオ" w:cs="メイリオ"/>
                <w:sz w:val="16"/>
                <w:szCs w:val="16"/>
              </w:rPr>
              <w:t>生命保険協会</w:t>
            </w:r>
            <w:r w:rsidRPr="00BE0FD6">
              <w:rPr>
                <w:rFonts w:ascii="メイリオ" w:eastAsia="メイリオ" w:hAnsi="メイリオ" w:cs="メイリオ"/>
                <w:color w:val="000000" w:themeColor="text1"/>
                <w:sz w:val="16"/>
                <w:szCs w:val="16"/>
              </w:rPr>
              <w:t>および生命保険会社等の間で共同利用を行う場合</w:t>
            </w:r>
          </w:p>
          <w:p w14:paraId="053BECB7" w14:textId="7CD3394A" w:rsidR="009F4AF6" w:rsidRPr="00BE0FD6" w:rsidRDefault="009F4AF6" w:rsidP="74E4FF96">
            <w:pPr>
              <w:rPr>
                <w:rFonts w:ascii="メイリオ" w:eastAsia="メイリオ" w:hAnsi="メイリオ" w:cs="メイリオ"/>
                <w:color w:val="000000" w:themeColor="text1"/>
                <w:sz w:val="16"/>
                <w:szCs w:val="16"/>
              </w:rPr>
            </w:pPr>
          </w:p>
          <w:p w14:paraId="1ECB6795" w14:textId="1782829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＜２＞当社は、法令で定める場合を除き、個人データを第三者に提供した場合には当該提</w:t>
            </w:r>
          </w:p>
          <w:p w14:paraId="74B3226D" w14:textId="7EB2C8C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供に関する事項（いつ、どのような提供先に、どのような個人データを提供したか等）</w:t>
            </w:r>
          </w:p>
          <w:p w14:paraId="345BCD92" w14:textId="1CAD9F6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について記録し、個人データを第三者から取得する場合（個人関連情報を個人データと</w:t>
            </w:r>
          </w:p>
          <w:p w14:paraId="221007F2" w14:textId="7383F9E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して取得する場合を含みます</w:t>
            </w:r>
            <w:r w:rsidR="002A3343"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）には当該取得に関する事項（いつ、どのような提供元か</w:t>
            </w:r>
          </w:p>
          <w:p w14:paraId="49B6F76E" w14:textId="60EEEA6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ら、どのような個人データを取得したか、提供元の第三者がどのように当該データを取</w:t>
            </w:r>
          </w:p>
          <w:p w14:paraId="17E006E5" w14:textId="76C01D0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得したか等）について確認・記録します。</w:t>
            </w:r>
          </w:p>
          <w:p w14:paraId="76234214" w14:textId="139D5EDB" w:rsidR="009F4AF6" w:rsidRPr="00BE0FD6" w:rsidRDefault="009F4AF6" w:rsidP="74E4FF96">
            <w:pPr>
              <w:rPr>
                <w:rFonts w:ascii="メイリオ" w:eastAsia="メイリオ" w:hAnsi="メイリオ" w:cs="メイリオ"/>
                <w:color w:val="000000" w:themeColor="text1"/>
                <w:sz w:val="16"/>
                <w:szCs w:val="16"/>
              </w:rPr>
            </w:pPr>
          </w:p>
          <w:p w14:paraId="123573B0" w14:textId="0935F85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＜団体保険に関する個人情報の取扱いについて＞</w:t>
            </w:r>
          </w:p>
          <w:p w14:paraId="143BDA3F" w14:textId="5501A12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※団体保険における第三者への提供の詳細については、「団体保険に関する個人情報の</w:t>
            </w:r>
          </w:p>
          <w:p w14:paraId="4B232CD2" w14:textId="6092B47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取扱いについて」をご覧ください。</w:t>
            </w:r>
          </w:p>
          <w:p w14:paraId="15E28F0D" w14:textId="71CBD96A" w:rsidR="009F4AF6" w:rsidRPr="00BE0FD6" w:rsidRDefault="009F4AF6" w:rsidP="74E4FF96">
            <w:pPr>
              <w:rPr>
                <w:rFonts w:ascii="メイリオ" w:eastAsia="メイリオ" w:hAnsi="メイリオ" w:cs="メイリオ"/>
                <w:color w:val="000000" w:themeColor="text1"/>
                <w:sz w:val="16"/>
                <w:szCs w:val="16"/>
              </w:rPr>
            </w:pPr>
          </w:p>
          <w:p w14:paraId="4AA8289E" w14:textId="6721FE6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＜再保険契約について＞</w:t>
            </w:r>
          </w:p>
          <w:p w14:paraId="4E752288" w14:textId="3F0D81B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当社は、引受リスクを適切に分散するために再保険契約を締結することがあります。この</w:t>
            </w:r>
          </w:p>
          <w:p w14:paraId="6F16766D" w14:textId="0C7F1EF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場合、当社は再保険取引会社における契約の引受審査、引受け、履行および管理、再保険</w:t>
            </w:r>
          </w:p>
          <w:p w14:paraId="13E009F0" w14:textId="6CC0299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金の支払いに必要な範囲内で、保険契約に関する個人データを国内外の再保険取引会社に</w:t>
            </w:r>
          </w:p>
          <w:p w14:paraId="47C56E3A" w14:textId="4FEB91D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提供することがあります。</w:t>
            </w:r>
          </w:p>
          <w:p w14:paraId="3D1FA0FB" w14:textId="37FD79EA" w:rsidR="009F4AF6" w:rsidRPr="00BE0FD6" w:rsidRDefault="009F4AF6" w:rsidP="74E4FF96">
            <w:pPr>
              <w:rPr>
                <w:rFonts w:ascii="メイリオ" w:eastAsia="メイリオ" w:hAnsi="メイリオ" w:cs="メイリオ"/>
                <w:color w:val="000000" w:themeColor="text1"/>
                <w:sz w:val="16"/>
                <w:szCs w:val="16"/>
              </w:rPr>
            </w:pPr>
          </w:p>
          <w:p w14:paraId="6ED9DC1B" w14:textId="0DF6AC5E"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４．個人関連情報の第三者への提供</w:t>
            </w:r>
          </w:p>
          <w:p w14:paraId="500E2BE3" w14:textId="54FB67E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＜１＞当社は、法令に定める場合を除き、第三者が個人関連情報（生存する個人に関する</w:t>
            </w:r>
          </w:p>
          <w:p w14:paraId="6C32817C" w14:textId="11096E2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情報であって、個人情報、仮名加工情報及び匿名加工情報のいずれにも該当しないもの）</w:t>
            </w:r>
          </w:p>
          <w:p w14:paraId="15E55250" w14:textId="2A60205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を個人データとして取得することが想定されるときは、当該第三者において当該個人関</w:t>
            </w:r>
          </w:p>
          <w:p w14:paraId="2D208CCD" w14:textId="4D3068F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連情報のご本人から、当該情報を取得することを認める旨の同意が得られていることを</w:t>
            </w:r>
          </w:p>
          <w:p w14:paraId="239F70BC" w14:textId="6735859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確認することをしないで、当該情報を提供しません。</w:t>
            </w:r>
          </w:p>
          <w:p w14:paraId="584A24A8" w14:textId="48418A61" w:rsidR="009F4AF6" w:rsidRPr="00BE0FD6" w:rsidRDefault="009F4AF6" w:rsidP="74E4FF96">
            <w:pPr>
              <w:rPr>
                <w:rFonts w:ascii="メイリオ" w:eastAsia="メイリオ" w:hAnsi="メイリオ" w:cs="メイリオ"/>
                <w:color w:val="000000" w:themeColor="text1"/>
                <w:sz w:val="16"/>
                <w:szCs w:val="16"/>
              </w:rPr>
            </w:pPr>
          </w:p>
          <w:p w14:paraId="6A43119A" w14:textId="0EC499F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＜２＞当社は、法令に定める場合を除き、前項の確認に基づき個人関連情報を第三者に提</w:t>
            </w:r>
          </w:p>
          <w:p w14:paraId="3828A3FE" w14:textId="56CB177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供した場合には、当該提供に関する事項（いつ、どのような提供先に、どのような個人</w:t>
            </w:r>
          </w:p>
          <w:p w14:paraId="41761550" w14:textId="35D38D3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関連情報を提供したか、どのように第三者がご本人の同意を得たか等）について確認・</w:t>
            </w:r>
          </w:p>
          <w:p w14:paraId="1D4026DA" w14:textId="0AAA893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記録します。</w:t>
            </w:r>
          </w:p>
          <w:p w14:paraId="556AF56B" w14:textId="00A243A4" w:rsidR="009F4AF6" w:rsidRPr="00BE0FD6" w:rsidRDefault="009F4AF6" w:rsidP="74E4FF96">
            <w:pPr>
              <w:rPr>
                <w:rFonts w:ascii="メイリオ" w:eastAsia="メイリオ" w:hAnsi="メイリオ" w:cs="メイリオ"/>
                <w:color w:val="000000" w:themeColor="text1"/>
                <w:sz w:val="16"/>
                <w:szCs w:val="16"/>
              </w:rPr>
            </w:pPr>
          </w:p>
          <w:p w14:paraId="59C9C649" w14:textId="503C85DC" w:rsidR="009F4AF6" w:rsidRPr="00BE0FD6" w:rsidRDefault="773B9EE8" w:rsidP="7A0D591E">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５.個人情報の取扱いの委託 </w:t>
            </w:r>
          </w:p>
          <w:p w14:paraId="728180B5" w14:textId="54C6DAE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当社は利用目的の達成に必要な範囲内において、個人情報の取扱いを国内外の他の事業者</w:t>
            </w:r>
          </w:p>
          <w:p w14:paraId="740E8677" w14:textId="0DB6410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に委託する場合があります。委託する場合は、委託先の選定基準を定め、あらかじめ委託</w:t>
            </w:r>
          </w:p>
          <w:p w14:paraId="30BA4B49" w14:textId="014AFB5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先の情報管理体制を確認する</w:t>
            </w:r>
            <w:r w:rsidR="0057350E" w:rsidRPr="0057350E">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000000" w:themeColor="text1"/>
                <w:sz w:val="16"/>
                <w:szCs w:val="16"/>
              </w:rPr>
              <w:t>、個人情報の安全管理が図られるよう必要かつ適切に監</w:t>
            </w:r>
            <w:r w:rsidR="0057350E" w:rsidRPr="00BE0FD6">
              <w:rPr>
                <w:rFonts w:ascii="メイリオ" w:eastAsia="メイリオ" w:hAnsi="メイリオ" w:cs="メイリオ"/>
                <w:color w:val="000000" w:themeColor="text1"/>
                <w:sz w:val="16"/>
                <w:szCs w:val="16"/>
              </w:rPr>
              <w:t>督</w:t>
            </w:r>
          </w:p>
          <w:p w14:paraId="7A704708" w14:textId="69C4A4B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いたします。当社では、例えば、次のような場合に個人データの取扱いを委託しています。 </w:t>
            </w:r>
          </w:p>
          <w:p w14:paraId="2166A914" w14:textId="2EFFC890" w:rsidR="009F4AF6" w:rsidRPr="0057350E" w:rsidRDefault="009F4AF6" w:rsidP="74E4FF96">
            <w:pPr>
              <w:rPr>
                <w:rFonts w:ascii="メイリオ" w:eastAsia="メイリオ" w:hAnsi="メイリオ" w:cs="メイリオ"/>
                <w:color w:val="000000" w:themeColor="text1"/>
                <w:sz w:val="16"/>
                <w:szCs w:val="16"/>
              </w:rPr>
            </w:pPr>
          </w:p>
          <w:p w14:paraId="6287AB4B" w14:textId="77777777" w:rsidR="00FF3C02" w:rsidRDefault="00FF3C02" w:rsidP="74E4FF96">
            <w:pPr>
              <w:rPr>
                <w:rFonts w:ascii="メイリオ" w:eastAsia="メイリオ" w:hAnsi="メイリオ" w:cs="メイリオ"/>
                <w:color w:val="000000" w:themeColor="text1"/>
                <w:sz w:val="16"/>
                <w:szCs w:val="16"/>
              </w:rPr>
            </w:pPr>
          </w:p>
          <w:p w14:paraId="5B059478" w14:textId="5A5AA56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（委託する業務の例） </w:t>
            </w:r>
          </w:p>
          <w:p w14:paraId="3C6E3CF6" w14:textId="7BEBD95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・保険証券等の発送に関する事務 </w:t>
            </w:r>
          </w:p>
          <w:p w14:paraId="5798F0D3" w14:textId="31899A0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・各種送付物の発送に関する事務 </w:t>
            </w:r>
          </w:p>
          <w:p w14:paraId="39190EC2" w14:textId="39DFE2FC" w:rsidR="009F4AF6" w:rsidRPr="00BE0FD6" w:rsidRDefault="773B9EE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・情報システムの運用・保守に関する業務</w:t>
            </w:r>
          </w:p>
          <w:p w14:paraId="29DD81A8" w14:textId="54AAB44B" w:rsidR="009F4AF6" w:rsidRPr="00BE0FD6" w:rsidRDefault="008407EC" w:rsidP="3A84C470">
            <w:pPr>
              <w:rPr>
                <w:rFonts w:ascii="メイリオ" w:eastAsia="メイリオ" w:hAnsi="メイリオ" w:cs="メイリオ"/>
                <w:color w:val="000000" w:themeColor="text1"/>
                <w:sz w:val="16"/>
                <w:szCs w:val="16"/>
                <w:u w:val="single"/>
              </w:rPr>
            </w:pPr>
            <w:r w:rsidRPr="656F84D8">
              <w:rPr>
                <w:rFonts w:ascii="メイリオ" w:eastAsia="メイリオ" w:hAnsi="メイリオ" w:cs="メイリオ"/>
                <w:color w:val="000000" w:themeColor="text1"/>
                <w:sz w:val="16"/>
                <w:szCs w:val="16"/>
              </w:rPr>
              <w:t xml:space="preserve">　</w:t>
            </w:r>
            <w:r w:rsidRPr="656F84D8">
              <w:rPr>
                <w:rFonts w:ascii="メイリオ" w:eastAsia="メイリオ" w:hAnsi="メイリオ" w:cs="メイリオ"/>
                <w:color w:val="FF0000"/>
                <w:sz w:val="16"/>
                <w:szCs w:val="16"/>
                <w:u w:val="single"/>
              </w:rPr>
              <w:t>・</w:t>
            </w:r>
            <w:r w:rsidR="00D4349B" w:rsidRPr="656F84D8">
              <w:rPr>
                <w:rFonts w:ascii="メイリオ" w:eastAsia="メイリオ" w:hAnsi="メイリオ" w:cs="メイリオ"/>
                <w:color w:val="FF0000"/>
                <w:sz w:val="16"/>
                <w:szCs w:val="16"/>
                <w:u w:val="single"/>
              </w:rPr>
              <w:t>ヘルスケア</w:t>
            </w:r>
            <w:r w:rsidRPr="656F84D8">
              <w:rPr>
                <w:rFonts w:ascii="メイリオ" w:eastAsia="メイリオ" w:hAnsi="メイリオ" w:cs="メイリオ"/>
                <w:color w:val="FF0000"/>
                <w:sz w:val="16"/>
                <w:szCs w:val="16"/>
                <w:u w:val="single"/>
              </w:rPr>
              <w:t>サービス提供</w:t>
            </w:r>
            <w:r w:rsidR="00BF62EB" w:rsidRPr="656F84D8">
              <w:rPr>
                <w:rFonts w:ascii="メイリオ" w:eastAsia="メイリオ" w:hAnsi="メイリオ" w:cs="メイリオ"/>
                <w:color w:val="FF0000"/>
                <w:sz w:val="16"/>
                <w:szCs w:val="16"/>
                <w:u w:val="single"/>
              </w:rPr>
              <w:t>・運用</w:t>
            </w:r>
            <w:r w:rsidRPr="656F84D8">
              <w:rPr>
                <w:rFonts w:ascii="メイリオ" w:eastAsia="メイリオ" w:hAnsi="メイリオ" w:cs="メイリオ"/>
                <w:color w:val="FF0000"/>
                <w:sz w:val="16"/>
                <w:szCs w:val="16"/>
                <w:u w:val="single"/>
              </w:rPr>
              <w:t>についての業務</w:t>
            </w:r>
          </w:p>
          <w:p w14:paraId="1F29BE52" w14:textId="445426F5" w:rsidR="3A84C470" w:rsidRPr="00BE0FD6" w:rsidRDefault="3A84C470" w:rsidP="3A84C470">
            <w:pPr>
              <w:rPr>
                <w:rFonts w:ascii="メイリオ" w:eastAsia="メイリオ" w:hAnsi="メイリオ" w:cs="メイリオ"/>
                <w:color w:val="000000" w:themeColor="text1"/>
                <w:sz w:val="16"/>
                <w:szCs w:val="16"/>
              </w:rPr>
            </w:pPr>
          </w:p>
          <w:p w14:paraId="08CFBBEF" w14:textId="62216D9F"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６．個人データの共同利用</w:t>
            </w:r>
          </w:p>
          <w:p w14:paraId="395C9D00" w14:textId="4A0F8DB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w:t>
            </w:r>
            <w:r w:rsidR="00533D96" w:rsidRPr="003205BD">
              <w:rPr>
                <w:rFonts w:ascii="メイリオ" w:eastAsia="メイリオ" w:hAnsi="メイリオ" w:cs="メイリオ"/>
                <w:color w:val="FF0000"/>
                <w:sz w:val="16"/>
                <w:szCs w:val="16"/>
                <w:u w:val="single"/>
              </w:rPr>
              <w:t>（一社）</w:t>
            </w:r>
            <w:r w:rsidR="00533D96" w:rsidRPr="009D0487">
              <w:rPr>
                <w:rFonts w:ascii="メイリオ" w:eastAsia="メイリオ" w:hAnsi="メイリオ" w:cs="メイリオ"/>
                <w:sz w:val="16"/>
                <w:szCs w:val="16"/>
              </w:rPr>
              <w:t>生命保険協会</w:t>
            </w:r>
            <w:r w:rsidRPr="00BE0FD6">
              <w:rPr>
                <w:rFonts w:ascii="メイリオ" w:eastAsia="メイリオ" w:hAnsi="メイリオ" w:cs="メイリオ"/>
                <w:color w:val="000000" w:themeColor="text1"/>
                <w:sz w:val="16"/>
                <w:szCs w:val="16"/>
              </w:rPr>
              <w:t>および生命保険会社等</w:t>
            </w:r>
          </w:p>
          <w:p w14:paraId="75BAE16C" w14:textId="15A8ACED" w:rsidR="009F4AF6" w:rsidRPr="00BE0FD6" w:rsidRDefault="009F4AF6" w:rsidP="74E4FF96">
            <w:pPr>
              <w:rPr>
                <w:rFonts w:ascii="メイリオ" w:eastAsia="メイリオ" w:hAnsi="メイリオ" w:cs="メイリオ"/>
                <w:color w:val="000000" w:themeColor="text1"/>
                <w:sz w:val="16"/>
                <w:szCs w:val="16"/>
              </w:rPr>
            </w:pPr>
          </w:p>
          <w:p w14:paraId="6A0E96A6" w14:textId="0E6E529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＜保険契約等に関する情報の共同利用制度＞</w:t>
            </w:r>
          </w:p>
          <w:p w14:paraId="123A8848" w14:textId="390191D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当社は、生命保険制度が健全に運営され、保険金および入院給付金等のお支払が正しく</w:t>
            </w:r>
          </w:p>
          <w:p w14:paraId="6DD5691D" w14:textId="70A72E0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確実に行なわれるよう、「契約内容登録制度」、「契約内容照会制度」、「医療保障保</w:t>
            </w:r>
          </w:p>
          <w:p w14:paraId="2F0BEDC2" w14:textId="72BC762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険契約内容登録制度」および「支払査定時照会制度」に基づき、下記のとおり、当社の</w:t>
            </w:r>
          </w:p>
          <w:p w14:paraId="78BEEBDE" w14:textId="273DB48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保険契約等に関する所定の情報を特定の者と共同して利用しております。</w:t>
            </w:r>
          </w:p>
          <w:p w14:paraId="2E493F85" w14:textId="7929BDF9" w:rsidR="009F4AF6" w:rsidRPr="00BE0FD6" w:rsidRDefault="009F4AF6" w:rsidP="74E4FF96">
            <w:pPr>
              <w:rPr>
                <w:rFonts w:ascii="メイリオ" w:eastAsia="メイリオ" w:hAnsi="メイリオ" w:cs="メイリオ"/>
                <w:color w:val="000000" w:themeColor="text1"/>
                <w:sz w:val="16"/>
                <w:szCs w:val="16"/>
              </w:rPr>
            </w:pPr>
          </w:p>
          <w:p w14:paraId="7BDE6BED" w14:textId="1948FA8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契約内容登録制度・契約内容照会制度</w:t>
            </w:r>
          </w:p>
          <w:p w14:paraId="75A8D455" w14:textId="40D0150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医療保障保険契約内容登録制度</w:t>
            </w:r>
          </w:p>
          <w:p w14:paraId="6BBEF79C" w14:textId="392D5A0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支払査定時照会制度</w:t>
            </w:r>
          </w:p>
          <w:p w14:paraId="4DF180F0" w14:textId="0A3D6E26" w:rsidR="009F4AF6" w:rsidRPr="00BE0FD6" w:rsidRDefault="009F4AF6" w:rsidP="74E4FF96">
            <w:pPr>
              <w:rPr>
                <w:rFonts w:ascii="メイリオ" w:eastAsia="メイリオ" w:hAnsi="メイリオ" w:cs="メイリオ"/>
                <w:color w:val="000000" w:themeColor="text1"/>
                <w:sz w:val="16"/>
                <w:szCs w:val="16"/>
              </w:rPr>
            </w:pPr>
          </w:p>
          <w:p w14:paraId="0B9A9DAC" w14:textId="67DCF8E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＜生命保険会社職員・代理店・募集人等に関する情報の共同利用制度＞</w:t>
            </w:r>
          </w:p>
          <w:p w14:paraId="010E8E07" w14:textId="2A156C6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当社は、「募集人登録情報照会制度」、「合格情報照会制度」、「廃業等募集人情報登</w:t>
            </w:r>
          </w:p>
          <w:p w14:paraId="746F544F" w14:textId="71612AE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録制度及び代理店廃止等情報制度」、「変額保険販売資格者登録制度」に基づき、下記</w:t>
            </w:r>
          </w:p>
          <w:p w14:paraId="57281F8C" w14:textId="7BC2BA1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のとおり、当社の職員・代理店・募集人等に関する所定の情報を特定の者と共同して利</w:t>
            </w:r>
          </w:p>
          <w:p w14:paraId="6D76E1F6" w14:textId="38C01DE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用しております。</w:t>
            </w:r>
          </w:p>
          <w:p w14:paraId="2182164E" w14:textId="524E11FC" w:rsidR="009F4AF6" w:rsidRPr="00BE0FD6" w:rsidRDefault="009F4AF6" w:rsidP="74E4FF96">
            <w:pPr>
              <w:rPr>
                <w:rFonts w:ascii="メイリオ" w:eastAsia="メイリオ" w:hAnsi="メイリオ" w:cs="メイリオ"/>
                <w:color w:val="000000" w:themeColor="text1"/>
                <w:sz w:val="16"/>
                <w:szCs w:val="16"/>
              </w:rPr>
            </w:pPr>
          </w:p>
          <w:p w14:paraId="5EE4FED1" w14:textId="0FDAAD2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募集人登録情報照会制度</w:t>
            </w:r>
          </w:p>
          <w:p w14:paraId="355CFD0A" w14:textId="0E0046B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合格情報照会制度</w:t>
            </w:r>
          </w:p>
          <w:p w14:paraId="067C4CFE" w14:textId="304FF48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廃業等募集人情報登録制度及び代理店廃止等情報制度</w:t>
            </w:r>
          </w:p>
          <w:p w14:paraId="6D8DC21B" w14:textId="2203AA8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変額保険販売資格者登録制度</w:t>
            </w:r>
          </w:p>
          <w:p w14:paraId="55547299" w14:textId="57158BF6" w:rsidR="009F4AF6" w:rsidRPr="00BE0FD6" w:rsidRDefault="009F4AF6" w:rsidP="74E4FF96">
            <w:pPr>
              <w:rPr>
                <w:rFonts w:ascii="メイリオ" w:eastAsia="メイリオ" w:hAnsi="メイリオ" w:cs="メイリオ"/>
                <w:color w:val="000000" w:themeColor="text1"/>
                <w:sz w:val="16"/>
                <w:szCs w:val="16"/>
              </w:rPr>
            </w:pPr>
          </w:p>
          <w:p w14:paraId="4958440B" w14:textId="3880BCFC" w:rsidR="009F4AF6" w:rsidRPr="00BE0FD6" w:rsidRDefault="009F4AF6" w:rsidP="74E4FF96">
            <w:pPr>
              <w:rPr>
                <w:rFonts w:ascii="メイリオ" w:eastAsia="メイリオ" w:hAnsi="メイリオ" w:cs="メイリオ"/>
                <w:color w:val="000000" w:themeColor="text1"/>
                <w:sz w:val="16"/>
                <w:szCs w:val="16"/>
              </w:rPr>
            </w:pPr>
          </w:p>
          <w:p w14:paraId="519ED310" w14:textId="5198C6B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＜２＞グループ会社との間の共同利用</w:t>
            </w:r>
          </w:p>
          <w:p w14:paraId="011CDCF1" w14:textId="6A30BAE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（１）ＳＯＭＰＯホールディングス株式会社によるグループとしての経営管理業務の遂行</w:t>
            </w:r>
          </w:p>
          <w:p w14:paraId="5384923A" w14:textId="4C38DC9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のために、ＳＯＭＰＯホールディングス株式会社とＳＯＭＰＯグループ各社との間</w:t>
            </w:r>
          </w:p>
          <w:p w14:paraId="6B6BC679" w14:textId="38B57C2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で、次のとおり、個人データを共同して利用することがあります。</w:t>
            </w:r>
          </w:p>
          <w:p w14:paraId="5D0EFFBA" w14:textId="75AEDF0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Ａ．個人データの項目 </w:t>
            </w:r>
          </w:p>
          <w:p w14:paraId="374F8148" w14:textId="77777777" w:rsidR="001C74AC" w:rsidRPr="001C74AC" w:rsidRDefault="001C74AC" w:rsidP="001C74AC">
            <w:pPr>
              <w:rPr>
                <w:rFonts w:ascii="メイリオ" w:eastAsia="メイリオ" w:hAnsi="メイリオ"/>
                <w:sz w:val="16"/>
                <w:szCs w:val="16"/>
              </w:rPr>
            </w:pPr>
            <w:r w:rsidRPr="001C74AC">
              <w:rPr>
                <w:rFonts w:ascii="メイリオ" w:eastAsia="メイリオ" w:hAnsi="メイリオ" w:cs="メイリオ"/>
                <w:sz w:val="16"/>
                <w:szCs w:val="16"/>
              </w:rPr>
              <w:t xml:space="preserve">　　　　＜Ａ＞ＳＯＭＰＯグループ各社の株主の皆さまの個人データ：</w:t>
            </w:r>
          </w:p>
          <w:p w14:paraId="001F6D4B" w14:textId="77777777" w:rsidR="001C74AC" w:rsidRPr="001C74AC" w:rsidRDefault="001C74AC" w:rsidP="001C74AC">
            <w:pPr>
              <w:rPr>
                <w:rFonts w:ascii="メイリオ" w:eastAsia="メイリオ" w:hAnsi="メイリオ"/>
                <w:sz w:val="16"/>
                <w:szCs w:val="16"/>
              </w:rPr>
            </w:pPr>
            <w:r w:rsidRPr="001C74AC">
              <w:rPr>
                <w:rFonts w:ascii="メイリオ" w:eastAsia="メイリオ" w:hAnsi="メイリオ" w:cs="メイリオ"/>
                <w:sz w:val="16"/>
                <w:szCs w:val="16"/>
              </w:rPr>
              <w:t xml:space="preserve">              氏名、住所、株式数等に関する情報 </w:t>
            </w:r>
          </w:p>
          <w:p w14:paraId="50B08A52" w14:textId="77777777" w:rsidR="001C74AC" w:rsidRPr="001C74AC" w:rsidRDefault="001C74AC" w:rsidP="001C74AC">
            <w:pPr>
              <w:rPr>
                <w:rFonts w:ascii="メイリオ" w:eastAsia="メイリオ" w:hAnsi="メイリオ" w:cs="メイリオ"/>
                <w:sz w:val="16"/>
                <w:szCs w:val="16"/>
              </w:rPr>
            </w:pPr>
            <w:r w:rsidRPr="001C74AC">
              <w:rPr>
                <w:rFonts w:ascii="メイリオ" w:eastAsia="メイリオ" w:hAnsi="メイリオ" w:cs="メイリオ"/>
                <w:sz w:val="16"/>
                <w:szCs w:val="16"/>
              </w:rPr>
              <w:t xml:space="preserve">　　　　＜Ｂ＞ＳＯＭＰＯグループ各社が保有する個人データ：</w:t>
            </w:r>
          </w:p>
          <w:p w14:paraId="1FB74ED9" w14:textId="77777777" w:rsidR="001C74AC" w:rsidRPr="001C74AC" w:rsidRDefault="001C74AC" w:rsidP="001C74AC">
            <w:pPr>
              <w:rPr>
                <w:rFonts w:ascii="メイリオ" w:eastAsia="メイリオ" w:hAnsi="メイリオ" w:cs="メイリオ"/>
                <w:sz w:val="16"/>
                <w:szCs w:val="16"/>
              </w:rPr>
            </w:pPr>
            <w:r w:rsidRPr="001C74AC">
              <w:rPr>
                <w:rFonts w:ascii="メイリオ" w:eastAsia="メイリオ" w:hAnsi="メイリオ" w:cs="メイリオ"/>
                <w:sz w:val="16"/>
                <w:szCs w:val="16"/>
              </w:rPr>
              <w:t xml:space="preserve">              氏名、住所、電話番号、電子メールアドレス、性別、生年月日、</w:t>
            </w:r>
          </w:p>
          <w:p w14:paraId="5658A1A3" w14:textId="0A711672" w:rsidR="001C74AC" w:rsidRPr="001C74AC" w:rsidRDefault="001C74AC" w:rsidP="001C74AC">
            <w:pPr>
              <w:rPr>
                <w:rFonts w:ascii="メイリオ" w:eastAsia="メイリオ" w:hAnsi="メイリオ"/>
                <w:sz w:val="16"/>
                <w:szCs w:val="16"/>
              </w:rPr>
            </w:pPr>
            <w:r w:rsidRPr="001C74AC">
              <w:rPr>
                <w:rFonts w:ascii="メイリオ" w:eastAsia="メイリオ" w:hAnsi="メイリオ" w:cs="メイリオ"/>
                <w:sz w:val="16"/>
                <w:szCs w:val="16"/>
              </w:rPr>
              <w:t xml:space="preserve">              その他申込書等に記載された契約内容および保険事故に関する内容</w:t>
            </w:r>
            <w:r w:rsidR="0096775B" w:rsidRPr="009D0487">
              <w:rPr>
                <w:rFonts w:ascii="メイリオ" w:eastAsia="メイリオ" w:hAnsi="メイリオ" w:cs="メイリオ" w:hint="eastAsia"/>
                <w:color w:val="FF0000"/>
                <w:sz w:val="16"/>
                <w:szCs w:val="16"/>
                <w:u w:val="single"/>
              </w:rPr>
              <w:t>等</w:t>
            </w:r>
            <w:r w:rsidRPr="001C74AC">
              <w:rPr>
                <w:rFonts w:ascii="メイリオ" w:eastAsia="メイリオ" w:hAnsi="メイリオ" w:cs="メイリオ"/>
                <w:sz w:val="16"/>
                <w:szCs w:val="16"/>
              </w:rPr>
              <w:t>、</w:t>
            </w:r>
          </w:p>
          <w:p w14:paraId="213DDD02" w14:textId="77777777" w:rsidR="001C74AC" w:rsidRPr="001C74AC" w:rsidRDefault="001C74AC" w:rsidP="001C74AC">
            <w:pPr>
              <w:rPr>
                <w:rFonts w:ascii="メイリオ" w:eastAsia="メイリオ" w:hAnsi="メイリオ"/>
                <w:sz w:val="16"/>
                <w:szCs w:val="16"/>
              </w:rPr>
            </w:pPr>
            <w:r w:rsidRPr="001C74AC">
              <w:rPr>
                <w:rFonts w:ascii="メイリオ" w:eastAsia="メイリオ" w:hAnsi="メイリオ" w:cs="メイリオ"/>
                <w:sz w:val="16"/>
                <w:szCs w:val="16"/>
              </w:rPr>
              <w:lastRenderedPageBreak/>
              <w:t xml:space="preserve">              取引に関する情報 </w:t>
            </w:r>
          </w:p>
          <w:p w14:paraId="6FEB78AC" w14:textId="1B7335F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Ｂ．共同利用するグループ会社の範囲</w:t>
            </w:r>
          </w:p>
          <w:p w14:paraId="2214AF09" w14:textId="77777777" w:rsidR="00672948" w:rsidRPr="00672948" w:rsidRDefault="773B9EE8" w:rsidP="00672948">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ＳＯＭＰＯホールディングス株式会社および</w:t>
            </w:r>
            <w:r w:rsidR="00672948" w:rsidRPr="00672948">
              <w:rPr>
                <w:rFonts w:ascii="メイリオ" w:eastAsia="メイリオ" w:hAnsi="メイリオ" w:cs="メイリオ"/>
                <w:sz w:val="16"/>
                <w:szCs w:val="16"/>
              </w:rPr>
              <w:t>グループ会社</w:t>
            </w:r>
          </w:p>
          <w:p w14:paraId="6EC94B10" w14:textId="77777777" w:rsidR="003F1354" w:rsidRDefault="00672948" w:rsidP="00672948">
            <w:pPr>
              <w:rPr>
                <w:rFonts w:ascii="メイリオ" w:eastAsia="メイリオ" w:hAnsi="メイリオ" w:cs="メイリオ"/>
                <w:sz w:val="16"/>
                <w:szCs w:val="16"/>
              </w:rPr>
            </w:pPr>
            <w:r w:rsidRPr="00672948">
              <w:rPr>
                <w:rFonts w:ascii="メイリオ" w:eastAsia="メイリオ" w:hAnsi="メイリオ" w:cs="メイリオ"/>
                <w:sz w:val="16"/>
                <w:szCs w:val="16"/>
              </w:rPr>
              <w:t xml:space="preserve">              グループ会社の範囲はＳＯＭＰＯホールディングス株式会社のホームページご</w:t>
            </w:r>
          </w:p>
          <w:p w14:paraId="1DAA31FE" w14:textId="7FD02285" w:rsidR="00672948" w:rsidRPr="00672948" w:rsidRDefault="00672948" w:rsidP="009D0487">
            <w:pPr>
              <w:ind w:firstLineChars="500" w:firstLine="800"/>
              <w:rPr>
                <w:rFonts w:ascii="メイリオ" w:eastAsia="メイリオ" w:hAnsi="メイリオ"/>
                <w:sz w:val="16"/>
                <w:szCs w:val="16"/>
              </w:rPr>
            </w:pPr>
            <w:r w:rsidRPr="00672948">
              <w:rPr>
                <w:rFonts w:ascii="メイリオ" w:eastAsia="メイリオ" w:hAnsi="メイリオ" w:cs="メイリオ"/>
                <w:sz w:val="16"/>
                <w:szCs w:val="16"/>
              </w:rPr>
              <w:t>覧ください。</w:t>
            </w:r>
          </w:p>
          <w:p w14:paraId="230AFC65" w14:textId="254C9B1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Ｃ．個人データ管理責任者</w:t>
            </w:r>
          </w:p>
          <w:p w14:paraId="5EE2C555" w14:textId="3D55285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w:t>
            </w:r>
          </w:p>
          <w:p w14:paraId="443257E4" w14:textId="77777777" w:rsidR="00C57175" w:rsidRPr="00C57175" w:rsidRDefault="00C57175" w:rsidP="00C57175">
            <w:pPr>
              <w:rPr>
                <w:rFonts w:ascii="メイリオ" w:eastAsia="メイリオ" w:hAnsi="メイリオ"/>
                <w:sz w:val="16"/>
                <w:szCs w:val="16"/>
              </w:rPr>
            </w:pPr>
            <w:r w:rsidRPr="00C57175">
              <w:rPr>
                <w:rFonts w:ascii="メイリオ" w:eastAsia="メイリオ" w:hAnsi="メイリオ" w:cs="メイリオ"/>
                <w:sz w:val="16"/>
                <w:szCs w:val="16"/>
              </w:rPr>
              <w:t xml:space="preserve">　　　　　　住所、代表者名はＳＯＭＰＯホールディングス株式会社のホームページをご</w:t>
            </w:r>
          </w:p>
          <w:p w14:paraId="5A62A715" w14:textId="77777777" w:rsidR="00C57175" w:rsidRPr="00C57175" w:rsidRDefault="00C57175" w:rsidP="00C57175">
            <w:pPr>
              <w:rPr>
                <w:rFonts w:ascii="メイリオ" w:eastAsia="メイリオ" w:hAnsi="メイリオ"/>
                <w:sz w:val="16"/>
                <w:szCs w:val="16"/>
              </w:rPr>
            </w:pPr>
            <w:r w:rsidRPr="00C57175">
              <w:rPr>
                <w:rFonts w:ascii="メイリオ" w:eastAsia="メイリオ" w:hAnsi="メイリオ" w:cs="メイリオ"/>
                <w:sz w:val="16"/>
                <w:szCs w:val="16"/>
              </w:rPr>
              <w:t xml:space="preserve">　　　　　　覧ください。</w:t>
            </w:r>
          </w:p>
          <w:p w14:paraId="6A28E3D0" w14:textId="0D4E302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（２）－１ ＳＯＭＰＯグループとしての経営管理業務の遂行ならびに当社またはＳＯＭ</w:t>
            </w:r>
          </w:p>
          <w:p w14:paraId="356243DA" w14:textId="507D8E6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ＰＯグループ各社が取り扱う商品・サービス等のお客さまへのご案内・ご提供</w:t>
            </w:r>
          </w:p>
          <w:p w14:paraId="642BBF9C" w14:textId="77777777" w:rsidR="004F17BB" w:rsidRDefault="773B9EE8" w:rsidP="74E4FF96">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000000" w:themeColor="text1"/>
                <w:sz w:val="16"/>
                <w:szCs w:val="16"/>
              </w:rPr>
              <w:t xml:space="preserve">　　　　　　およびその判断</w:t>
            </w:r>
            <w:r w:rsidR="004F17BB" w:rsidRPr="004F17BB">
              <w:rPr>
                <w:rFonts w:ascii="メイリオ" w:eastAsia="メイリオ" w:hAnsi="メイリオ" w:cs="メイリオ"/>
                <w:color w:val="FF0000"/>
                <w:sz w:val="16"/>
                <w:szCs w:val="16"/>
                <w:u w:val="single"/>
              </w:rPr>
              <w:t>、データ分析等、お客さまへの付加価値向上に資する各種業務</w:t>
            </w:r>
          </w:p>
          <w:p w14:paraId="158D6962" w14:textId="77777777" w:rsidR="004F17BB" w:rsidRDefault="004F17BB"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w:t>
            </w:r>
            <w:r w:rsidR="773B9EE8" w:rsidRPr="00BE0FD6">
              <w:rPr>
                <w:rFonts w:ascii="メイリオ" w:eastAsia="メイリオ" w:hAnsi="メイリオ" w:cs="メイリオ"/>
                <w:color w:val="000000" w:themeColor="text1"/>
                <w:sz w:val="16"/>
                <w:szCs w:val="16"/>
              </w:rPr>
              <w:t>のために、当社とＳＯＭＰＯグループ各社との間で、以下のとおり、個人デー</w:t>
            </w:r>
          </w:p>
          <w:p w14:paraId="7EF62104" w14:textId="6D108DC5" w:rsidR="009F4AF6" w:rsidRPr="00BE0FD6" w:rsidRDefault="004F17BB"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773B9EE8" w:rsidRPr="00BE0FD6">
              <w:rPr>
                <w:rFonts w:ascii="メイリオ" w:eastAsia="メイリオ" w:hAnsi="メイリオ" w:cs="メイリオ"/>
                <w:color w:val="000000" w:themeColor="text1"/>
                <w:sz w:val="16"/>
                <w:szCs w:val="16"/>
              </w:rPr>
              <w:t>タを共同して利用することがあります。</w:t>
            </w:r>
          </w:p>
          <w:p w14:paraId="7AFE805D" w14:textId="27D932D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Ａ．個人データの項目</w:t>
            </w:r>
          </w:p>
          <w:p w14:paraId="145BCADA" w14:textId="77777777" w:rsidR="003410CC" w:rsidRPr="003410CC" w:rsidRDefault="003410CC" w:rsidP="003410CC">
            <w:pPr>
              <w:rPr>
                <w:rFonts w:ascii="メイリオ" w:eastAsia="メイリオ" w:hAnsi="メイリオ"/>
                <w:sz w:val="16"/>
                <w:szCs w:val="16"/>
              </w:rPr>
            </w:pPr>
            <w:r w:rsidRPr="003410CC">
              <w:rPr>
                <w:rFonts w:ascii="メイリオ" w:eastAsia="メイリオ" w:hAnsi="メイリオ" w:cs="メイリオ"/>
                <w:sz w:val="16"/>
                <w:szCs w:val="16"/>
              </w:rPr>
              <w:t xml:space="preserve">              ＳＯＭＰＯグループ各社が保有する個人データ</w:t>
            </w:r>
          </w:p>
          <w:p w14:paraId="2081C698" w14:textId="77777777" w:rsidR="003410CC" w:rsidRPr="003410CC" w:rsidRDefault="003410CC" w:rsidP="003410CC">
            <w:pPr>
              <w:rPr>
                <w:rFonts w:ascii="メイリオ" w:eastAsia="メイリオ" w:hAnsi="メイリオ"/>
                <w:sz w:val="16"/>
                <w:szCs w:val="16"/>
              </w:rPr>
            </w:pPr>
            <w:r w:rsidRPr="003410CC">
              <w:rPr>
                <w:rFonts w:ascii="メイリオ" w:eastAsia="メイリオ" w:hAnsi="メイリオ" w:cs="メイリオ"/>
                <w:sz w:val="16"/>
                <w:szCs w:val="16"/>
              </w:rPr>
              <w:t xml:space="preserve">              ：氏名、住所、電話番号、電子メールアドレス、性別、生年月日、その他契</w:t>
            </w:r>
          </w:p>
          <w:p w14:paraId="2DAC6DF1" w14:textId="46FF2DA6" w:rsidR="003410CC" w:rsidRPr="003410CC" w:rsidRDefault="003410CC" w:rsidP="003410CC">
            <w:pPr>
              <w:rPr>
                <w:rFonts w:ascii="メイリオ" w:eastAsia="メイリオ" w:hAnsi="メイリオ"/>
                <w:sz w:val="16"/>
                <w:szCs w:val="16"/>
              </w:rPr>
            </w:pPr>
            <w:r w:rsidRPr="003410CC">
              <w:rPr>
                <w:rFonts w:ascii="メイリオ" w:eastAsia="メイリオ" w:hAnsi="メイリオ" w:cs="メイリオ"/>
                <w:sz w:val="16"/>
                <w:szCs w:val="16"/>
              </w:rPr>
              <w:t xml:space="preserve">　　　　　　　　約申込書等に記載された契約内容および保険事故等に関する内容</w:t>
            </w:r>
            <w:r w:rsidR="002A3343" w:rsidRPr="009D0487">
              <w:rPr>
                <w:rFonts w:ascii="メイリオ" w:eastAsia="メイリオ" w:hAnsi="メイリオ" w:cs="メイリオ" w:hint="eastAsia"/>
                <w:color w:val="FF0000"/>
                <w:sz w:val="16"/>
                <w:szCs w:val="16"/>
                <w:u w:val="single"/>
              </w:rPr>
              <w:t>等</w:t>
            </w:r>
            <w:r w:rsidRPr="003410CC">
              <w:rPr>
                <w:rFonts w:ascii="メイリオ" w:eastAsia="メイリオ" w:hAnsi="メイリオ" w:cs="メイリオ"/>
                <w:sz w:val="16"/>
                <w:szCs w:val="16"/>
              </w:rPr>
              <w:t>、お</w:t>
            </w:r>
          </w:p>
          <w:p w14:paraId="4B027D48" w14:textId="77777777" w:rsidR="003410CC" w:rsidRPr="003410CC" w:rsidRDefault="003410CC" w:rsidP="003410CC">
            <w:pPr>
              <w:rPr>
                <w:rFonts w:ascii="メイリオ" w:eastAsia="メイリオ" w:hAnsi="メイリオ"/>
                <w:sz w:val="16"/>
                <w:szCs w:val="16"/>
              </w:rPr>
            </w:pPr>
            <w:r w:rsidRPr="003410CC">
              <w:rPr>
                <w:rFonts w:ascii="メイリオ" w:eastAsia="メイリオ" w:hAnsi="メイリオ" w:cs="メイリオ"/>
                <w:sz w:val="16"/>
                <w:szCs w:val="16"/>
              </w:rPr>
              <w:t xml:space="preserve">　　　　　　　　取引に関する情報</w:t>
            </w:r>
          </w:p>
          <w:p w14:paraId="048BFCFA" w14:textId="0A06090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Ｂ．共同利用するグループ会社の範囲</w:t>
            </w:r>
          </w:p>
          <w:p w14:paraId="679A0EFE" w14:textId="77777777" w:rsidR="00672948" w:rsidRPr="00672948" w:rsidRDefault="773B9EE8" w:rsidP="00672948">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ＳＯＭＰＯホールディングス株式会社および</w:t>
            </w:r>
            <w:r w:rsidR="00672948" w:rsidRPr="00672948">
              <w:rPr>
                <w:rFonts w:ascii="メイリオ" w:eastAsia="メイリオ" w:hAnsi="メイリオ" w:cs="メイリオ"/>
                <w:sz w:val="16"/>
                <w:szCs w:val="16"/>
              </w:rPr>
              <w:t>グループ会社</w:t>
            </w:r>
          </w:p>
          <w:p w14:paraId="1C3E2162" w14:textId="77777777" w:rsidR="00672948" w:rsidRPr="00672948" w:rsidRDefault="00672948" w:rsidP="00672948">
            <w:pPr>
              <w:rPr>
                <w:rFonts w:ascii="メイリオ" w:eastAsia="メイリオ" w:hAnsi="メイリオ"/>
                <w:sz w:val="16"/>
                <w:szCs w:val="16"/>
              </w:rPr>
            </w:pPr>
            <w:r w:rsidRPr="00672948">
              <w:rPr>
                <w:rFonts w:ascii="メイリオ" w:eastAsia="メイリオ" w:hAnsi="メイリオ" w:cs="メイリオ"/>
                <w:sz w:val="16"/>
                <w:szCs w:val="16"/>
              </w:rPr>
              <w:t xml:space="preserve">              グループ会社の範囲はＳＯＭＰＯホールディングス株式会社のホームページ</w:t>
            </w:r>
          </w:p>
          <w:p w14:paraId="169370CA" w14:textId="77777777" w:rsidR="00672948" w:rsidRPr="00672948" w:rsidRDefault="00672948" w:rsidP="00672948">
            <w:pPr>
              <w:rPr>
                <w:rFonts w:ascii="メイリオ" w:eastAsia="メイリオ" w:hAnsi="メイリオ"/>
                <w:sz w:val="16"/>
                <w:szCs w:val="16"/>
              </w:rPr>
            </w:pPr>
            <w:r w:rsidRPr="00672948">
              <w:rPr>
                <w:rFonts w:ascii="メイリオ" w:eastAsia="メイリオ" w:hAnsi="メイリオ" w:cs="メイリオ"/>
                <w:sz w:val="16"/>
                <w:szCs w:val="16"/>
              </w:rPr>
              <w:t xml:space="preserve">　　　　　　　をご覧ください。</w:t>
            </w:r>
          </w:p>
          <w:p w14:paraId="083BB211" w14:textId="315AB41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Ｃ．個人データ管理責任者 </w:t>
            </w:r>
          </w:p>
          <w:p w14:paraId="07F41B25" w14:textId="79139DEB" w:rsidR="009F4AF6" w:rsidRPr="00BE0FD6" w:rsidRDefault="5742202E" w:rsidP="3A84C470">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ＳＯＭＰＯホールディングス株式会社</w:t>
            </w:r>
          </w:p>
          <w:p w14:paraId="7B8D73BE" w14:textId="77777777" w:rsidR="00C57175" w:rsidRPr="00C57175" w:rsidRDefault="00C57175" w:rsidP="00C57175">
            <w:pPr>
              <w:rPr>
                <w:rFonts w:ascii="メイリオ" w:eastAsia="メイリオ" w:hAnsi="メイリオ"/>
                <w:sz w:val="16"/>
                <w:szCs w:val="16"/>
              </w:rPr>
            </w:pPr>
            <w:r w:rsidRPr="00C57175">
              <w:rPr>
                <w:rFonts w:ascii="メイリオ" w:eastAsia="メイリオ" w:hAnsi="メイリオ" w:cs="メイリオ"/>
                <w:sz w:val="16"/>
                <w:szCs w:val="16"/>
              </w:rPr>
              <w:t xml:space="preserve">　　　　　　住所、代表者名はＳＯＭＰＯホールディングス株式会社のホームページをご</w:t>
            </w:r>
          </w:p>
          <w:p w14:paraId="7C9E3B6D" w14:textId="77777777" w:rsidR="00C57175" w:rsidRPr="00C57175" w:rsidRDefault="00C57175" w:rsidP="00C57175">
            <w:pPr>
              <w:rPr>
                <w:rFonts w:ascii="メイリオ" w:eastAsia="メイリオ" w:hAnsi="メイリオ"/>
                <w:sz w:val="16"/>
                <w:szCs w:val="16"/>
              </w:rPr>
            </w:pPr>
            <w:r w:rsidRPr="00C57175">
              <w:rPr>
                <w:rFonts w:ascii="メイリオ" w:eastAsia="メイリオ" w:hAnsi="メイリオ" w:cs="メイリオ"/>
                <w:sz w:val="16"/>
                <w:szCs w:val="16"/>
              </w:rPr>
              <w:t xml:space="preserve">　　　　　　覧ください。</w:t>
            </w:r>
          </w:p>
          <w:p w14:paraId="19FAD2F2" w14:textId="3D4F7B6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（２）－２ ＳＯＭＰＯグループとしての経営管理業務の遂行ならびに当社またはＳＯＭ</w:t>
            </w:r>
          </w:p>
          <w:p w14:paraId="7596FE80" w14:textId="73E55F1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ＰＯグループ各社が取り扱う商品・サービス等のお客さまへのご案内・ご提供</w:t>
            </w:r>
          </w:p>
          <w:p w14:paraId="48012368" w14:textId="408C50E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およびその判断、データ分析等、お客さまへの付加価値向上に資する各種業務</w:t>
            </w:r>
          </w:p>
          <w:p w14:paraId="38DD3A47" w14:textId="070A785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のために、当社とＳＯＭＰＯグループ各社との間で、以下のとおり、個人デー</w:t>
            </w:r>
          </w:p>
          <w:p w14:paraId="2075B051" w14:textId="3044053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タを共同して利用することがあります。</w:t>
            </w:r>
          </w:p>
          <w:p w14:paraId="61DA0E37" w14:textId="5DBFFDA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Ａ．個人データの項目</w:t>
            </w:r>
          </w:p>
          <w:p w14:paraId="1689B99C" w14:textId="77777777"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ＳＯＭＰＯグループ各社が保有する個人データ：</w:t>
            </w:r>
          </w:p>
          <w:p w14:paraId="3CA25942" w14:textId="77777777"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・氏名、住所、電話番号、電子メールアドレス、性別、生年月日、お問合せ</w:t>
            </w:r>
          </w:p>
          <w:p w14:paraId="3B470CAC" w14:textId="77777777"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内容、アプリ等サービスの利用内容、位置情報、名刺情報（会社名、部署</w:t>
            </w:r>
          </w:p>
          <w:p w14:paraId="2FBDF834" w14:textId="19192FA6"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名、肩書き等を含む名刺から読み取れる情報）</w:t>
            </w:r>
            <w:r w:rsidR="002A3343" w:rsidRPr="009D0487">
              <w:rPr>
                <w:rFonts w:ascii="メイリオ" w:eastAsia="メイリオ" w:hAnsi="メイリオ" w:cs="メイリオ" w:hint="eastAsia"/>
                <w:color w:val="FF0000"/>
                <w:sz w:val="16"/>
                <w:szCs w:val="16"/>
                <w:u w:val="single"/>
              </w:rPr>
              <w:t>等</w:t>
            </w:r>
            <w:r w:rsidRPr="005C7F7D">
              <w:rPr>
                <w:rFonts w:ascii="メイリオ" w:eastAsia="メイリオ" w:hAnsi="メイリオ" w:cs="メイリオ"/>
                <w:sz w:val="16"/>
                <w:szCs w:val="16"/>
              </w:rPr>
              <w:t>、お取引に関する情報</w:t>
            </w:r>
          </w:p>
          <w:p w14:paraId="25E7B4F0" w14:textId="77777777"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以外でＳＯＭＰＯグループにご提供いただいた情報、その他対面・電話・</w:t>
            </w:r>
          </w:p>
          <w:p w14:paraId="4515310E" w14:textId="77777777"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ＷＥＢ・電子メール・アプリ、第三者提供等の手段を含みＳＯＭＰＯグル</w:t>
            </w:r>
          </w:p>
          <w:p w14:paraId="5907C611" w14:textId="77777777"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ープ各社が取得した情報</w:t>
            </w:r>
          </w:p>
          <w:p w14:paraId="1A466E2B" w14:textId="77777777"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・お取引に関わらず、氏名、住所、電話番号、電子メールアドレス、性別、</w:t>
            </w:r>
          </w:p>
          <w:p w14:paraId="1AFD21FE" w14:textId="14A91E63"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生年月日、お問合せ内容</w:t>
            </w:r>
            <w:r w:rsidR="002A3343" w:rsidRPr="000D2451">
              <w:rPr>
                <w:rFonts w:ascii="メイリオ" w:eastAsia="メイリオ" w:hAnsi="メイリオ" w:cs="メイリオ" w:hint="eastAsia"/>
                <w:color w:val="FF0000"/>
                <w:sz w:val="16"/>
                <w:szCs w:val="16"/>
                <w:u w:val="single"/>
              </w:rPr>
              <w:t>等</w:t>
            </w:r>
            <w:r w:rsidRPr="005C7F7D">
              <w:rPr>
                <w:rFonts w:ascii="メイリオ" w:eastAsia="メイリオ" w:hAnsi="メイリオ" w:cs="メイリオ"/>
                <w:sz w:val="16"/>
                <w:szCs w:val="16"/>
              </w:rPr>
              <w:t>、お客さまがＨＰでの見積り試算や、コール</w:t>
            </w:r>
          </w:p>
          <w:p w14:paraId="7C0DD3DA" w14:textId="57D5F41B"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センターへのお問合せ</w:t>
            </w:r>
            <w:r w:rsidR="002A3343" w:rsidRPr="000D2451">
              <w:rPr>
                <w:rFonts w:ascii="メイリオ" w:eastAsia="メイリオ" w:hAnsi="メイリオ" w:cs="メイリオ" w:hint="eastAsia"/>
                <w:color w:val="FF0000"/>
                <w:sz w:val="16"/>
                <w:szCs w:val="16"/>
                <w:u w:val="single"/>
              </w:rPr>
              <w:t>等</w:t>
            </w:r>
            <w:r w:rsidRPr="005C7F7D">
              <w:rPr>
                <w:rFonts w:ascii="メイリオ" w:eastAsia="メイリオ" w:hAnsi="メイリオ" w:cs="メイリオ"/>
                <w:sz w:val="16"/>
                <w:szCs w:val="16"/>
              </w:rPr>
              <w:t>によってＳＯＭＰＯグループ各社にご提供いた</w:t>
            </w:r>
          </w:p>
          <w:p w14:paraId="39855672" w14:textId="77777777"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だいた情報</w:t>
            </w:r>
          </w:p>
          <w:p w14:paraId="71F9FBF3" w14:textId="3CC4056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Ｂ．共同利用するグループ会社の範囲</w:t>
            </w:r>
          </w:p>
          <w:p w14:paraId="5E2D7770" w14:textId="77777777" w:rsidR="00BA276A" w:rsidRPr="00BA276A" w:rsidRDefault="00BA276A" w:rsidP="00BA276A">
            <w:pPr>
              <w:rPr>
                <w:rFonts w:ascii="メイリオ" w:eastAsia="メイリオ" w:hAnsi="メイリオ"/>
                <w:sz w:val="16"/>
                <w:szCs w:val="16"/>
              </w:rPr>
            </w:pPr>
            <w:r w:rsidRPr="00BA276A">
              <w:rPr>
                <w:rFonts w:ascii="メイリオ" w:eastAsia="メイリオ" w:hAnsi="メイリオ" w:cs="メイリオ"/>
                <w:sz w:val="16"/>
                <w:szCs w:val="16"/>
              </w:rPr>
              <w:t xml:space="preserve">              ＳＯＭＰＯホールディングス株式会社およびグループ会社</w:t>
            </w:r>
          </w:p>
          <w:p w14:paraId="114BFE80" w14:textId="77777777" w:rsidR="00BA276A" w:rsidRPr="00BA276A" w:rsidRDefault="00BA276A" w:rsidP="00BA276A">
            <w:pPr>
              <w:rPr>
                <w:rFonts w:ascii="メイリオ" w:eastAsia="メイリオ" w:hAnsi="メイリオ"/>
                <w:sz w:val="16"/>
                <w:szCs w:val="16"/>
              </w:rPr>
            </w:pPr>
            <w:r w:rsidRPr="00BA276A">
              <w:rPr>
                <w:rFonts w:ascii="メイリオ" w:eastAsia="メイリオ" w:hAnsi="メイリオ" w:cs="メイリオ"/>
                <w:sz w:val="16"/>
                <w:szCs w:val="16"/>
              </w:rPr>
              <w:t xml:space="preserve">              グループ会社の範囲はＳＯＭＰＯホールディングス株式会社のホームページ</w:t>
            </w:r>
          </w:p>
          <w:p w14:paraId="2B6F1CD0" w14:textId="77777777" w:rsidR="00BA276A" w:rsidRPr="00BA276A" w:rsidRDefault="00BA276A" w:rsidP="00BA276A">
            <w:pPr>
              <w:rPr>
                <w:rFonts w:ascii="メイリオ" w:eastAsia="メイリオ" w:hAnsi="メイリオ"/>
                <w:sz w:val="16"/>
                <w:szCs w:val="16"/>
              </w:rPr>
            </w:pPr>
            <w:r w:rsidRPr="00BA276A">
              <w:rPr>
                <w:rFonts w:ascii="メイリオ" w:eastAsia="メイリオ" w:hAnsi="メイリオ" w:cs="メイリオ"/>
                <w:sz w:val="16"/>
                <w:szCs w:val="16"/>
              </w:rPr>
              <w:t xml:space="preserve">　　　　　　　をご覧ください。</w:t>
            </w:r>
          </w:p>
          <w:p w14:paraId="13EBAA45" w14:textId="45350E4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Ｃ．個人データ管理責任者</w:t>
            </w:r>
          </w:p>
          <w:p w14:paraId="58D1B4BA" w14:textId="3AC5E1F3" w:rsidR="009F4AF6" w:rsidRPr="00BE0FD6" w:rsidRDefault="5742202E" w:rsidP="3A84C470">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ＳＯＭＰＯホールディングス株式会社</w:t>
            </w:r>
          </w:p>
          <w:p w14:paraId="1FD47D70" w14:textId="77777777" w:rsidR="00C57175" w:rsidRPr="00C57175" w:rsidRDefault="00C57175" w:rsidP="00C57175">
            <w:pPr>
              <w:rPr>
                <w:rFonts w:ascii="メイリオ" w:eastAsia="メイリオ" w:hAnsi="メイリオ"/>
                <w:sz w:val="16"/>
                <w:szCs w:val="16"/>
              </w:rPr>
            </w:pPr>
            <w:r w:rsidRPr="00C57175">
              <w:rPr>
                <w:rFonts w:ascii="メイリオ" w:eastAsia="メイリオ" w:hAnsi="メイリオ" w:cs="メイリオ"/>
                <w:sz w:val="16"/>
                <w:szCs w:val="16"/>
              </w:rPr>
              <w:t xml:space="preserve">　　　　　　住所、代表者名はＳＯＭＰＯホールディングス株式会社のホームページをご</w:t>
            </w:r>
          </w:p>
          <w:p w14:paraId="35DD0682" w14:textId="77777777" w:rsidR="00C57175" w:rsidRPr="00C57175" w:rsidRDefault="00C57175" w:rsidP="00C57175">
            <w:pPr>
              <w:rPr>
                <w:rFonts w:ascii="メイリオ" w:eastAsia="メイリオ" w:hAnsi="メイリオ"/>
                <w:sz w:val="16"/>
                <w:szCs w:val="16"/>
              </w:rPr>
            </w:pPr>
            <w:r w:rsidRPr="00C57175">
              <w:rPr>
                <w:rFonts w:ascii="メイリオ" w:eastAsia="メイリオ" w:hAnsi="メイリオ" w:cs="メイリオ"/>
                <w:sz w:val="16"/>
                <w:szCs w:val="16"/>
              </w:rPr>
              <w:t xml:space="preserve">　　　　　　覧ください。</w:t>
            </w:r>
          </w:p>
          <w:p w14:paraId="5F28D755" w14:textId="28FA6C6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（３）当社は、生命保険代理店等およびその従業者の監督、管理、指導、教育のために、</w:t>
            </w:r>
          </w:p>
          <w:p w14:paraId="100699AB" w14:textId="53DDC11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当社とＳＯＭＰＯホールディングス株式会社およびＳＯＭＰＯグループ各社との間</w:t>
            </w:r>
          </w:p>
          <w:p w14:paraId="48486428" w14:textId="7337CD4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で、次のとおり、生命保険代理店等およびその従業者に係る個人データを共同して</w:t>
            </w:r>
          </w:p>
          <w:p w14:paraId="18339624" w14:textId="0E01652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利用することがあります。</w:t>
            </w:r>
          </w:p>
          <w:p w14:paraId="60F5265E" w14:textId="3080784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Ａ．個人データの項目</w:t>
            </w:r>
          </w:p>
          <w:p w14:paraId="479146F7" w14:textId="24BD3EE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氏名、住所、生年月日、生命保険代理店等またはその従業者の登録申請およ</w:t>
            </w:r>
          </w:p>
          <w:p w14:paraId="1F051104" w14:textId="70484E4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び届出に係る事項、その他生命保険代理店等またはその従業者の管理のため</w:t>
            </w:r>
          </w:p>
          <w:p w14:paraId="10E64EF7" w14:textId="709ACD3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の情報 </w:t>
            </w:r>
          </w:p>
          <w:p w14:paraId="68AF39DE" w14:textId="5C970CA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Ｂ．共同利用するグループ会社の範囲</w:t>
            </w:r>
          </w:p>
          <w:p w14:paraId="003D42FF" w14:textId="0C259BC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ＳＯＭＰＯホールディングス株式会社およびグループ会社</w:t>
            </w:r>
          </w:p>
          <w:p w14:paraId="3A04BD48" w14:textId="6FAF603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グループ会社の範囲はＳＯＭＰＯホールディングス株式会社のホームページ</w:t>
            </w:r>
          </w:p>
          <w:p w14:paraId="7190A3E3" w14:textId="28F9B44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をご覧ください。</w:t>
            </w:r>
          </w:p>
          <w:p w14:paraId="32C303C1" w14:textId="794277C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Ｃ．個人データ管理責任者</w:t>
            </w:r>
          </w:p>
          <w:p w14:paraId="2E0C55F5" w14:textId="762A8E8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ＳＯＭＰＯひまわり生命保険株式会社</w:t>
            </w:r>
          </w:p>
          <w:p w14:paraId="6AF06E90" w14:textId="35B1A35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住所、代表者名は「会社情報」をご覧ください。</w:t>
            </w:r>
          </w:p>
          <w:p w14:paraId="56E50662" w14:textId="06F0B0E3" w:rsidR="009F4AF6" w:rsidRPr="00BE0FD6" w:rsidRDefault="009F4AF6" w:rsidP="74E4FF96">
            <w:pPr>
              <w:rPr>
                <w:rFonts w:ascii="メイリオ" w:eastAsia="メイリオ" w:hAnsi="メイリオ" w:cs="メイリオ"/>
                <w:color w:val="000000" w:themeColor="text1"/>
                <w:sz w:val="16"/>
                <w:szCs w:val="16"/>
              </w:rPr>
            </w:pPr>
          </w:p>
          <w:p w14:paraId="044A37F3" w14:textId="0476AC2E"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７．センシティブ情報の取扱い</w:t>
            </w:r>
          </w:p>
          <w:p w14:paraId="69B03AD4" w14:textId="4FA79855" w:rsidR="009F4AF6" w:rsidRPr="00BE0FD6" w:rsidRDefault="5742202E"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当社は、センシティブ情報については、次に掲げる場合を除くほか、取得、利用または第</w:t>
            </w:r>
          </w:p>
          <w:p w14:paraId="1D8884A8" w14:textId="1F217723" w:rsidR="009F4AF6" w:rsidRPr="00BE0FD6" w:rsidRDefault="2C691500"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5742202E" w:rsidRPr="00BE0FD6">
              <w:rPr>
                <w:rFonts w:ascii="メイリオ" w:eastAsia="メイリオ" w:hAnsi="メイリオ" w:cs="メイリオ"/>
                <w:color w:val="000000" w:themeColor="text1"/>
                <w:sz w:val="16"/>
                <w:szCs w:val="16"/>
              </w:rPr>
              <w:t>三者提供を行いません。</w:t>
            </w:r>
          </w:p>
          <w:p w14:paraId="02B39F58" w14:textId="7AF780D7" w:rsidR="009F4AF6" w:rsidRPr="00BE0FD6" w:rsidRDefault="009F4AF6" w:rsidP="74E4FF96">
            <w:pPr>
              <w:rPr>
                <w:rFonts w:ascii="メイリオ" w:eastAsia="メイリオ" w:hAnsi="メイリオ" w:cs="メイリオ"/>
                <w:color w:val="000000" w:themeColor="text1"/>
                <w:sz w:val="16"/>
                <w:szCs w:val="16"/>
              </w:rPr>
            </w:pPr>
          </w:p>
          <w:p w14:paraId="502AF944" w14:textId="4A860418" w:rsidR="3A84C470" w:rsidRPr="00BE0FD6" w:rsidRDefault="3A84C470" w:rsidP="3A84C470">
            <w:pPr>
              <w:rPr>
                <w:rFonts w:ascii="メイリオ" w:eastAsia="メイリオ" w:hAnsi="メイリオ" w:cs="メイリオ"/>
                <w:color w:val="000000" w:themeColor="text1"/>
                <w:sz w:val="16"/>
                <w:szCs w:val="16"/>
              </w:rPr>
            </w:pPr>
          </w:p>
          <w:p w14:paraId="355406E1" w14:textId="3D6E0B65" w:rsidR="3A84C470" w:rsidRPr="00BE0FD6" w:rsidRDefault="3A84C470" w:rsidP="3A84C470">
            <w:pPr>
              <w:rPr>
                <w:rFonts w:ascii="メイリオ" w:eastAsia="メイリオ" w:hAnsi="メイリオ" w:cs="メイリオ"/>
                <w:color w:val="000000" w:themeColor="text1"/>
                <w:sz w:val="16"/>
                <w:szCs w:val="16"/>
              </w:rPr>
            </w:pPr>
          </w:p>
          <w:p w14:paraId="535BE5A0" w14:textId="433FC7F5" w:rsidR="3A84C470" w:rsidRPr="00BE0FD6" w:rsidRDefault="3A84C470" w:rsidP="3A84C470">
            <w:pPr>
              <w:rPr>
                <w:rFonts w:ascii="メイリオ" w:eastAsia="メイリオ" w:hAnsi="メイリオ" w:cs="メイリオ"/>
                <w:color w:val="000000" w:themeColor="text1"/>
                <w:sz w:val="16"/>
                <w:szCs w:val="16"/>
              </w:rPr>
            </w:pPr>
          </w:p>
          <w:p w14:paraId="41D51BB9" w14:textId="35CCDD47" w:rsidR="3A84C470" w:rsidRPr="00BE0FD6" w:rsidRDefault="3A84C470" w:rsidP="3A84C470">
            <w:pPr>
              <w:rPr>
                <w:rFonts w:ascii="メイリオ" w:eastAsia="メイリオ" w:hAnsi="メイリオ" w:cs="メイリオ"/>
                <w:color w:val="000000" w:themeColor="text1"/>
                <w:sz w:val="16"/>
                <w:szCs w:val="16"/>
              </w:rPr>
            </w:pPr>
          </w:p>
          <w:p w14:paraId="5F656A84" w14:textId="15AF6CB0" w:rsidR="3A84C470" w:rsidRPr="00BE0FD6" w:rsidRDefault="3A84C470" w:rsidP="3A84C470">
            <w:pPr>
              <w:rPr>
                <w:rFonts w:ascii="メイリオ" w:eastAsia="メイリオ" w:hAnsi="メイリオ" w:cs="メイリオ"/>
                <w:color w:val="000000" w:themeColor="text1"/>
                <w:sz w:val="16"/>
                <w:szCs w:val="16"/>
              </w:rPr>
            </w:pPr>
          </w:p>
          <w:p w14:paraId="14A4E8DD" w14:textId="1B3B81D8" w:rsidR="009F4AF6" w:rsidRPr="00BE0FD6" w:rsidRDefault="5742202E" w:rsidP="74E4FF96">
            <w:pPr>
              <w:rPr>
                <w:rFonts w:ascii="メイリオ" w:eastAsia="メイリオ" w:hAnsi="メイリオ"/>
                <w:sz w:val="16"/>
                <w:szCs w:val="16"/>
              </w:rPr>
            </w:pPr>
            <w:r w:rsidRPr="656F84D8">
              <w:rPr>
                <w:rFonts w:ascii="メイリオ" w:eastAsia="メイリオ" w:hAnsi="メイリオ" w:cs="メイリオ"/>
                <w:color w:val="000000" w:themeColor="text1"/>
                <w:sz w:val="16"/>
                <w:szCs w:val="16"/>
              </w:rPr>
              <w:t xml:space="preserve">　・</w:t>
            </w:r>
            <w:r w:rsidR="5D098BD8" w:rsidRPr="656F84D8">
              <w:rPr>
                <w:rFonts w:ascii="メイリオ" w:eastAsia="メイリオ" w:hAnsi="メイリオ" w:cs="メイリオ"/>
                <w:color w:val="FF0000"/>
                <w:sz w:val="16"/>
                <w:szCs w:val="16"/>
                <w:u w:val="single"/>
              </w:rPr>
              <w:t xml:space="preserve">保険業で利用する場合であって、 </w:t>
            </w:r>
            <w:r w:rsidRPr="656F84D8">
              <w:rPr>
                <w:rFonts w:ascii="メイリオ" w:eastAsia="メイリオ" w:hAnsi="メイリオ" w:cs="メイリオ"/>
                <w:color w:val="000000" w:themeColor="text1"/>
                <w:sz w:val="16"/>
                <w:szCs w:val="16"/>
              </w:rPr>
              <w:t>保険業の適切な業務運営を確保する必要性から、本人</w:t>
            </w:r>
          </w:p>
          <w:p w14:paraId="053D669F" w14:textId="7263AB62" w:rsidR="009F4AF6" w:rsidRPr="00BE0FD6" w:rsidRDefault="0305D004" w:rsidP="3A84C470">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w:t>
            </w:r>
            <w:r w:rsidR="5742202E" w:rsidRPr="00BE0FD6">
              <w:rPr>
                <w:rFonts w:ascii="メイリオ" w:eastAsia="メイリオ" w:hAnsi="メイリオ" w:cs="メイリオ"/>
                <w:color w:val="000000" w:themeColor="text1"/>
                <w:sz w:val="16"/>
                <w:szCs w:val="16"/>
              </w:rPr>
              <w:t>の同意にもとづき業務遂行上必要な範囲でセンシティブ情報を取得、利用または第三者</w:t>
            </w:r>
          </w:p>
          <w:p w14:paraId="0A47F0E4" w14:textId="02D484EE" w:rsidR="009F4AF6" w:rsidRPr="00BE0FD6" w:rsidRDefault="15D6D330" w:rsidP="3A84C470">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w:t>
            </w:r>
            <w:r w:rsidR="5742202E" w:rsidRPr="00BE0FD6">
              <w:rPr>
                <w:rFonts w:ascii="メイリオ" w:eastAsia="メイリオ" w:hAnsi="メイリオ" w:cs="メイリオ"/>
                <w:color w:val="000000" w:themeColor="text1"/>
                <w:sz w:val="16"/>
                <w:szCs w:val="16"/>
              </w:rPr>
              <w:t>提供する場合</w:t>
            </w:r>
          </w:p>
          <w:p w14:paraId="162F4D62" w14:textId="7C524B8E" w:rsidR="1C176002" w:rsidRPr="00BE0FD6" w:rsidRDefault="1C176002" w:rsidP="000963C7">
            <w:pPr>
              <w:ind w:left="320" w:hangingChars="200" w:hanging="320"/>
              <w:rPr>
                <w:rFonts w:ascii="メイリオ" w:eastAsia="メイリオ" w:hAnsi="メイリオ" w:cs="メイリオ"/>
                <w:color w:val="FF0000"/>
                <w:sz w:val="16"/>
                <w:szCs w:val="16"/>
                <w:u w:val="single"/>
              </w:rPr>
            </w:pPr>
            <w:r w:rsidRPr="656F84D8">
              <w:rPr>
                <w:rFonts w:ascii="メイリオ" w:eastAsia="メイリオ" w:hAnsi="メイリオ" w:cs="メイリオ"/>
                <w:color w:val="000000" w:themeColor="text1"/>
                <w:sz w:val="16"/>
                <w:szCs w:val="16"/>
              </w:rPr>
              <w:t xml:space="preserve">　</w:t>
            </w:r>
            <w:r w:rsidRPr="656F84D8">
              <w:rPr>
                <w:rFonts w:ascii="メイリオ" w:eastAsia="メイリオ" w:hAnsi="メイリオ" w:cs="メイリオ"/>
                <w:color w:val="FF0000"/>
                <w:sz w:val="16"/>
                <w:szCs w:val="16"/>
                <w:u w:val="single"/>
              </w:rPr>
              <w:t>・</w:t>
            </w:r>
            <w:r w:rsidR="00987240" w:rsidRPr="00613547">
              <w:rPr>
                <w:rFonts w:ascii="メイリオ" w:eastAsia="メイリオ" w:hAnsi="メイリオ" w:cs="メイリオ"/>
                <w:color w:val="FF0000"/>
                <w:sz w:val="16"/>
                <w:szCs w:val="16"/>
                <w:u w:val="single"/>
              </w:rPr>
              <w:t>ヘルスケア</w:t>
            </w:r>
            <w:r w:rsidRPr="656F84D8">
              <w:rPr>
                <w:rFonts w:ascii="メイリオ" w:eastAsia="メイリオ" w:hAnsi="メイリオ" w:cs="メイリオ"/>
                <w:color w:val="FF0000"/>
                <w:sz w:val="16"/>
                <w:szCs w:val="16"/>
                <w:u w:val="single"/>
              </w:rPr>
              <w:t>サービス等で取得する場合であって、本人の同意にもとづき業務遂行上必要な</w:t>
            </w:r>
            <w:r w:rsidR="000963C7">
              <w:rPr>
                <w:rFonts w:ascii="メイリオ" w:eastAsia="メイリオ" w:hAnsi="メイリオ" w:cs="メイリオ"/>
                <w:color w:val="FF0000"/>
                <w:sz w:val="16"/>
                <w:szCs w:val="16"/>
                <w:u w:val="single"/>
              </w:rPr>
              <w:br/>
            </w:r>
            <w:r w:rsidRPr="656F84D8">
              <w:rPr>
                <w:rFonts w:ascii="メイリオ" w:eastAsia="メイリオ" w:hAnsi="メイリオ" w:cs="メイリオ"/>
                <w:color w:val="FF0000"/>
                <w:sz w:val="16"/>
                <w:szCs w:val="16"/>
                <w:u w:val="single"/>
              </w:rPr>
              <w:t>範囲でセンシティブ情報を取得、利用または第三者提供する場合</w:t>
            </w:r>
          </w:p>
          <w:p w14:paraId="2CEE19CA" w14:textId="7D1893E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・相続手続きを伴う保険金支払い事務等の遂行に必要な限りにおいて、センシティブ情報</w:t>
            </w:r>
          </w:p>
          <w:p w14:paraId="536D6D74" w14:textId="5279345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を取得、利用または第三者提供する場合</w:t>
            </w:r>
          </w:p>
          <w:p w14:paraId="4A4187F3" w14:textId="7C66F3B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・保険料収納事務等の遂行上必要な範囲において、政治・宗教等の団体もしくは労働組合</w:t>
            </w:r>
          </w:p>
          <w:p w14:paraId="185458E4" w14:textId="06401DD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への所属もしくは加盟に関する従業員等のセンシティブ情報を取得、利用または第三者</w:t>
            </w:r>
          </w:p>
          <w:p w14:paraId="2377DB72" w14:textId="66C8C85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提供する場合</w:t>
            </w:r>
          </w:p>
          <w:p w14:paraId="5E1CE937" w14:textId="23F3A3F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・法令に基づく場合 </w:t>
            </w:r>
          </w:p>
          <w:p w14:paraId="39680D2C" w14:textId="0652A04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・人の生命、身体または財産の保護のために必要がある場合</w:t>
            </w:r>
          </w:p>
          <w:p w14:paraId="1DD84F09" w14:textId="16CBDED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・公衆衛生の向上または児童の健全な育成の推進のために特に必要がある場合</w:t>
            </w:r>
          </w:p>
          <w:p w14:paraId="758E972D" w14:textId="2BBC2B6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・国の機関もしくは地方公共団体またはその委託を受けた者が法令の定める事務を遂行す</w:t>
            </w:r>
          </w:p>
          <w:p w14:paraId="1DE4DE81" w14:textId="42878BC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ることに対して協力する必要がある場合</w:t>
            </w:r>
          </w:p>
          <w:p w14:paraId="76C02D07" w14:textId="6C6FA8F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・当社と学術研究機関等が共同して学術研究を行う場合であって、当該学術研究機関等か</w:t>
            </w:r>
          </w:p>
          <w:p w14:paraId="1B98F7B4" w14:textId="385E8B9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ら学術研究目的でセンシティブ情報を取得する必要があるとき</w:t>
            </w:r>
          </w:p>
          <w:p w14:paraId="6805F14F" w14:textId="428B836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・学術研究機関等が学術研究目的でセンシティブ情報を取り扱う必要がある場合であって、</w:t>
            </w:r>
          </w:p>
          <w:p w14:paraId="3F90FA49" w14:textId="28CDF97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当社が当該学術研究機関等にセンシティブ情報を第三者提供するとき</w:t>
            </w:r>
          </w:p>
          <w:p w14:paraId="67D513D3" w14:textId="56EB6499" w:rsidR="009F4AF6" w:rsidRPr="00BE0FD6" w:rsidRDefault="009F4AF6" w:rsidP="74E4FF96">
            <w:pPr>
              <w:rPr>
                <w:rFonts w:ascii="メイリオ" w:eastAsia="メイリオ" w:hAnsi="メイリオ" w:cs="メイリオ"/>
                <w:color w:val="000000" w:themeColor="text1"/>
                <w:sz w:val="16"/>
                <w:szCs w:val="16"/>
              </w:rPr>
            </w:pPr>
          </w:p>
          <w:p w14:paraId="5031D440" w14:textId="1A7D43F3"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８．仮名加工情報の取扱い</w:t>
            </w:r>
          </w:p>
          <w:p w14:paraId="1BE902C9" w14:textId="64B979A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＜１＞仮名加工情報の作成</w:t>
            </w:r>
          </w:p>
          <w:p w14:paraId="1773503E" w14:textId="5CDB8A4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当社は、仮名加工情報（法令に定める措置を講じて他の情報と照合しない限り特定の個</w:t>
            </w:r>
          </w:p>
          <w:p w14:paraId="732C5055" w14:textId="5973B53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人を識別することができないように個人情報を加工して得られる個人に関する情報）を</w:t>
            </w:r>
          </w:p>
          <w:p w14:paraId="355F0D13" w14:textId="7DF572F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作成する場合には、以下の対応を行います。</w:t>
            </w:r>
          </w:p>
          <w:p w14:paraId="076907BA" w14:textId="41852E2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・法令で定める基準に従って、適正な加工を施すこと</w:t>
            </w:r>
          </w:p>
          <w:p w14:paraId="755909FB" w14:textId="4B725C0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・法令で定める基準に従って、削除した情報や加工の方法に関する情報の漏えいを防止</w:t>
            </w:r>
          </w:p>
          <w:p w14:paraId="6F23684E" w14:textId="744FD76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するために安全管理措置を講じること</w:t>
            </w:r>
          </w:p>
          <w:p w14:paraId="473B201E" w14:textId="27E3CCD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・法令に基づく場合や委託、事業の承継、共同利用の場合を除き、第三者へ提供しない</w:t>
            </w:r>
          </w:p>
          <w:p w14:paraId="003042CF" w14:textId="0D339B5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こと</w:t>
            </w:r>
          </w:p>
          <w:p w14:paraId="0913949D" w14:textId="25838E5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・作成の元となった個人情報の本人を識別するための行為をしないこと</w:t>
            </w:r>
          </w:p>
          <w:p w14:paraId="578E8335" w14:textId="0DD7D67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・本人への連絡等を行う目的で仮名加工情報に含まれる連絡先等の情報を利用しないこと</w:t>
            </w:r>
          </w:p>
          <w:p w14:paraId="2DA99AF1" w14:textId="6DEBF80F" w:rsidR="009F4AF6" w:rsidRPr="00BE0FD6" w:rsidRDefault="009F4AF6" w:rsidP="74E4FF96">
            <w:pPr>
              <w:rPr>
                <w:rFonts w:ascii="メイリオ" w:eastAsia="メイリオ" w:hAnsi="メイリオ" w:cs="メイリオ"/>
                <w:color w:val="000000" w:themeColor="text1"/>
                <w:sz w:val="16"/>
                <w:szCs w:val="16"/>
              </w:rPr>
            </w:pPr>
          </w:p>
          <w:p w14:paraId="766BD669" w14:textId="553EDB9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＜２＞仮名加工情報の利用目的</w:t>
            </w:r>
          </w:p>
          <w:p w14:paraId="52D3E39D" w14:textId="4EE73CE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当社は、仮名加工情報の利用目的を定め、または変更した場合には、変更後の利用目的</w:t>
            </w:r>
          </w:p>
          <w:p w14:paraId="125A4166" w14:textId="7A1A073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をできる限り特定し、それが仮名加工情報に係るものであることを明確にしたうえで公</w:t>
            </w:r>
          </w:p>
          <w:p w14:paraId="7599300E" w14:textId="4748A53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表します。</w:t>
            </w:r>
          </w:p>
          <w:p w14:paraId="7EF71584" w14:textId="13942893" w:rsidR="009F4AF6" w:rsidRPr="00BE0FD6" w:rsidRDefault="009F4AF6" w:rsidP="74E4FF96">
            <w:pPr>
              <w:rPr>
                <w:rFonts w:ascii="メイリオ" w:eastAsia="メイリオ" w:hAnsi="メイリオ" w:cs="メイリオ"/>
                <w:color w:val="000000" w:themeColor="text1"/>
                <w:sz w:val="16"/>
                <w:szCs w:val="16"/>
              </w:rPr>
            </w:pPr>
          </w:p>
          <w:p w14:paraId="1671E472" w14:textId="0278F791"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９．匿名加工情報の取扱い</w:t>
            </w:r>
          </w:p>
          <w:p w14:paraId="2DEAEF4A" w14:textId="6A255DD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＜１＞匿名加工情報の作成</w:t>
            </w:r>
          </w:p>
          <w:p w14:paraId="0966044B" w14:textId="6E69AE1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当社は、匿名加工情報（法令に定める措置を講じて特定の個人を識別することができな</w:t>
            </w:r>
          </w:p>
          <w:p w14:paraId="280731F1" w14:textId="1AD2003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いように個人情報を加工して得られる個人に関する情報であって、当該個人情報を復元</w:t>
            </w:r>
          </w:p>
          <w:p w14:paraId="4F93C25D" w14:textId="704A92A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することができないようにしたもの）を作成する場合には、以下の対応を行います。</w:t>
            </w:r>
          </w:p>
          <w:p w14:paraId="49509E9C" w14:textId="635B117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・法令で定める基準に従って、適正な加工を施すこと</w:t>
            </w:r>
          </w:p>
          <w:p w14:paraId="00C8D070" w14:textId="0FA1260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・法令で定める基準に従って、削除した情報や加工の方法に関する情報の漏えいを防止</w:t>
            </w:r>
          </w:p>
          <w:p w14:paraId="2AB4EAEF" w14:textId="7A42A4C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するために安全管理措置を講じること</w:t>
            </w:r>
          </w:p>
          <w:p w14:paraId="48022343" w14:textId="69CAEA1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・作成した匿名加工情報に含まれる情報の項目を公表すること</w:t>
            </w:r>
          </w:p>
          <w:p w14:paraId="1BB79942" w14:textId="171B07D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・作成の元となった個人情報の本人を識別するための行為をしないこと</w:t>
            </w:r>
          </w:p>
          <w:p w14:paraId="3F959E71" w14:textId="458211BC" w:rsidR="009F4AF6" w:rsidRPr="00BE0FD6" w:rsidRDefault="009F4AF6" w:rsidP="74E4FF96">
            <w:pPr>
              <w:rPr>
                <w:rFonts w:ascii="メイリオ" w:eastAsia="メイリオ" w:hAnsi="メイリオ" w:cs="メイリオ"/>
                <w:color w:val="000000" w:themeColor="text1"/>
                <w:sz w:val="16"/>
                <w:szCs w:val="16"/>
              </w:rPr>
            </w:pPr>
          </w:p>
          <w:p w14:paraId="2B9FC933" w14:textId="1D93AD8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＜２＞匿名加工情報の提供</w:t>
            </w:r>
          </w:p>
          <w:p w14:paraId="7CA946C8" w14:textId="0A0DA99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当社は、匿名加工情報を第三者に提供する場合には、提供しようとする匿名加工情報に</w:t>
            </w:r>
          </w:p>
          <w:p w14:paraId="3ADD99CB" w14:textId="1E24132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含まれる個人に関する情報の項目と提供の方法を公表するとともに、提供先となる第三</w:t>
            </w:r>
          </w:p>
          <w:p w14:paraId="34F6B609" w14:textId="6EB6017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者に対して、提供する情報が匿名加工情報であることを明示します。</w:t>
            </w:r>
          </w:p>
          <w:p w14:paraId="509FE2C8" w14:textId="6D61F45B" w:rsidR="009F4AF6" w:rsidRPr="00BE0FD6" w:rsidRDefault="009F4AF6" w:rsidP="74E4FF96">
            <w:pPr>
              <w:rPr>
                <w:rFonts w:ascii="メイリオ" w:eastAsia="メイリオ" w:hAnsi="メイリオ" w:cs="メイリオ"/>
                <w:color w:val="000000" w:themeColor="text1"/>
                <w:sz w:val="16"/>
                <w:szCs w:val="16"/>
              </w:rPr>
            </w:pPr>
          </w:p>
          <w:p w14:paraId="202CD876" w14:textId="2F42ED02"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１０．個人情報保護法に基づく保有個人データに関する事項の通知、開示・訂正等・</w:t>
            </w:r>
          </w:p>
          <w:p w14:paraId="1847256C" w14:textId="2F49B853"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　　　利用停止等および第三者提供記録の開示の請求</w:t>
            </w:r>
          </w:p>
          <w:p w14:paraId="1A008597" w14:textId="46488EC6" w:rsidR="009F4AF6" w:rsidRPr="00BE0FD6" w:rsidRDefault="773B9EE8" w:rsidP="74E4FF96">
            <w:pPr>
              <w:rPr>
                <w:rFonts w:ascii="メイリオ" w:eastAsia="メイリオ" w:hAnsi="メイリオ"/>
                <w:sz w:val="16"/>
                <w:szCs w:val="16"/>
              </w:rPr>
            </w:pPr>
            <w:r w:rsidRPr="31BDC434">
              <w:rPr>
                <w:rFonts w:ascii="メイリオ" w:eastAsia="メイリオ" w:hAnsi="メイリオ" w:cs="メイリオ"/>
                <w:color w:val="000000" w:themeColor="text1"/>
                <w:sz w:val="16"/>
                <w:szCs w:val="16"/>
              </w:rPr>
              <w:t>個人情報保護法に基づく保有個人データに関する事項の通知、開示・訂正等・利用停止等</w:t>
            </w:r>
          </w:p>
          <w:p w14:paraId="18327763" w14:textId="0A8A32D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および第三者提供記録の開示に関するご請求については、＜お問い合わせ窓口＞にお願い</w:t>
            </w:r>
          </w:p>
          <w:p w14:paraId="209F23DA" w14:textId="01066BB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します。</w:t>
            </w:r>
          </w:p>
          <w:p w14:paraId="65D20D09" w14:textId="6969E18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当社は、ご請求者がご本人または代理人であることを確認させていただくとともに、当社</w:t>
            </w:r>
          </w:p>
          <w:p w14:paraId="391A42A8" w14:textId="305E01A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所定の書式にご記入いただいたうえで手続きを行い、後日、原則として当社が定める方法</w:t>
            </w:r>
          </w:p>
          <w:p w14:paraId="77FAD934" w14:textId="2939E14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のうちご本人が請求した方法により回答します。開示等請求については、回答にあたり、</w:t>
            </w:r>
          </w:p>
          <w:p w14:paraId="20518A50" w14:textId="72E562F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当社所定の手数料をいただきます。</w:t>
            </w:r>
          </w:p>
          <w:p w14:paraId="174D3851" w14:textId="550EE89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※開示、訂正等の手続きの詳細については、「開示等請求の手続き」をご覧ください。</w:t>
            </w:r>
          </w:p>
          <w:p w14:paraId="699ECDE4" w14:textId="73663E6F" w:rsidR="009F4AF6" w:rsidRPr="00BE0FD6" w:rsidRDefault="009F4AF6" w:rsidP="74E4FF96">
            <w:pPr>
              <w:rPr>
                <w:rFonts w:ascii="メイリオ" w:eastAsia="メイリオ" w:hAnsi="メイリオ" w:cs="メイリオ"/>
                <w:color w:val="000000" w:themeColor="text1"/>
                <w:sz w:val="16"/>
                <w:szCs w:val="16"/>
              </w:rPr>
            </w:pPr>
          </w:p>
          <w:p w14:paraId="341EC0FF" w14:textId="76445F79"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１１.安全管理の取組み</w:t>
            </w:r>
          </w:p>
          <w:p w14:paraId="1DD0D3B5" w14:textId="6CCBC39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当社は、業務上取り扱う個人データ（以下本項において、当社が取得し、または取得しよ</w:t>
            </w:r>
          </w:p>
          <w:p w14:paraId="4F22DF3F" w14:textId="56B4699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うとしている個人情報であって、個人データとして取り扱われることが予定されているも</w:t>
            </w:r>
          </w:p>
          <w:p w14:paraId="216EA4C2" w14:textId="278C971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のを含みます</w:t>
            </w:r>
            <w:r w:rsidR="0096775B"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）の漏えい・滅失またはき損の防止、その他の個人データの安全管理のため</w:t>
            </w:r>
          </w:p>
          <w:p w14:paraId="4C004E25" w14:textId="614799A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に、取扱規程および安全管理措置に係る実施体制の整備等、十分なセキュリティ対策を講</w:t>
            </w:r>
          </w:p>
          <w:p w14:paraId="7E030711" w14:textId="0451CB9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じます。</w:t>
            </w:r>
          </w:p>
          <w:p w14:paraId="7287C6E6" w14:textId="746D37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個人データの安全管理措置に関しては、社内規程において具体的に定めていますが、その</w:t>
            </w:r>
          </w:p>
          <w:p w14:paraId="25617948" w14:textId="33B961B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内容は主として以下のとおりです。</w:t>
            </w:r>
          </w:p>
          <w:p w14:paraId="0156C100" w14:textId="14847E51" w:rsidR="009F4AF6" w:rsidRPr="00BE0FD6" w:rsidRDefault="009F4AF6" w:rsidP="74E4FF96">
            <w:pPr>
              <w:rPr>
                <w:rFonts w:ascii="メイリオ" w:eastAsia="メイリオ" w:hAnsi="メイリオ" w:cs="メイリオ"/>
                <w:color w:val="000000" w:themeColor="text1"/>
                <w:sz w:val="16"/>
                <w:szCs w:val="16"/>
              </w:rPr>
            </w:pPr>
          </w:p>
          <w:p w14:paraId="2A32E14D" w14:textId="2904F42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＜１＞当社は、個人データの安全管理措置に関し、取得・利用・保管・移送・廃棄等の各</w:t>
            </w:r>
          </w:p>
          <w:p w14:paraId="3E7D94AA" w14:textId="2A8CD0C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管理段階における取扱いについて社内規程を整備し、定期的に従業者を教育する等によ</w:t>
            </w:r>
          </w:p>
          <w:p w14:paraId="5D401E30" w14:textId="2E1E503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り周知徹底しています。</w:t>
            </w:r>
          </w:p>
          <w:p w14:paraId="0A1CB513" w14:textId="7DD39F99" w:rsidR="009F4AF6" w:rsidRPr="00BE0FD6" w:rsidRDefault="009F4AF6" w:rsidP="74E4FF96">
            <w:pPr>
              <w:rPr>
                <w:rFonts w:ascii="メイリオ" w:eastAsia="メイリオ" w:hAnsi="メイリオ" w:cs="メイリオ"/>
                <w:color w:val="000000" w:themeColor="text1"/>
                <w:sz w:val="16"/>
                <w:szCs w:val="16"/>
              </w:rPr>
            </w:pPr>
          </w:p>
          <w:p w14:paraId="3A719E52" w14:textId="7C835F0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＜２＞当社は、個人データの取扱いに関する責任者を設置するとともに、個人データを取</w:t>
            </w:r>
          </w:p>
          <w:p w14:paraId="5C496E8F" w14:textId="08BC636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り扱う従業者及び当該従業者が取り扱う個人データの範囲を明確化し、法や社内規程に</w:t>
            </w:r>
          </w:p>
          <w:p w14:paraId="059541B8" w14:textId="37E8793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違反している事実または兆候を把握した場合の責任者への報告連絡体制を整備していま</w:t>
            </w:r>
          </w:p>
          <w:p w14:paraId="1EB2319C" w14:textId="30914DF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w:t>
            </w:r>
          </w:p>
          <w:p w14:paraId="3FE3620C" w14:textId="0542053E" w:rsidR="009F4AF6" w:rsidRPr="00BE0FD6" w:rsidRDefault="009F4AF6" w:rsidP="74E4FF96">
            <w:pPr>
              <w:rPr>
                <w:rFonts w:ascii="メイリオ" w:eastAsia="メイリオ" w:hAnsi="メイリオ" w:cs="メイリオ"/>
                <w:color w:val="000000" w:themeColor="text1"/>
                <w:sz w:val="16"/>
                <w:szCs w:val="16"/>
              </w:rPr>
            </w:pPr>
          </w:p>
          <w:p w14:paraId="2ACD281A" w14:textId="00C8CC0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＜３＞当社は、個人データを取り扱う区域において、従業者の入退室管理及び持ち込む機</w:t>
            </w:r>
          </w:p>
          <w:p w14:paraId="3853F1EA" w14:textId="5EB6047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器等の制限を行うとともに、権限を有しない者による個人データの閲覧を防止する措置</w:t>
            </w:r>
          </w:p>
          <w:p w14:paraId="14CC234C" w14:textId="6A8A858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を実施しています。また、電子媒体等を持ち運ぶ場合の個人データの暗号化、パスワー</w:t>
            </w:r>
          </w:p>
          <w:p w14:paraId="01142DE1" w14:textId="0643FEC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ドによる保護等の措置も実施しています。</w:t>
            </w:r>
          </w:p>
          <w:p w14:paraId="3A8E74EF" w14:textId="68D65384" w:rsidR="009F4AF6" w:rsidRPr="00BE0FD6" w:rsidRDefault="009F4AF6" w:rsidP="74E4FF96">
            <w:pPr>
              <w:rPr>
                <w:rFonts w:ascii="メイリオ" w:eastAsia="メイリオ" w:hAnsi="メイリオ" w:cs="メイリオ"/>
                <w:color w:val="000000" w:themeColor="text1"/>
                <w:sz w:val="16"/>
                <w:szCs w:val="16"/>
              </w:rPr>
            </w:pPr>
          </w:p>
          <w:p w14:paraId="0A804E40" w14:textId="2676EE6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＜４＞当社は、従業者に対する個人データへのアクセス権限の適切な付与・見直しを行い、</w:t>
            </w:r>
          </w:p>
          <w:p w14:paraId="23726806" w14:textId="191CC05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従業者及び取り扱う個人情報データベース等の範囲を限定しています。また、個人デー</w:t>
            </w:r>
          </w:p>
          <w:p w14:paraId="3FC83A5E" w14:textId="762CEC9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タを取り扱う情報システムを外部からの不正アクセスまたは不正ソフトウェアから保護</w:t>
            </w:r>
          </w:p>
          <w:p w14:paraId="0DCB5E0C" w14:textId="55EBE59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する仕組みを導入しています。</w:t>
            </w:r>
          </w:p>
          <w:p w14:paraId="3CAED40A" w14:textId="55D09C8C" w:rsidR="009F4AF6" w:rsidRPr="00BE0FD6" w:rsidRDefault="009F4AF6" w:rsidP="74E4FF96">
            <w:pPr>
              <w:rPr>
                <w:rFonts w:ascii="メイリオ" w:eastAsia="メイリオ" w:hAnsi="メイリオ" w:cs="メイリオ"/>
                <w:color w:val="000000" w:themeColor="text1"/>
                <w:sz w:val="16"/>
                <w:szCs w:val="16"/>
              </w:rPr>
            </w:pPr>
          </w:p>
          <w:p w14:paraId="62705B7D" w14:textId="096C1EC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＜５＞当社は、個人データの取扱いを委託する場合には、個人データを適正に取り扱って</w:t>
            </w:r>
          </w:p>
          <w:p w14:paraId="02F566FA" w14:textId="1BCC074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いる者を選定し、委託先における安全管理措置の実施を確保するため、外部委託に係る</w:t>
            </w:r>
          </w:p>
          <w:p w14:paraId="5F295AEF" w14:textId="11E501F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取扱規程を整備し、定期的に見直しています。</w:t>
            </w:r>
          </w:p>
          <w:p w14:paraId="1BB195D7" w14:textId="4704DFB1" w:rsidR="009F4AF6" w:rsidRPr="00BE0FD6" w:rsidRDefault="009F4AF6" w:rsidP="74E4FF96">
            <w:pPr>
              <w:rPr>
                <w:rFonts w:ascii="メイリオ" w:eastAsia="メイリオ" w:hAnsi="メイリオ" w:cs="メイリオ"/>
                <w:color w:val="000000" w:themeColor="text1"/>
                <w:sz w:val="16"/>
                <w:szCs w:val="16"/>
              </w:rPr>
            </w:pPr>
          </w:p>
          <w:p w14:paraId="5D4E2D68" w14:textId="2A5A9C7D" w:rsidR="009F4AF6" w:rsidRPr="00BE0FD6" w:rsidRDefault="773B9EE8" w:rsidP="74E4FF96">
            <w:pPr>
              <w:rPr>
                <w:rFonts w:ascii="メイリオ" w:eastAsia="メイリオ" w:hAnsi="メイリオ"/>
                <w:sz w:val="16"/>
                <w:szCs w:val="16"/>
              </w:rPr>
            </w:pPr>
            <w:r w:rsidRPr="656F84D8">
              <w:rPr>
                <w:rFonts w:ascii="メイリオ" w:eastAsia="メイリオ" w:hAnsi="メイリオ" w:cs="メイリオ"/>
                <w:color w:val="000000" w:themeColor="text1"/>
                <w:sz w:val="16"/>
                <w:szCs w:val="16"/>
              </w:rPr>
              <w:lastRenderedPageBreak/>
              <w:t xml:space="preserve">　＜６＞当社は、委託先等を通じて</w:t>
            </w:r>
            <w:r w:rsidRPr="656F84D8">
              <w:rPr>
                <w:rFonts w:ascii="メイリオ" w:eastAsia="メイリオ" w:hAnsi="メイリオ" w:cs="メイリオ"/>
                <w:sz w:val="16"/>
                <w:szCs w:val="16"/>
              </w:rPr>
              <w:t>外国</w:t>
            </w:r>
            <w:r w:rsidRPr="656F84D8">
              <w:rPr>
                <w:rFonts w:ascii="メイリオ" w:eastAsia="メイリオ" w:hAnsi="メイリオ" w:cs="メイリオ"/>
                <w:color w:val="000000" w:themeColor="text1"/>
                <w:sz w:val="16"/>
                <w:szCs w:val="16"/>
              </w:rPr>
              <w:t>において個人情報を取り扱う場合には、適切な委託</w:t>
            </w:r>
          </w:p>
          <w:p w14:paraId="6171322E" w14:textId="324A05F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先を選定するとともに、定期的に当該国の個人情報保護制度に関する情報を収集し把握</w:t>
            </w:r>
          </w:p>
          <w:p w14:paraId="07CA82C4" w14:textId="5220BA6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したうえで、委託先等の監督その他の安全管理措置を講じています。</w:t>
            </w:r>
          </w:p>
          <w:p w14:paraId="579A9388" w14:textId="7448D8A7" w:rsidR="009F4AF6" w:rsidRPr="00BE0FD6" w:rsidRDefault="009F4AF6" w:rsidP="74E4FF96">
            <w:pPr>
              <w:rPr>
                <w:rFonts w:ascii="メイリオ" w:eastAsia="メイリオ" w:hAnsi="メイリオ" w:cs="メイリオ"/>
                <w:color w:val="000000" w:themeColor="text1"/>
                <w:sz w:val="16"/>
                <w:szCs w:val="16"/>
              </w:rPr>
            </w:pPr>
          </w:p>
          <w:p w14:paraId="343EE1D8" w14:textId="25373423"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１２.日本以外の在住者の個人情報の取り扱い</w:t>
            </w:r>
          </w:p>
          <w:p w14:paraId="58ECB0DF" w14:textId="2A04BE6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日本以外の在住者の個人情報について、当社から第三者提供先、委託先、共同利用先へ転</w:t>
            </w:r>
          </w:p>
          <w:p w14:paraId="402C19F8" w14:textId="026EAE9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送され、日本国または日本国外のサーバーに保存される場合があります。当社は提供され</w:t>
            </w:r>
          </w:p>
          <w:p w14:paraId="60A3D9A4" w14:textId="4B20567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た個人データを十分な安全管理の下で適切に管理いたします。</w:t>
            </w:r>
          </w:p>
          <w:p w14:paraId="5502213F" w14:textId="1358FAB6" w:rsidR="009F4AF6" w:rsidRPr="00BE0FD6" w:rsidRDefault="009F4AF6" w:rsidP="74E4FF96">
            <w:pPr>
              <w:rPr>
                <w:rFonts w:ascii="メイリオ" w:eastAsia="メイリオ" w:hAnsi="メイリオ" w:cs="メイリオ"/>
                <w:color w:val="000000" w:themeColor="text1"/>
                <w:sz w:val="16"/>
                <w:szCs w:val="16"/>
              </w:rPr>
            </w:pPr>
          </w:p>
          <w:p w14:paraId="5A9CCDBB" w14:textId="51F2754B"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１３.顧客情報統括管理責任者</w:t>
            </w:r>
          </w:p>
          <w:p w14:paraId="5079942D" w14:textId="0754273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当社における顧客情報（個人情報を含</w:t>
            </w:r>
            <w:r w:rsidR="002A3343" w:rsidRPr="000D2451">
              <w:rPr>
                <w:rFonts w:ascii="メイリオ" w:eastAsia="メイリオ" w:hAnsi="メイリオ" w:cs="メイリオ" w:hint="eastAsia"/>
                <w:color w:val="FF0000"/>
                <w:sz w:val="16"/>
                <w:szCs w:val="16"/>
                <w:u w:val="single"/>
              </w:rPr>
              <w:t>みます。</w:t>
            </w:r>
            <w:r w:rsidRPr="00BE0FD6">
              <w:rPr>
                <w:rFonts w:ascii="メイリオ" w:eastAsia="メイリオ" w:hAnsi="メイリオ" w:cs="メイリオ"/>
                <w:color w:val="000000" w:themeColor="text1"/>
                <w:sz w:val="16"/>
                <w:szCs w:val="16"/>
              </w:rPr>
              <w:t>）の統括管理責任者は以下のとおりです。</w:t>
            </w:r>
          </w:p>
          <w:p w14:paraId="357E9B2C" w14:textId="6B2D288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ＳＯＭＰＯひまわり生命保険株式会社</w:t>
            </w:r>
          </w:p>
          <w:p w14:paraId="3D5B18F3" w14:textId="256CB40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コンプライアンス部担当役員</w:t>
            </w:r>
          </w:p>
          <w:p w14:paraId="11DC7BEB" w14:textId="70551634" w:rsidR="009F4AF6" w:rsidRPr="00BE0FD6" w:rsidRDefault="009F4AF6" w:rsidP="74E4FF96">
            <w:pPr>
              <w:rPr>
                <w:rFonts w:ascii="メイリオ" w:eastAsia="メイリオ" w:hAnsi="メイリオ" w:cs="メイリオ"/>
                <w:color w:val="000000" w:themeColor="text1"/>
                <w:sz w:val="16"/>
                <w:szCs w:val="16"/>
              </w:rPr>
            </w:pPr>
          </w:p>
          <w:p w14:paraId="1A2FD8DD" w14:textId="5966D11B"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１４.お問い合わせ窓口</w:t>
            </w:r>
          </w:p>
          <w:p w14:paraId="1F3B9083" w14:textId="0B9D6E4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当社は、個人情報の取扱いに関する苦情・相談に対し、適切かつ迅速に対応します。</w:t>
            </w:r>
          </w:p>
          <w:p w14:paraId="720450DC" w14:textId="1A6C753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ご加入いただいた保険契約の内容や保険金・給付金のお支払に関するご質問、ご照会等は、</w:t>
            </w:r>
          </w:p>
          <w:p w14:paraId="7F167F98" w14:textId="3595765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取扱代理店または最寄りの営業店にお問い合わせください。</w:t>
            </w:r>
          </w:p>
          <w:p w14:paraId="3B345723" w14:textId="4ED7583A" w:rsidR="009F4AF6" w:rsidRPr="00BE0FD6" w:rsidRDefault="773B9EE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その他の当社の個人情報および匿名加工情報、仮名加工情報の取扱いに関するご質問、ご</w:t>
            </w:r>
          </w:p>
          <w:p w14:paraId="37A5D932" w14:textId="27FA11DB" w:rsidR="009F4AF6" w:rsidRPr="00BE0FD6" w:rsidRDefault="773B9EE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照会、苦情等は次の連絡先にお問い合わせください。</w:t>
            </w:r>
          </w:p>
          <w:p w14:paraId="2CA8B015" w14:textId="6B0317D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また、当社からの商品・サービスのセールスに関するダイレクトメールの送付や電話等で</w:t>
            </w:r>
          </w:p>
          <w:p w14:paraId="09C08739" w14:textId="6965189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の案内を希望されない場合も、次の問い合わせ先までご連絡ください。</w:t>
            </w:r>
          </w:p>
          <w:p w14:paraId="532E0D47" w14:textId="70D238F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ただし、満期案内等への同封物や書類余白への印刷等による案内は、中止することはでき</w:t>
            </w:r>
          </w:p>
          <w:p w14:paraId="7DFA2D2A" w14:textId="4A32C7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ません。</w:t>
            </w:r>
          </w:p>
          <w:p w14:paraId="75674102" w14:textId="138699BD" w:rsidR="009F4AF6" w:rsidRPr="00BE0FD6" w:rsidRDefault="009F4AF6" w:rsidP="74E4FF96">
            <w:pPr>
              <w:rPr>
                <w:rFonts w:ascii="メイリオ" w:eastAsia="メイリオ" w:hAnsi="メイリオ" w:cs="メイリオ"/>
                <w:color w:val="000000" w:themeColor="text1"/>
                <w:sz w:val="16"/>
                <w:szCs w:val="16"/>
              </w:rPr>
            </w:pPr>
          </w:p>
          <w:p w14:paraId="3C2214F2" w14:textId="2153E6F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＜お問い合わせ窓口＞</w:t>
            </w:r>
          </w:p>
          <w:p w14:paraId="4A7BB343" w14:textId="2E6342B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ＳＯＭＰＯひまわり生命保険株式会社</w:t>
            </w:r>
          </w:p>
          <w:p w14:paraId="26C1887C" w14:textId="4505A6B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〒100-8963　東京都千代田区霞が関3-7-3　損保ジャパン霞が関ビル</w:t>
            </w:r>
          </w:p>
          <w:p w14:paraId="60B366E4" w14:textId="15FB8BB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電話番号　０１２０－１００－１２７</w:t>
            </w:r>
          </w:p>
          <w:p w14:paraId="30668227" w14:textId="2C684A2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受付時間　月～金　９：００～１８：００</w:t>
            </w:r>
          </w:p>
          <w:p w14:paraId="7417F10D" w14:textId="3B254C8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※土・日・祝日および１２月３１～１月３日は除きます。</w:t>
            </w:r>
          </w:p>
          <w:p w14:paraId="04E1C70D" w14:textId="21BB673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ＵＲＬ　https://www.himawari-life.co.jp/</w:t>
            </w:r>
          </w:p>
          <w:p w14:paraId="5E3425F6" w14:textId="569E9DBE" w:rsidR="009F4AF6" w:rsidRPr="00BE0FD6" w:rsidRDefault="009F4AF6" w:rsidP="74E4FF96">
            <w:pPr>
              <w:rPr>
                <w:rFonts w:ascii="メイリオ" w:eastAsia="メイリオ" w:hAnsi="メイリオ" w:cs="メイリオ"/>
                <w:color w:val="000000" w:themeColor="text1"/>
                <w:sz w:val="16"/>
                <w:szCs w:val="16"/>
              </w:rPr>
            </w:pPr>
          </w:p>
          <w:p w14:paraId="38658D73" w14:textId="5C6889FC"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１５.認定個人情報保護団体</w:t>
            </w:r>
          </w:p>
          <w:p w14:paraId="3EE5357C" w14:textId="47CF0B9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当社は認定個人情報保護団体である</w:t>
            </w:r>
            <w:r w:rsidR="00533D96" w:rsidRPr="003205BD">
              <w:rPr>
                <w:rFonts w:ascii="メイリオ" w:eastAsia="メイリオ" w:hAnsi="メイリオ" w:cs="メイリオ"/>
                <w:color w:val="FF0000"/>
                <w:sz w:val="16"/>
                <w:szCs w:val="16"/>
                <w:u w:val="single"/>
              </w:rPr>
              <w:t>（一社）</w:t>
            </w:r>
            <w:r w:rsidR="00533D96" w:rsidRPr="000D2451">
              <w:rPr>
                <w:rFonts w:ascii="メイリオ" w:eastAsia="メイリオ" w:hAnsi="メイリオ" w:cs="メイリオ"/>
                <w:sz w:val="16"/>
                <w:szCs w:val="16"/>
              </w:rPr>
              <w:t>生命保険協会</w:t>
            </w:r>
            <w:r w:rsidR="00613547">
              <w:rPr>
                <w:rFonts w:ascii="メイリオ" w:eastAsia="メイリオ" w:hAnsi="メイリオ" w:cs="メイリオ" w:hint="eastAsia"/>
                <w:color w:val="000000" w:themeColor="text1"/>
                <w:sz w:val="16"/>
                <w:szCs w:val="16"/>
              </w:rPr>
              <w:t>の</w:t>
            </w:r>
            <w:r w:rsidRPr="00BE0FD6">
              <w:rPr>
                <w:rFonts w:ascii="メイリオ" w:eastAsia="メイリオ" w:hAnsi="メイリオ" w:cs="メイリオ"/>
                <w:color w:val="000000" w:themeColor="text1"/>
                <w:sz w:val="16"/>
                <w:szCs w:val="16"/>
              </w:rPr>
              <w:t>対象事業者です。</w:t>
            </w:r>
          </w:p>
          <w:p w14:paraId="45EB4807" w14:textId="04D9391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同協会では、対象事業者の個人情報の取扱いに関する苦情・相談を受け付けています。</w:t>
            </w:r>
          </w:p>
          <w:p w14:paraId="51077985" w14:textId="25D1AE46" w:rsidR="009F4AF6" w:rsidRPr="00BE0FD6" w:rsidRDefault="009F4AF6" w:rsidP="74E4FF96">
            <w:pPr>
              <w:rPr>
                <w:rFonts w:ascii="メイリオ" w:eastAsia="メイリオ" w:hAnsi="メイリオ" w:cs="メイリオ"/>
                <w:color w:val="000000" w:themeColor="text1"/>
                <w:sz w:val="16"/>
                <w:szCs w:val="16"/>
              </w:rPr>
            </w:pPr>
          </w:p>
          <w:p w14:paraId="5F193848" w14:textId="15B7BC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（一社）生命保険協会　生命保険相談室 </w:t>
            </w:r>
          </w:p>
          <w:p w14:paraId="264C7086" w14:textId="7740F1D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TEL 03-3286-2648 </w:t>
            </w:r>
          </w:p>
          <w:p w14:paraId="18444893" w14:textId="7284D9E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〒100-0005 千代田区丸の内3-4-1　新国際ビル3階 </w:t>
            </w:r>
          </w:p>
          <w:p w14:paraId="0305B6FC" w14:textId="450A6AB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受付時間: 9:00～17:00 （土・日曜、祝日</w:t>
            </w:r>
            <w:r w:rsidR="002A3343" w:rsidRPr="009D0487">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000000" w:themeColor="text1"/>
                <w:sz w:val="16"/>
                <w:szCs w:val="16"/>
              </w:rPr>
              <w:t xml:space="preserve">の生命保険協会休業日を除く） </w:t>
            </w:r>
          </w:p>
          <w:p w14:paraId="743618FC" w14:textId="1AFAE46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ホームページアドレス https://www.seiho.or.jp</w:t>
            </w:r>
          </w:p>
          <w:p w14:paraId="7F3C87E1" w14:textId="46D15FEE" w:rsidR="009F4AF6" w:rsidRPr="00BE0FD6" w:rsidRDefault="009F4AF6" w:rsidP="74E4FF96">
            <w:pPr>
              <w:rPr>
                <w:rFonts w:ascii="メイリオ" w:eastAsia="メイリオ" w:hAnsi="メイリオ" w:cs="メイリオ"/>
                <w:color w:val="000000" w:themeColor="text1"/>
                <w:sz w:val="16"/>
                <w:szCs w:val="16"/>
              </w:rPr>
            </w:pPr>
          </w:p>
          <w:p w14:paraId="494EE373" w14:textId="7717C88E" w:rsidR="009F4AF6" w:rsidRPr="00BE0FD6" w:rsidRDefault="009F4AF6" w:rsidP="74E4FF96">
            <w:pPr>
              <w:rPr>
                <w:rFonts w:ascii="メイリオ" w:eastAsia="メイリオ" w:hAnsi="メイリオ" w:cs="メイリオ"/>
                <w:color w:val="000000" w:themeColor="text1"/>
                <w:sz w:val="16"/>
                <w:szCs w:val="16"/>
              </w:rPr>
            </w:pPr>
          </w:p>
          <w:p w14:paraId="0CDA50FD" w14:textId="26ED370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特定個人情報の取扱い</w:t>
            </w:r>
          </w:p>
          <w:p w14:paraId="56A6229C" w14:textId="6738541C" w:rsidR="009F4AF6" w:rsidRPr="00BE0FD6" w:rsidRDefault="009F4AF6" w:rsidP="74E4FF96">
            <w:pPr>
              <w:rPr>
                <w:rFonts w:ascii="メイリオ" w:eastAsia="メイリオ" w:hAnsi="メイリオ" w:cs="メイリオ"/>
                <w:color w:val="000000" w:themeColor="text1"/>
                <w:sz w:val="16"/>
                <w:szCs w:val="16"/>
              </w:rPr>
            </w:pPr>
          </w:p>
          <w:p w14:paraId="453B9B66" w14:textId="30EBA0D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当社における個人番号および特定個人情報の取扱いは、以下のとおりです。</w:t>
            </w:r>
          </w:p>
          <w:p w14:paraId="6925ECA2" w14:textId="6600B413" w:rsidR="009F4AF6" w:rsidRPr="00BE0FD6" w:rsidRDefault="009F4AF6" w:rsidP="74E4FF96">
            <w:pPr>
              <w:rPr>
                <w:rFonts w:ascii="メイリオ" w:eastAsia="メイリオ" w:hAnsi="メイリオ" w:cs="メイリオ"/>
                <w:color w:val="000000" w:themeColor="text1"/>
                <w:sz w:val="16"/>
                <w:szCs w:val="16"/>
              </w:rPr>
            </w:pPr>
          </w:p>
          <w:p w14:paraId="047A57A9" w14:textId="1522FF05"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１．個人番号および特定個人情報の適正な取得 </w:t>
            </w:r>
          </w:p>
          <w:p w14:paraId="3509851C" w14:textId="460D260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当社は、適法かつ公正な手段によりお客さまの個人番号および特定個人情報を取得します。</w:t>
            </w:r>
          </w:p>
          <w:p w14:paraId="7E094409" w14:textId="59FA1ED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また、法令で定められた場合を除き、個人番号および特定個人情報の提供を求めることは</w:t>
            </w:r>
          </w:p>
          <w:p w14:paraId="2E6B5099" w14:textId="3D6331D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ありません。</w:t>
            </w:r>
          </w:p>
          <w:p w14:paraId="29C35BDB" w14:textId="4B516A7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（取得の方法の例）</w:t>
            </w:r>
          </w:p>
          <w:p w14:paraId="3D5CCA0C" w14:textId="7DD5968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・書面に記載いただく方法または個人番号もしくは特定個人情報が記載された書面をご</w:t>
            </w:r>
          </w:p>
          <w:p w14:paraId="31041158" w14:textId="1FB4054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提出いただく方法　</w:t>
            </w:r>
            <w:r w:rsidR="0096775B" w:rsidRPr="009D0487">
              <w:rPr>
                <w:rFonts w:ascii="メイリオ" w:eastAsia="メイリオ" w:hAnsi="メイリオ" w:cs="メイリオ" w:hint="eastAsia"/>
                <w:color w:val="FF0000"/>
                <w:sz w:val="16"/>
                <w:szCs w:val="16"/>
                <w:u w:val="single"/>
              </w:rPr>
              <w:t>等</w:t>
            </w:r>
          </w:p>
          <w:p w14:paraId="03C6E09D" w14:textId="36BB4233" w:rsidR="009F4AF6" w:rsidRPr="00BE0FD6" w:rsidRDefault="009F4AF6" w:rsidP="74E4FF96">
            <w:pPr>
              <w:rPr>
                <w:rFonts w:ascii="メイリオ" w:eastAsia="メイリオ" w:hAnsi="メイリオ" w:cs="メイリオ"/>
                <w:color w:val="000000" w:themeColor="text1"/>
                <w:sz w:val="16"/>
                <w:szCs w:val="16"/>
              </w:rPr>
            </w:pPr>
          </w:p>
          <w:p w14:paraId="47083413" w14:textId="1FE87C07"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２．個人番号および特定個人情報の取扱い、利用・第三者提供の範囲</w:t>
            </w:r>
          </w:p>
          <w:p w14:paraId="0B42D4EE" w14:textId="32B87F8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当社では、取得した個人番号および特定個人情報を法令で限定された利用範囲内でのみ取</w:t>
            </w:r>
          </w:p>
          <w:p w14:paraId="75060FF9" w14:textId="7F7CCCC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り扱います。当社における利用・第三者提供の範囲は以下のとおりであり、その範囲外で、</w:t>
            </w:r>
          </w:p>
          <w:p w14:paraId="54185A67" w14:textId="4E63A65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利用または第三者提供を行うことはありません。</w:t>
            </w:r>
          </w:p>
          <w:p w14:paraId="131983F0" w14:textId="54F426F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（１）法令に定められた以下の個人番号関係事務を行う場合</w:t>
            </w:r>
          </w:p>
          <w:p w14:paraId="41AB3D9C" w14:textId="7C8022B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①保険取引等に関する支払調書等の作成事務</w:t>
            </w:r>
          </w:p>
          <w:p w14:paraId="34DC31E4" w14:textId="7CFB0A0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②報酬・料金、契約金および賞金の支払調書作成事務</w:t>
            </w:r>
          </w:p>
          <w:p w14:paraId="0253F56C" w14:textId="0D341FB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③不動産等取引に関する支払調書の作成事務</w:t>
            </w:r>
          </w:p>
          <w:p w14:paraId="4B0E6503" w14:textId="094C8EE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④その他法令に定められた個人番号関係事務</w:t>
            </w:r>
          </w:p>
          <w:p w14:paraId="57931A6F" w14:textId="299CC49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（２）法令に基づき、以下の場合に利用を行うことがあります。</w:t>
            </w:r>
          </w:p>
          <w:p w14:paraId="77A2084D" w14:textId="59F2437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①激甚災害時等に保険金等の支払を行う場合</w:t>
            </w:r>
          </w:p>
          <w:p w14:paraId="55137C00" w14:textId="4334731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②人の生命、身体または財産の保護のために必要がある場合であって、本人の同意があ</w:t>
            </w:r>
          </w:p>
          <w:p w14:paraId="500B6DB0" w14:textId="4342A2D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り、または本人の同意を得ることが困難である場合</w:t>
            </w:r>
          </w:p>
          <w:p w14:paraId="23FACA87" w14:textId="6B8588F5" w:rsidR="009F4AF6" w:rsidRPr="00BE0FD6" w:rsidRDefault="009F4AF6" w:rsidP="74E4FF96">
            <w:pPr>
              <w:rPr>
                <w:rFonts w:ascii="メイリオ" w:eastAsia="メイリオ" w:hAnsi="メイリオ" w:cs="メイリオ"/>
                <w:color w:val="000000" w:themeColor="text1"/>
                <w:sz w:val="16"/>
                <w:szCs w:val="16"/>
              </w:rPr>
            </w:pPr>
          </w:p>
          <w:p w14:paraId="52B36B5A" w14:textId="74614BFD"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３．安全管理措置に関する事項</w:t>
            </w:r>
          </w:p>
          <w:p w14:paraId="4192E870" w14:textId="1D44436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当社は、個人番号および特定個人情報の漏えい、滅失またはき損の防止その他、特定個人</w:t>
            </w:r>
          </w:p>
          <w:p w14:paraId="71D21C1B" w14:textId="71FD431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情報の安全管理のため、取扱規程および安全管理措置に係る実施体制の整備等、十分なセ</w:t>
            </w:r>
          </w:p>
          <w:p w14:paraId="4CCFB06A" w14:textId="18A2C59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キュリティ対策を講じます。</w:t>
            </w:r>
          </w:p>
          <w:p w14:paraId="0E11834B" w14:textId="3B28A2EB" w:rsidR="009F4AF6" w:rsidRPr="00BE0FD6" w:rsidRDefault="009F4AF6" w:rsidP="74E4FF96">
            <w:pPr>
              <w:rPr>
                <w:rFonts w:ascii="メイリオ" w:eastAsia="メイリオ" w:hAnsi="メイリオ" w:cs="メイリオ"/>
                <w:color w:val="000000" w:themeColor="text1"/>
                <w:sz w:val="16"/>
                <w:szCs w:val="16"/>
              </w:rPr>
            </w:pPr>
          </w:p>
          <w:p w14:paraId="0FEDF812" w14:textId="44AEC5D3"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４．個人番号および特定個人情報取扱いの委託</w:t>
            </w:r>
          </w:p>
          <w:p w14:paraId="07B65108" w14:textId="3FEBFD3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当社は、個人番号関係事務の一部を他の事業者に委託することがあります。個人番号およ</w:t>
            </w:r>
          </w:p>
          <w:p w14:paraId="182C8BA0" w14:textId="5D5E627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び特定個人情報の取扱いを委託する場合は、委託先の選定基準を定め、あらかじめ委託先</w:t>
            </w:r>
          </w:p>
          <w:p w14:paraId="732008B2" w14:textId="38A7E56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の情報管理体制を確認する</w:t>
            </w:r>
            <w:r w:rsidR="002A3343" w:rsidRPr="009D0487">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000000" w:themeColor="text1"/>
                <w:sz w:val="16"/>
                <w:szCs w:val="16"/>
              </w:rPr>
              <w:t>、委託先に対する必要かつ適切な監督を行います。</w:t>
            </w:r>
          </w:p>
          <w:p w14:paraId="42DC7B6B" w14:textId="34F20B55" w:rsidR="009F4AF6" w:rsidRPr="00BE0FD6" w:rsidRDefault="009F4AF6" w:rsidP="74E4FF96">
            <w:pPr>
              <w:rPr>
                <w:rFonts w:ascii="メイリオ" w:eastAsia="メイリオ" w:hAnsi="メイリオ" w:cs="メイリオ"/>
                <w:color w:val="000000" w:themeColor="text1"/>
                <w:sz w:val="16"/>
                <w:szCs w:val="16"/>
              </w:rPr>
            </w:pPr>
          </w:p>
          <w:p w14:paraId="2CF86C17" w14:textId="49D2EB76"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５．個人情報保護法に基づく保有個人データ、個人番号および特定個人情報に関する</w:t>
            </w:r>
          </w:p>
          <w:p w14:paraId="6736B868" w14:textId="0B0AFBA4"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　事項の通知、開示・訂正等・利用停止等の請求</w:t>
            </w:r>
          </w:p>
          <w:p w14:paraId="7F9C91AA" w14:textId="0A89014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個人情報保護法に基づく保有個人データ、個人番号および特定個人情報に関する事項の通</w:t>
            </w:r>
          </w:p>
          <w:p w14:paraId="76D37965" w14:textId="5FFBCCA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知、開示・訂正等・利用停止等に関するご請求については、「開示等請求の手続き」をご</w:t>
            </w:r>
          </w:p>
          <w:p w14:paraId="29949A6C" w14:textId="7BB6A46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覧ください。</w:t>
            </w:r>
          </w:p>
          <w:p w14:paraId="7F80E119" w14:textId="4C132361" w:rsidR="009F4AF6" w:rsidRPr="00BE0FD6" w:rsidRDefault="009F4AF6" w:rsidP="74E4FF96">
            <w:pPr>
              <w:rPr>
                <w:rFonts w:ascii="メイリオ" w:eastAsia="メイリオ" w:hAnsi="メイリオ" w:cs="メイリオ"/>
                <w:color w:val="000000" w:themeColor="text1"/>
                <w:sz w:val="16"/>
                <w:szCs w:val="16"/>
              </w:rPr>
            </w:pPr>
          </w:p>
          <w:p w14:paraId="54237A0A" w14:textId="31EF9A52"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６．お問い合わせ窓口</w:t>
            </w:r>
          </w:p>
          <w:p w14:paraId="756540C0" w14:textId="0157654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当社は、個人番号および特定個人情報の取扱いに関する苦情・相談に対し、適切かつ迅速</w:t>
            </w:r>
          </w:p>
          <w:p w14:paraId="39B4A220" w14:textId="5D76DBC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に対応します。当社の個人番号および特定個人情報の取扱いに関するご質問、ご照会、苦</w:t>
            </w:r>
          </w:p>
          <w:p w14:paraId="10605C00" w14:textId="4681FA4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情等は、次の連絡先にお問い合わせください。</w:t>
            </w:r>
          </w:p>
          <w:p w14:paraId="5DCEA89E" w14:textId="46D32B09" w:rsidR="009F4AF6" w:rsidRPr="00BE0FD6" w:rsidRDefault="009F4AF6" w:rsidP="74E4FF96">
            <w:pPr>
              <w:rPr>
                <w:rFonts w:ascii="メイリオ" w:eastAsia="メイリオ" w:hAnsi="メイリオ" w:cs="メイリオ"/>
                <w:color w:val="000000" w:themeColor="text1"/>
                <w:sz w:val="16"/>
                <w:szCs w:val="16"/>
              </w:rPr>
            </w:pPr>
          </w:p>
          <w:p w14:paraId="0C5CE8E7" w14:textId="7D095B0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ＳＯＭＰＯひまわり生命保険株式会社</w:t>
            </w:r>
          </w:p>
          <w:p w14:paraId="34327A0B" w14:textId="3DF72A9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〒100-8963　東京都千代田区霞が関3-7-3　損保ジャパン霞が関ビル</w:t>
            </w:r>
          </w:p>
          <w:p w14:paraId="6530DA12" w14:textId="165D238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電話番号　０１２０－１００－１２７</w:t>
            </w:r>
          </w:p>
          <w:p w14:paraId="619E62E3" w14:textId="0809068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受付時間　月～金　９：００～１８：００</w:t>
            </w:r>
          </w:p>
          <w:p w14:paraId="01A3280D" w14:textId="5706292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※土・日・祝日および１２月３１～１月３日は除きます。</w:t>
            </w:r>
          </w:p>
          <w:p w14:paraId="77D75119" w14:textId="506F574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ＵＲＬ　https://www.himawari-life.co.jp/</w:t>
            </w:r>
          </w:p>
          <w:p w14:paraId="403A8285" w14:textId="4277636C" w:rsidR="009F4AF6" w:rsidRPr="00BE0FD6" w:rsidRDefault="009F4AF6" w:rsidP="74E4FF96">
            <w:pPr>
              <w:rPr>
                <w:rFonts w:ascii="メイリオ" w:eastAsia="メイリオ" w:hAnsi="メイリオ" w:cs="メイリオ"/>
                <w:color w:val="000000" w:themeColor="text1"/>
                <w:sz w:val="16"/>
                <w:szCs w:val="16"/>
              </w:rPr>
            </w:pPr>
          </w:p>
          <w:p w14:paraId="46BEEA23" w14:textId="46BE1271"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７．認定個人情報保護団体</w:t>
            </w:r>
          </w:p>
          <w:p w14:paraId="62F79306" w14:textId="581EF4C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当社は認定個人情報保護団体である</w:t>
            </w:r>
            <w:r w:rsidR="00320A7E" w:rsidRPr="003205BD">
              <w:rPr>
                <w:rFonts w:ascii="メイリオ" w:eastAsia="メイリオ" w:hAnsi="メイリオ" w:cs="メイリオ"/>
                <w:color w:val="FF0000"/>
                <w:sz w:val="16"/>
                <w:szCs w:val="16"/>
                <w:u w:val="single"/>
              </w:rPr>
              <w:t>（一社）</w:t>
            </w:r>
            <w:r w:rsidR="00320A7E" w:rsidRPr="009D0487">
              <w:rPr>
                <w:rFonts w:ascii="メイリオ" w:eastAsia="メイリオ" w:hAnsi="メイリオ" w:cs="メイリオ"/>
                <w:sz w:val="16"/>
                <w:szCs w:val="16"/>
              </w:rPr>
              <w:t>生命保険協会</w:t>
            </w:r>
            <w:r w:rsidRPr="00BE0FD6">
              <w:rPr>
                <w:rFonts w:ascii="メイリオ" w:eastAsia="メイリオ" w:hAnsi="メイリオ" w:cs="メイリオ"/>
                <w:color w:val="000000" w:themeColor="text1"/>
                <w:sz w:val="16"/>
                <w:szCs w:val="16"/>
              </w:rPr>
              <w:t>の対象事業者です。同協会</w:t>
            </w:r>
          </w:p>
          <w:p w14:paraId="2A491EA6" w14:textId="08F1135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では、対象事業者の個人情報の取扱いに関する苦情・相談を受け付けております。</w:t>
            </w:r>
          </w:p>
          <w:p w14:paraId="75D25C86" w14:textId="6C9FC62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（一社）生命保険協会　生命保険相談室 </w:t>
            </w:r>
          </w:p>
          <w:p w14:paraId="1E37F9A4" w14:textId="5848FCB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TEL 03-3286-2648 </w:t>
            </w:r>
          </w:p>
          <w:p w14:paraId="1BF4D90B" w14:textId="5A2C642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〒100-0005 千代田区丸の内3-4-1　新国際ビル3階 </w:t>
            </w:r>
          </w:p>
          <w:p w14:paraId="350436F4" w14:textId="56582F1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受付時間: 9:00～17:00 （土・日曜、祝日</w:t>
            </w:r>
            <w:r w:rsidR="002A3343" w:rsidRPr="009D0487">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000000" w:themeColor="text1"/>
                <w:sz w:val="16"/>
                <w:szCs w:val="16"/>
              </w:rPr>
              <w:t xml:space="preserve">の生命保険協会休業日を除く） </w:t>
            </w:r>
          </w:p>
          <w:p w14:paraId="3959C77A" w14:textId="6A4ED30F"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ホームページアドレス https://www.seiho.or.jp</w:t>
            </w:r>
          </w:p>
          <w:p w14:paraId="3AC2A861" w14:textId="4D7C3862" w:rsidR="009F4AF6" w:rsidRPr="00BE0FD6" w:rsidRDefault="009F4AF6" w:rsidP="74E4FF96">
            <w:pPr>
              <w:rPr>
                <w:rFonts w:ascii="メイリオ" w:eastAsia="メイリオ" w:hAnsi="メイリオ" w:cs="メイリオ"/>
                <w:color w:val="000000" w:themeColor="text1"/>
                <w:sz w:val="16"/>
                <w:szCs w:val="16"/>
              </w:rPr>
            </w:pPr>
          </w:p>
          <w:p w14:paraId="5AA76EF0" w14:textId="4602691A" w:rsidR="009F4AF6" w:rsidRPr="00BE0FD6" w:rsidRDefault="009F4AF6" w:rsidP="74E4FF96">
            <w:pPr>
              <w:rPr>
                <w:rFonts w:ascii="メイリオ" w:eastAsia="メイリオ" w:hAnsi="メイリオ" w:cs="メイリオ"/>
                <w:sz w:val="16"/>
                <w:szCs w:val="16"/>
              </w:rPr>
            </w:pPr>
          </w:p>
          <w:p w14:paraId="659A1D99" w14:textId="41334E80" w:rsidR="009F4AF6" w:rsidRPr="00BE0FD6" w:rsidRDefault="773B9EE8" w:rsidP="74E4FF96">
            <w:pPr>
              <w:rPr>
                <w:rFonts w:ascii="メイリオ" w:eastAsia="メイリオ" w:hAnsi="メイリオ" w:cs="メイリオ"/>
                <w:b/>
                <w:bCs/>
                <w:sz w:val="16"/>
                <w:szCs w:val="16"/>
              </w:rPr>
            </w:pPr>
            <w:r w:rsidRPr="00BE0FD6">
              <w:rPr>
                <w:rFonts w:ascii="メイリオ" w:eastAsia="メイリオ" w:hAnsi="メイリオ" w:cs="メイリオ"/>
                <w:b/>
                <w:bCs/>
                <w:sz w:val="16"/>
                <w:szCs w:val="16"/>
              </w:rPr>
              <w:t xml:space="preserve">　　　　　　　　　団体保険（注）に関する個人情報の取扱いについて</w:t>
            </w:r>
          </w:p>
          <w:p w14:paraId="674A27A0" w14:textId="2866E849" w:rsidR="009F4AF6" w:rsidRPr="00BE0FD6" w:rsidRDefault="009F4AF6" w:rsidP="74E4FF96">
            <w:pPr>
              <w:rPr>
                <w:rFonts w:ascii="メイリオ" w:eastAsia="メイリオ" w:hAnsi="メイリオ" w:cs="メイリオ"/>
                <w:color w:val="000000" w:themeColor="text1"/>
                <w:sz w:val="16"/>
                <w:szCs w:val="16"/>
              </w:rPr>
            </w:pPr>
          </w:p>
          <w:p w14:paraId="4681C3DF" w14:textId="5B8F143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当社は、保険契約者（団体）を通じて受領する加入対象者（被保険者）の個人情報を、本</w:t>
            </w:r>
          </w:p>
          <w:p w14:paraId="4FF9A564" w14:textId="00A483C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宣言に記載の利用目的のために業務上必要な範囲で利用します。受領した個人情報は、保</w:t>
            </w:r>
          </w:p>
          <w:p w14:paraId="54DF1549" w14:textId="242437B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険契約者（団体）、他の引受保険会社（共同取扱契約の場合）および国内外の再保険会社</w:t>
            </w:r>
          </w:p>
          <w:p w14:paraId="04785C8A" w14:textId="42745B3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に業務上必要な範囲で提供することがあります。今後、個人情報に変更等が発生した際に</w:t>
            </w:r>
          </w:p>
          <w:p w14:paraId="01BDCBC6" w14:textId="0CEF542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も、上記に準じ個人情報が取り扱われます。</w:t>
            </w:r>
          </w:p>
          <w:p w14:paraId="5CC406D8" w14:textId="51B334C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なお、引受保険会社は、今後変更する場合がありますが、その場合、個人情報は変更後の</w:t>
            </w:r>
          </w:p>
          <w:p w14:paraId="7CAE230E" w14:textId="19FF495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引受保険会社に提供されます。</w:t>
            </w:r>
          </w:p>
          <w:p w14:paraId="4C7F168A" w14:textId="3FC847A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また、当社が既に保険契約者（団体）を通じて受領した個人情報につきましても、同様に</w:t>
            </w:r>
          </w:p>
          <w:p w14:paraId="289EDE18" w14:textId="6F6082A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取り扱います。</w:t>
            </w:r>
          </w:p>
          <w:p w14:paraId="2E249255" w14:textId="2B9AEB0B" w:rsidR="009F4AF6" w:rsidRPr="00BE0FD6" w:rsidRDefault="009F4AF6" w:rsidP="74E4FF96">
            <w:pPr>
              <w:rPr>
                <w:rFonts w:ascii="メイリオ" w:eastAsia="メイリオ" w:hAnsi="メイリオ" w:cs="メイリオ"/>
                <w:color w:val="000000" w:themeColor="text1"/>
                <w:sz w:val="16"/>
                <w:szCs w:val="16"/>
              </w:rPr>
            </w:pPr>
          </w:p>
          <w:p w14:paraId="121CC90A" w14:textId="66BD1A1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注．団体保険とは次の保険種類をいいます。</w:t>
            </w:r>
          </w:p>
          <w:p w14:paraId="4E70745D" w14:textId="7AFF1AD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・総合福祉団体定期保険</w:t>
            </w:r>
          </w:p>
          <w:p w14:paraId="20D3A038" w14:textId="1DD6B29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・団体定期保険</w:t>
            </w:r>
          </w:p>
          <w:p w14:paraId="0D760F26" w14:textId="45CD0ED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・団体信用生命保険</w:t>
            </w:r>
          </w:p>
          <w:p w14:paraId="384919C3" w14:textId="6BF8635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・医療保障保険（団体型）</w:t>
            </w:r>
          </w:p>
          <w:p w14:paraId="22FEFA07" w14:textId="27E5D1B9" w:rsidR="009F4AF6" w:rsidRPr="00BE0FD6" w:rsidRDefault="009F4AF6" w:rsidP="74E4FF96">
            <w:pPr>
              <w:rPr>
                <w:rFonts w:ascii="メイリオ" w:eastAsia="メイリオ" w:hAnsi="メイリオ" w:cs="メイリオ"/>
                <w:color w:val="000000" w:themeColor="text1"/>
                <w:sz w:val="16"/>
                <w:szCs w:val="16"/>
              </w:rPr>
            </w:pPr>
          </w:p>
          <w:p w14:paraId="223ACA73" w14:textId="1215EC62" w:rsidR="009F4AF6" w:rsidRPr="00BE0FD6" w:rsidRDefault="009F4AF6" w:rsidP="74E4FF96">
            <w:pPr>
              <w:rPr>
                <w:rFonts w:ascii="メイリオ" w:eastAsia="メイリオ" w:hAnsi="メイリオ" w:cs="メイリオ"/>
                <w:color w:val="000000" w:themeColor="text1"/>
                <w:sz w:val="16"/>
                <w:szCs w:val="16"/>
              </w:rPr>
            </w:pPr>
          </w:p>
          <w:p w14:paraId="660855D8" w14:textId="349CF101" w:rsidR="009F4AF6" w:rsidRPr="00BE0FD6" w:rsidRDefault="773B9EE8" w:rsidP="7A0D591E">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開示等請求の手続き</w:t>
            </w:r>
          </w:p>
          <w:p w14:paraId="4DE65E3B" w14:textId="6C77C82A" w:rsidR="009F4AF6" w:rsidRPr="00BE0FD6" w:rsidRDefault="009F4AF6" w:rsidP="74E4FF96">
            <w:pPr>
              <w:rPr>
                <w:rFonts w:ascii="メイリオ" w:eastAsia="メイリオ" w:hAnsi="メイリオ" w:cs="メイリオ"/>
                <w:color w:val="000000" w:themeColor="text1"/>
                <w:sz w:val="16"/>
                <w:szCs w:val="16"/>
              </w:rPr>
            </w:pPr>
          </w:p>
          <w:p w14:paraId="4AAFBA01" w14:textId="58E71371"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１．ご請求方法</w:t>
            </w:r>
          </w:p>
          <w:p w14:paraId="61AEEF1A" w14:textId="27F6B5F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個人情報保護法に基づく保有個人データの利用目的の通知、開示・訂正等・利用停止等</w:t>
            </w:r>
          </w:p>
          <w:p w14:paraId="04B51E17" w14:textId="0E1630C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および第三者提供記録の開示（以下、「開示等」といいます。）をご希望される場合は、</w:t>
            </w:r>
          </w:p>
          <w:p w14:paraId="1AA04B94" w14:textId="45D9B0F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下記４のお問い合わせ窓口までご請求ください。当社所定の請求書類をお送りいたしま</w:t>
            </w:r>
          </w:p>
          <w:p w14:paraId="1E8BB74A" w14:textId="2F772BB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すので、必要事項を記入のうえ、次の必要書類とともにご送付ください。</w:t>
            </w:r>
          </w:p>
          <w:p w14:paraId="3102BA89" w14:textId="1870517A" w:rsidR="009F4AF6" w:rsidRPr="00BE0FD6" w:rsidRDefault="009F4AF6" w:rsidP="74E4FF96">
            <w:pPr>
              <w:rPr>
                <w:rFonts w:ascii="メイリオ" w:eastAsia="メイリオ" w:hAnsi="メイリオ" w:cs="メイリオ"/>
                <w:color w:val="000000" w:themeColor="text1"/>
                <w:sz w:val="16"/>
                <w:szCs w:val="16"/>
              </w:rPr>
            </w:pPr>
          </w:p>
          <w:p w14:paraId="691625F8" w14:textId="1E030612"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＜１＞ご請求者がご本人の場合</w:t>
            </w:r>
          </w:p>
          <w:p w14:paraId="3A952F1B" w14:textId="1394B966" w:rsidR="009F4AF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ご本人の</w:t>
            </w:r>
            <w:r w:rsidR="19EE4518" w:rsidRPr="003205BD">
              <w:rPr>
                <w:rFonts w:ascii="メイリオ" w:eastAsia="メイリオ" w:hAnsi="メイリオ" w:cs="メイリオ"/>
                <w:color w:val="FF0000"/>
                <w:sz w:val="16"/>
                <w:szCs w:val="16"/>
                <w:u w:val="single"/>
              </w:rPr>
              <w:t>マイナンバーカード、</w:t>
            </w:r>
            <w:r w:rsidRPr="00BE0FD6">
              <w:rPr>
                <w:rFonts w:ascii="メイリオ" w:eastAsia="メイリオ" w:hAnsi="メイリオ" w:cs="メイリオ"/>
                <w:color w:val="000000" w:themeColor="text1"/>
                <w:sz w:val="16"/>
                <w:szCs w:val="16"/>
              </w:rPr>
              <w:t>運転免許証、パスポート、健康保険</w:t>
            </w:r>
            <w:r w:rsidR="2064CD31" w:rsidRPr="003205BD">
              <w:rPr>
                <w:rFonts w:ascii="メイリオ" w:eastAsia="メイリオ" w:hAnsi="メイリオ" w:cs="メイリオ"/>
                <w:color w:val="FF0000"/>
                <w:sz w:val="16"/>
                <w:szCs w:val="16"/>
                <w:u w:val="single"/>
              </w:rPr>
              <w:t>の資格確認書</w:t>
            </w:r>
            <w:r w:rsidRPr="00BE0FD6">
              <w:rPr>
                <w:rFonts w:ascii="メイリオ" w:eastAsia="メイリオ" w:hAnsi="メイリオ" w:cs="メイリオ"/>
                <w:color w:val="000000" w:themeColor="text1"/>
                <w:sz w:val="16"/>
                <w:szCs w:val="16"/>
              </w:rPr>
              <w:t>（※）、</w:t>
            </w:r>
            <w:r w:rsidRPr="00BE0FD6">
              <w:rPr>
                <w:rFonts w:ascii="メイリオ" w:eastAsia="メイリオ" w:hAnsi="メイリオ"/>
                <w:sz w:val="16"/>
                <w:szCs w:val="16"/>
              </w:rPr>
              <w:br/>
            </w:r>
            <w:r w:rsidR="2FECFC2F"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color w:val="000000" w:themeColor="text1"/>
                <w:sz w:val="16"/>
                <w:szCs w:val="16"/>
              </w:rPr>
              <w:t>年金手帳（※）、公的機関が発行した書類の写し</w:t>
            </w:r>
          </w:p>
          <w:p w14:paraId="77567B29" w14:textId="77777777" w:rsidR="001446EA" w:rsidRPr="00BE0FD6" w:rsidRDefault="001446EA" w:rsidP="74E4FF96">
            <w:pPr>
              <w:rPr>
                <w:rFonts w:ascii="メイリオ" w:eastAsia="メイリオ" w:hAnsi="メイリオ"/>
                <w:sz w:val="16"/>
                <w:szCs w:val="16"/>
              </w:rPr>
            </w:pPr>
          </w:p>
          <w:p w14:paraId="15BA8686" w14:textId="28D68061" w:rsidR="009F4AF6" w:rsidRPr="00BE0FD6" w:rsidRDefault="773B9EE8" w:rsidP="6146B842">
            <w:pPr>
              <w:jc w:val="left"/>
              <w:rPr>
                <w:rFonts w:ascii="メイリオ" w:eastAsia="メイリオ" w:hAnsi="メイリオ" w:cs="メイリオ"/>
                <w:color w:val="000000" w:themeColor="text1"/>
                <w:sz w:val="16"/>
                <w:szCs w:val="16"/>
              </w:rPr>
            </w:pPr>
            <w:r w:rsidRPr="71DA3AEA">
              <w:rPr>
                <w:rFonts w:ascii="メイリオ" w:eastAsia="メイリオ" w:hAnsi="メイリオ" w:cs="メイリオ"/>
                <w:color w:val="000000" w:themeColor="text1"/>
                <w:sz w:val="16"/>
                <w:szCs w:val="16"/>
              </w:rPr>
              <w:t>（※）提出される場合は、保険者番号および被保険者記号・番号を判読できないようマ</w:t>
            </w:r>
            <w:r>
              <w:br/>
            </w:r>
            <w:r w:rsidR="4A906901" w:rsidRPr="71DA3AEA">
              <w:rPr>
                <w:rFonts w:ascii="メイリオ" w:eastAsia="メイリオ" w:hAnsi="メイリオ" w:cs="メイリオ"/>
                <w:color w:val="000000" w:themeColor="text1"/>
                <w:sz w:val="16"/>
                <w:szCs w:val="16"/>
              </w:rPr>
              <w:t xml:space="preserve">　　　</w:t>
            </w:r>
            <w:r w:rsidRPr="71DA3AEA">
              <w:rPr>
                <w:rFonts w:ascii="メイリオ" w:eastAsia="メイリオ" w:hAnsi="メイリオ" w:cs="メイリオ"/>
                <w:color w:val="000000" w:themeColor="text1"/>
                <w:sz w:val="16"/>
                <w:szCs w:val="16"/>
              </w:rPr>
              <w:t>スキング（黒く塗りつぶし）してください。また、同様に、年金手帳を提出される場</w:t>
            </w:r>
            <w:r>
              <w:br/>
            </w:r>
            <w:r w:rsidR="0C6DBAA4" w:rsidRPr="71DA3AEA">
              <w:rPr>
                <w:rFonts w:ascii="メイリオ" w:eastAsia="メイリオ" w:hAnsi="メイリオ" w:cs="メイリオ"/>
                <w:color w:val="000000" w:themeColor="text1"/>
                <w:sz w:val="16"/>
                <w:szCs w:val="16"/>
              </w:rPr>
              <w:t xml:space="preserve">　　　</w:t>
            </w:r>
            <w:r w:rsidRPr="71DA3AEA">
              <w:rPr>
                <w:rFonts w:ascii="メイリオ" w:eastAsia="メイリオ" w:hAnsi="メイリオ" w:cs="メイリオ"/>
                <w:color w:val="000000" w:themeColor="text1"/>
                <w:sz w:val="16"/>
                <w:szCs w:val="16"/>
              </w:rPr>
              <w:t>合は、年金番号を判読できないようマスキング（黒く塗りつぶし）してください。</w:t>
            </w:r>
          </w:p>
          <w:p w14:paraId="3B407468" w14:textId="2F926D0C" w:rsidR="009F4AF6" w:rsidRDefault="009F4AF6" w:rsidP="74E4FF96">
            <w:pPr>
              <w:rPr>
                <w:rFonts w:ascii="メイリオ" w:eastAsia="メイリオ" w:hAnsi="メイリオ" w:cs="メイリオ"/>
                <w:color w:val="000000" w:themeColor="text1"/>
                <w:sz w:val="16"/>
                <w:szCs w:val="16"/>
              </w:rPr>
            </w:pPr>
          </w:p>
          <w:p w14:paraId="4D709637" w14:textId="77777777" w:rsidR="00E67C4C" w:rsidRPr="00BE0FD6" w:rsidRDefault="00E67C4C" w:rsidP="74E4FF96">
            <w:pPr>
              <w:rPr>
                <w:rFonts w:ascii="メイリオ" w:eastAsia="メイリオ" w:hAnsi="メイリオ" w:cs="メイリオ"/>
                <w:color w:val="000000" w:themeColor="text1"/>
                <w:sz w:val="16"/>
                <w:szCs w:val="16"/>
              </w:rPr>
            </w:pPr>
          </w:p>
          <w:p w14:paraId="50013D25" w14:textId="6A2A02A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＜２＞ご請求者が代理人の場合</w:t>
            </w:r>
          </w:p>
          <w:p w14:paraId="514637A9" w14:textId="46E0AA5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代理人ご本人の確認ができる書類（上記＜１＞に同じ）に加え、次の書類をいずれか１</w:t>
            </w:r>
          </w:p>
          <w:p w14:paraId="52CC8F89" w14:textId="6BB7D23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つご提出ください。</w:t>
            </w:r>
          </w:p>
          <w:p w14:paraId="486CFE51" w14:textId="030FC30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法定代理人の場合には、戸籍謄本、成年後見登記事項証明書の写し</w:t>
            </w:r>
            <w:r w:rsidR="002A3343" w:rsidRPr="009D0487">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000000" w:themeColor="text1"/>
                <w:sz w:val="16"/>
                <w:szCs w:val="16"/>
              </w:rPr>
              <w:t>、法定代理権が</w:t>
            </w:r>
          </w:p>
          <w:p w14:paraId="74A46D36" w14:textId="7904AD2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あることを確認できる書類</w:t>
            </w:r>
          </w:p>
          <w:p w14:paraId="26E21A1D" w14:textId="1B65122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任意代理人の場合には、ご本人の委任状と印鑑登録証明書</w:t>
            </w:r>
          </w:p>
          <w:p w14:paraId="65E443A3" w14:textId="2ECD1962" w:rsidR="009F4AF6" w:rsidRPr="00BE0FD6" w:rsidRDefault="009F4AF6" w:rsidP="74E4FF96">
            <w:pPr>
              <w:rPr>
                <w:rFonts w:ascii="メイリオ" w:eastAsia="メイリオ" w:hAnsi="メイリオ" w:cs="メイリオ"/>
                <w:color w:val="000000" w:themeColor="text1"/>
                <w:sz w:val="16"/>
                <w:szCs w:val="16"/>
              </w:rPr>
            </w:pPr>
          </w:p>
          <w:p w14:paraId="527EDF80" w14:textId="30A870E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(注)委任状は、委任者ならびに受任者（代理人）の住所・氏名を記入のうえ、両者で署</w:t>
            </w:r>
          </w:p>
          <w:p w14:paraId="0E1D04E9" w14:textId="5C480F9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名・捺印（委任者は実印にて捺印）して作成ください。</w:t>
            </w:r>
          </w:p>
          <w:p w14:paraId="75415BB4" w14:textId="07642495" w:rsidR="009F4AF6" w:rsidRPr="00BE0FD6" w:rsidRDefault="009F4AF6" w:rsidP="74E4FF96">
            <w:pPr>
              <w:rPr>
                <w:rFonts w:ascii="メイリオ" w:eastAsia="メイリオ" w:hAnsi="メイリオ" w:cs="メイリオ"/>
                <w:color w:val="000000" w:themeColor="text1"/>
                <w:sz w:val="16"/>
                <w:szCs w:val="16"/>
              </w:rPr>
            </w:pPr>
          </w:p>
          <w:p w14:paraId="4D68C828" w14:textId="24132153"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２．手数料</w:t>
            </w:r>
          </w:p>
          <w:p w14:paraId="5D53F0D8" w14:textId="5E47D37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保有個人データの「利用目的の通知」・「開示の請求」および第三者提供記録の「開示</w:t>
            </w:r>
          </w:p>
          <w:p w14:paraId="712C5AC7" w14:textId="1413797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の請求」については、手数料として１，０００円（消費税込）いただきます。 </w:t>
            </w:r>
          </w:p>
          <w:p w14:paraId="5A2D166B" w14:textId="336C8BE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なお、当社に開示等請求書をお送りいただく際の郵送費用、および手数料の振込手数料</w:t>
            </w:r>
          </w:p>
          <w:p w14:paraId="6FBA732D" w14:textId="41A2160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に関しましてもお客さまのご負担とさせていただきます。あらかじめご了承ください。</w:t>
            </w:r>
          </w:p>
          <w:p w14:paraId="69827FA2" w14:textId="07E84F90" w:rsidR="009F4AF6" w:rsidRPr="00BE0FD6" w:rsidRDefault="009F4AF6" w:rsidP="74E4FF96">
            <w:pPr>
              <w:rPr>
                <w:rFonts w:ascii="メイリオ" w:eastAsia="メイリオ" w:hAnsi="メイリオ" w:cs="メイリオ"/>
                <w:color w:val="000000" w:themeColor="text1"/>
                <w:sz w:val="16"/>
                <w:szCs w:val="16"/>
              </w:rPr>
            </w:pPr>
          </w:p>
          <w:p w14:paraId="70C9F6E9" w14:textId="6C13E605"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３．回答方法</w:t>
            </w:r>
          </w:p>
          <w:p w14:paraId="6CE906A4" w14:textId="2BE3DCA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お受けした開示等請求については、当社にてご請求内容の確認・調査等を行い、手数料</w:t>
            </w:r>
          </w:p>
          <w:p w14:paraId="42A7BF51" w14:textId="263F216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が必要な請求については入金を確認させていただいたうえで、ご本人に対し、当社が定</w:t>
            </w:r>
          </w:p>
          <w:p w14:paraId="3F6C410C" w14:textId="6265E22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める方法のうちご請求いただいた方法にてご回答いたします。代理人からのご請求の場</w:t>
            </w:r>
          </w:p>
          <w:p w14:paraId="452225F6" w14:textId="3674074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合は当該代理人に対し回答いたします。</w:t>
            </w:r>
          </w:p>
          <w:p w14:paraId="72625948" w14:textId="17EC1C1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開示する内容は、個人情報保護法第１６条第４項に定める当社の保有個人データとなり</w:t>
            </w:r>
          </w:p>
          <w:p w14:paraId="0643A11F" w14:textId="02CFB2E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ます。</w:t>
            </w:r>
          </w:p>
          <w:p w14:paraId="4491695E" w14:textId="264098E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なお、次の場合等には開示の請求に応じることができない場合があります。その場合に</w:t>
            </w:r>
          </w:p>
          <w:p w14:paraId="79C0B85B" w14:textId="6D9B012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はその理由をご連絡いたします。</w:t>
            </w:r>
          </w:p>
          <w:p w14:paraId="53E0F6E7" w14:textId="7D54FEE3" w:rsidR="009F4AF6" w:rsidRPr="00BE0FD6" w:rsidRDefault="009F4AF6" w:rsidP="74E4FF96">
            <w:pPr>
              <w:rPr>
                <w:rFonts w:ascii="メイリオ" w:eastAsia="メイリオ" w:hAnsi="メイリオ" w:cs="メイリオ"/>
                <w:color w:val="000000" w:themeColor="text1"/>
                <w:sz w:val="16"/>
                <w:szCs w:val="16"/>
              </w:rPr>
            </w:pPr>
          </w:p>
          <w:p w14:paraId="56BBC0B9" w14:textId="5CDF40F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・開示することにより、本人または第三者の生命、身体、財産その他の権利利益を害す</w:t>
            </w:r>
          </w:p>
          <w:p w14:paraId="252D0407" w14:textId="35BB4EF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るおそれがある場合。 </w:t>
            </w:r>
          </w:p>
          <w:p w14:paraId="3F7B01F4" w14:textId="6CF5586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・開示することにより、当社業務の適正な実施に著しい支障を及ぼすおそれがある場合。 </w:t>
            </w:r>
          </w:p>
          <w:p w14:paraId="34FD2955" w14:textId="0076851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・開示することにより、他の法令に違反することになる場合。 </w:t>
            </w:r>
          </w:p>
          <w:p w14:paraId="523B119F" w14:textId="47E6F5D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w:t>
            </w:r>
          </w:p>
          <w:p w14:paraId="37A69CE4" w14:textId="70E63CE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回答まで一定の期間を要することがありますので、あらかじめご了承ください。</w:t>
            </w:r>
          </w:p>
          <w:p w14:paraId="1AAC327B" w14:textId="52D66C4C" w:rsidR="009F4AF6" w:rsidRPr="00BE0FD6" w:rsidRDefault="009F4AF6" w:rsidP="74E4FF96">
            <w:pPr>
              <w:rPr>
                <w:rFonts w:ascii="メイリオ" w:eastAsia="メイリオ" w:hAnsi="メイリオ" w:cs="メイリオ"/>
                <w:color w:val="000000" w:themeColor="text1"/>
                <w:sz w:val="16"/>
                <w:szCs w:val="16"/>
              </w:rPr>
            </w:pPr>
          </w:p>
          <w:p w14:paraId="3187BC0B" w14:textId="6983BF85"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４．お問い合わせ窓口 </w:t>
            </w:r>
          </w:p>
          <w:p w14:paraId="0FB70BE3" w14:textId="1E3C572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ＳＯＭＰＯひまわり生命保険株式会社</w:t>
            </w:r>
          </w:p>
          <w:p w14:paraId="1DE95003" w14:textId="7877F52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〒100-8963　東京都千代田区霞が関3-7-3　損保ジャパン霞が関ビル</w:t>
            </w:r>
          </w:p>
          <w:p w14:paraId="64EC530F" w14:textId="426D0DA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電話番号　０１２０－１００－１２７</w:t>
            </w:r>
          </w:p>
          <w:p w14:paraId="0EBF134D" w14:textId="5548D7E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受付時間　月～金　９：００～１８：００</w:t>
            </w:r>
          </w:p>
          <w:p w14:paraId="2B142894" w14:textId="0B0ABA8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※土・日・祝日および１２月３１～１月３日は除きます。</w:t>
            </w:r>
          </w:p>
          <w:p w14:paraId="02871658" w14:textId="508F6F6F" w:rsidR="009F4AF6" w:rsidRPr="00BE0FD6" w:rsidRDefault="009F4AF6" w:rsidP="74E4FF96">
            <w:pPr>
              <w:rPr>
                <w:rFonts w:ascii="メイリオ" w:eastAsia="メイリオ" w:hAnsi="メイリオ" w:cs="メイリオ"/>
                <w:color w:val="000000" w:themeColor="text1"/>
                <w:sz w:val="16"/>
                <w:szCs w:val="16"/>
              </w:rPr>
            </w:pPr>
          </w:p>
          <w:p w14:paraId="75FF010C" w14:textId="6BB98E51" w:rsidR="009F4AF6" w:rsidRPr="00BE0FD6" w:rsidRDefault="009F4AF6" w:rsidP="74E4FF96">
            <w:pPr>
              <w:rPr>
                <w:rFonts w:ascii="メイリオ" w:eastAsia="メイリオ" w:hAnsi="メイリオ" w:cs="メイリオ"/>
                <w:color w:val="000000" w:themeColor="text1"/>
                <w:sz w:val="16"/>
                <w:szCs w:val="16"/>
              </w:rPr>
            </w:pPr>
          </w:p>
          <w:p w14:paraId="7CD112AA" w14:textId="76AB9816"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 xml:space="preserve">　「契約内容登録制度・契約内容照会制度」について</w:t>
            </w:r>
          </w:p>
          <w:p w14:paraId="70304684" w14:textId="1337FCFD" w:rsidR="009F4AF6" w:rsidRPr="00BE0FD6" w:rsidRDefault="009F4AF6" w:rsidP="74E4FF96">
            <w:pPr>
              <w:rPr>
                <w:rFonts w:ascii="メイリオ" w:eastAsia="メイリオ" w:hAnsi="メイリオ" w:cs="メイリオ"/>
                <w:color w:val="000000" w:themeColor="text1"/>
                <w:sz w:val="16"/>
                <w:szCs w:val="16"/>
              </w:rPr>
            </w:pPr>
          </w:p>
          <w:p w14:paraId="12493DD8" w14:textId="4D8D386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あなたのご契約内容が登録されることがあります。</w:t>
            </w:r>
          </w:p>
          <w:p w14:paraId="0683DFF3" w14:textId="5BBF5FB7" w:rsidR="009F4AF6" w:rsidRPr="00BE0FD6" w:rsidRDefault="009F4AF6" w:rsidP="74E4FF96">
            <w:pPr>
              <w:rPr>
                <w:rFonts w:ascii="メイリオ" w:eastAsia="メイリオ" w:hAnsi="メイリオ" w:cs="メイリオ"/>
                <w:color w:val="000000" w:themeColor="text1"/>
                <w:sz w:val="16"/>
                <w:szCs w:val="16"/>
              </w:rPr>
            </w:pPr>
          </w:p>
          <w:p w14:paraId="73943906" w14:textId="68B967D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生命保険協会加盟の他の各生命保険</w:t>
            </w:r>
          </w:p>
          <w:p w14:paraId="1FACEA3B" w14:textId="199E82B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会社（各社の名称については、生命保険協会ホームページの「加盟会社」をご確認くだ</w:t>
            </w:r>
          </w:p>
          <w:p w14:paraId="5E2D3EE1" w14:textId="43A0459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さい。）および全国共済農業協同組合連合会（以下「各生命保険会社等」といいます。）</w:t>
            </w:r>
          </w:p>
          <w:p w14:paraId="6A2078D0" w14:textId="6C66409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とともに、保険契約もしくは共済契約または特約付加（以下「保険契約等」といいます。）</w:t>
            </w:r>
          </w:p>
          <w:p w14:paraId="54475395" w14:textId="61AB72E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のお引受けの判断あるいは保険金、給付金もしくは共済金等（以下「保険金等」といい</w:t>
            </w:r>
          </w:p>
          <w:p w14:paraId="5DEDCE27" w14:textId="7E0D0B1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ます。）のお支払の判断の参考とすることを目的として、「契約内容登録制度」（全国</w:t>
            </w:r>
          </w:p>
          <w:p w14:paraId="3AE7B456" w14:textId="7E37515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共済農業協同組合連合会との間では「契約内容照会制度」といいます。）に基づき、当</w:t>
            </w:r>
          </w:p>
          <w:p w14:paraId="677D34ED" w14:textId="753DC48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社の保険契約等に関する下記の登録事項を共同して利用しております。</w:t>
            </w:r>
          </w:p>
          <w:p w14:paraId="126570C6" w14:textId="27150E98" w:rsidR="009F4AF6" w:rsidRPr="00BE0FD6" w:rsidRDefault="009F4AF6" w:rsidP="74E4FF96">
            <w:pPr>
              <w:rPr>
                <w:rFonts w:ascii="メイリオ" w:eastAsia="メイリオ" w:hAnsi="メイリオ" w:cs="メイリオ"/>
                <w:color w:val="000000" w:themeColor="text1"/>
                <w:sz w:val="16"/>
                <w:szCs w:val="16"/>
              </w:rPr>
            </w:pPr>
          </w:p>
          <w:p w14:paraId="5586ADD7" w14:textId="010086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保険契約等のお申込みがあった場合、当社は、</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生命保険協会に、保険契約</w:t>
            </w:r>
          </w:p>
          <w:p w14:paraId="36283A40" w14:textId="2B00E31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等に関する下記の登録事項の全部または一部を登録します。ただし、保険契約等をお引受</w:t>
            </w:r>
          </w:p>
          <w:p w14:paraId="52278FFE" w14:textId="1B4D68A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けできなかったときは、その登録事項は消去されます。</w:t>
            </w:r>
          </w:p>
          <w:p w14:paraId="741B4A8F" w14:textId="2C752F2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生命保険協会に登録された情報は、同じ被保険者について保険契約等のお</w:t>
            </w:r>
          </w:p>
          <w:p w14:paraId="0B0B2A72" w14:textId="5C31FAA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申込みがあった場合または保険金等のご請求があった場合、</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生命保険協会か</w:t>
            </w:r>
          </w:p>
          <w:p w14:paraId="3CCDC918" w14:textId="087F4AF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ら各生命保険会社等に提供され、各生命保険会社等において、保険契約等のお引受けまた</w:t>
            </w:r>
          </w:p>
          <w:p w14:paraId="620A1007" w14:textId="40C9EC3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はこれらの保険金等のお支払いの判断の参考とさせていただくために利用されることがあ</w:t>
            </w:r>
          </w:p>
          <w:p w14:paraId="1C228497" w14:textId="15B3489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ります。</w:t>
            </w:r>
          </w:p>
          <w:p w14:paraId="6E32BA3A" w14:textId="5281BBA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なお、登録の期間ならびにお引受けおよびお支払いの判断の参考とさせていただく期間</w:t>
            </w:r>
          </w:p>
          <w:p w14:paraId="57252CC5" w14:textId="7AF73B1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は、契約日、復活日、増額日または特約の中途付加日（以下「契約日等」といいます。）</w:t>
            </w:r>
          </w:p>
          <w:p w14:paraId="58DD083D" w14:textId="7043368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から５年間（被保険者が１５歳未満の保険契約等については、「契約日等から５年間」と</w:t>
            </w:r>
          </w:p>
          <w:p w14:paraId="76EE2A8B" w14:textId="019DBC9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「契約日等から被保険者が１５歳に到達するまでの期間」のいずれか長い期間）としま</w:t>
            </w:r>
          </w:p>
          <w:p w14:paraId="41693FBF" w14:textId="2D307FF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す。</w:t>
            </w:r>
          </w:p>
          <w:p w14:paraId="67D2713D" w14:textId="52D47FF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各生命保険会社等はこの制度により知り得た内容を、保険契約等のお引受けおよびこれ</w:t>
            </w:r>
          </w:p>
          <w:p w14:paraId="50638FD2" w14:textId="13003D6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らの保険金等のお支払いの判断の参考とする以外に用いることはありません。</w:t>
            </w:r>
          </w:p>
          <w:p w14:paraId="536DB4B0" w14:textId="32087A9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また、各生命保険会社等は、この制度により知り得た内容を他に公開いたしません。</w:t>
            </w:r>
          </w:p>
          <w:p w14:paraId="6A3EFC62" w14:textId="3D488C87" w:rsidR="009F4AF6" w:rsidRPr="00BE0FD6" w:rsidRDefault="009F4AF6" w:rsidP="74E4FF96">
            <w:pPr>
              <w:rPr>
                <w:rFonts w:ascii="メイリオ" w:eastAsia="メイリオ" w:hAnsi="メイリオ" w:cs="メイリオ"/>
                <w:color w:val="000000" w:themeColor="text1"/>
                <w:sz w:val="16"/>
                <w:szCs w:val="16"/>
              </w:rPr>
            </w:pPr>
          </w:p>
          <w:p w14:paraId="0F1766E1" w14:textId="4303E99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【登録事項】</w:t>
            </w:r>
          </w:p>
          <w:p w14:paraId="5D0E7E5F" w14:textId="4A3709B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(1)保険契約者ならびに被保険者の氏名、生年月日、性別および住所（市・区・郡ま</w:t>
            </w:r>
          </w:p>
          <w:p w14:paraId="38366994" w14:textId="0F3D9F8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でとします。）</w:t>
            </w:r>
          </w:p>
          <w:p w14:paraId="1F94BE6A" w14:textId="6B164E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(2)死亡保険金の金額</w:t>
            </w:r>
          </w:p>
          <w:p w14:paraId="6750A6FC" w14:textId="5026350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(3)遺族年金の年金現価</w:t>
            </w:r>
          </w:p>
          <w:p w14:paraId="7BA0E3D8" w14:textId="03F4CEA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(4)災害死亡保険金の金額</w:t>
            </w:r>
          </w:p>
          <w:p w14:paraId="09CE9A3E" w14:textId="56FF90D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(5)入院を保障する給付の種類および日額・給付金額・一時金額</w:t>
            </w:r>
          </w:p>
          <w:p w14:paraId="4C25A363" w14:textId="3401CCA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(6)がん・悪性新生物の診断確定を保障する給付の保険金額・給付金額・一時金額・</w:t>
            </w:r>
          </w:p>
          <w:p w14:paraId="46004F1F" w14:textId="6949430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年金現価</w:t>
            </w:r>
          </w:p>
          <w:p w14:paraId="72ED955A" w14:textId="6618242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(7)就労不能を保障する給付の月額</w:t>
            </w:r>
          </w:p>
          <w:p w14:paraId="39CB83F3" w14:textId="66687CE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(8)先進医療を保障する給付の件数</w:t>
            </w:r>
          </w:p>
          <w:p w14:paraId="4A2A7EEC" w14:textId="6849428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(9)契約日、復活日、増額日および特約の中途付加日</w:t>
            </w:r>
          </w:p>
          <w:p w14:paraId="5E8B5C85" w14:textId="186FFC5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(10)取扱会社名</w:t>
            </w:r>
          </w:p>
          <w:p w14:paraId="2CA37F74" w14:textId="43191B1A" w:rsidR="009F4AF6" w:rsidRPr="00BE0FD6" w:rsidRDefault="009F4AF6" w:rsidP="74E4FF96">
            <w:pPr>
              <w:rPr>
                <w:rFonts w:ascii="メイリオ" w:eastAsia="メイリオ" w:hAnsi="メイリオ" w:cs="メイリオ"/>
                <w:color w:val="000000" w:themeColor="text1"/>
                <w:sz w:val="16"/>
                <w:szCs w:val="16"/>
              </w:rPr>
            </w:pPr>
          </w:p>
          <w:p w14:paraId="5FC71E53" w14:textId="3AE1C8C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その他、正確な情報の把握のため、契約および申込の状態に関して相互に照会すること</w:t>
            </w:r>
          </w:p>
          <w:p w14:paraId="00435C5F" w14:textId="1873DF7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があります。</w:t>
            </w:r>
          </w:p>
          <w:p w14:paraId="4339B0E4" w14:textId="33EF4135" w:rsidR="009F4AF6" w:rsidRPr="00BE0FD6" w:rsidRDefault="009F4AF6" w:rsidP="74E4FF96">
            <w:pPr>
              <w:rPr>
                <w:rFonts w:ascii="メイリオ" w:eastAsia="メイリオ" w:hAnsi="メイリオ" w:cs="メイリオ"/>
                <w:color w:val="000000" w:themeColor="text1"/>
                <w:sz w:val="16"/>
                <w:szCs w:val="16"/>
              </w:rPr>
            </w:pPr>
          </w:p>
          <w:p w14:paraId="72B938AF" w14:textId="7990445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上記登録事項において、保険契約者、被保険者、（災害）死亡保険金、入院給付金、が</w:t>
            </w:r>
          </w:p>
          <w:p w14:paraId="4FC69F16" w14:textId="6F936E4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ん給付金の一時金額、先進医療保障給付の件数、会社とあるのは、共済契約においてはそ</w:t>
            </w:r>
          </w:p>
          <w:p w14:paraId="2046E7F1" w14:textId="4A63D61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れぞれ、共済契約者、被共済者、（災害）死亡共済金、入院共済金、がん一時金額、先進</w:t>
            </w:r>
          </w:p>
          <w:p w14:paraId="5B7B7752" w14:textId="24B9F49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医療保障の有無、団体と読み替えます。</w:t>
            </w:r>
          </w:p>
          <w:p w14:paraId="717F8C64" w14:textId="39B745A4" w:rsidR="009F4AF6" w:rsidRPr="00BE0FD6" w:rsidRDefault="009F4AF6" w:rsidP="74E4FF96">
            <w:pPr>
              <w:rPr>
                <w:rFonts w:ascii="メイリオ" w:eastAsia="メイリオ" w:hAnsi="メイリオ" w:cs="メイリオ"/>
                <w:color w:val="000000" w:themeColor="text1"/>
                <w:sz w:val="16"/>
                <w:szCs w:val="16"/>
              </w:rPr>
            </w:pPr>
          </w:p>
          <w:p w14:paraId="78DFBBC1" w14:textId="65B9E0E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当社の保険契約等に関する登録事項については、当社［ＳＯＭＰＯひまわり生命保険株</w:t>
            </w:r>
          </w:p>
          <w:p w14:paraId="3CB6F7A8" w14:textId="6550B1C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式会社］が管理責任を負います。契約者または被保険者は、下記手続に従い、登録事項の</w:t>
            </w:r>
          </w:p>
          <w:p w14:paraId="5D20B8A1" w14:textId="118AACC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開示を求め、その内容が事実と相違している場合には、訂正を申し出ることができます。</w:t>
            </w:r>
          </w:p>
          <w:p w14:paraId="01C7B648" w14:textId="767413D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また、次の(ｱ)～(ｵ)に記載の事由を理由とする場合、下記手続に従い、利用停止または</w:t>
            </w:r>
          </w:p>
          <w:p w14:paraId="051BFCAB" w14:textId="6F5D72E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消去を求めることができます。各手続きの詳細については、「個人情報の取扱い」に関す</w:t>
            </w:r>
          </w:p>
          <w:p w14:paraId="663F34A3" w14:textId="148083C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るお問い合わせ窓口にお問い合わせください。</w:t>
            </w:r>
          </w:p>
          <w:p w14:paraId="13ACF574" w14:textId="0116CEEA" w:rsidR="009F4AF6" w:rsidRPr="00BE0FD6" w:rsidRDefault="009F4AF6" w:rsidP="74E4FF96">
            <w:pPr>
              <w:rPr>
                <w:rFonts w:ascii="メイリオ" w:eastAsia="メイリオ" w:hAnsi="メイリオ" w:cs="メイリオ"/>
                <w:color w:val="000000" w:themeColor="text1"/>
                <w:sz w:val="16"/>
                <w:szCs w:val="16"/>
              </w:rPr>
            </w:pPr>
          </w:p>
          <w:p w14:paraId="17437FEA" w14:textId="3E3BE0C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3CD6485E" w14:textId="61D35BD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3D31D9D0" w14:textId="73B0D0B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1997B968" w14:textId="26FD21F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5BA4DD06" w14:textId="5E091E6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5E45A30E" w14:textId="591F912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0D0412AD" w14:textId="7FDB4E3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55D75242" w14:textId="0B1BC38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31EDD9E8" w14:textId="3045C605" w:rsidR="009F4AF6" w:rsidRPr="00BE0FD6" w:rsidRDefault="009F4AF6" w:rsidP="74E4FF96">
            <w:pPr>
              <w:rPr>
                <w:rFonts w:ascii="メイリオ" w:eastAsia="メイリオ" w:hAnsi="メイリオ" w:cs="メイリオ"/>
                <w:color w:val="000000" w:themeColor="text1"/>
                <w:sz w:val="16"/>
                <w:szCs w:val="16"/>
              </w:rPr>
            </w:pPr>
          </w:p>
          <w:p w14:paraId="3C6CCF4D" w14:textId="67015219" w:rsidR="009F4AF6" w:rsidRPr="00BE0FD6" w:rsidRDefault="009F4AF6" w:rsidP="74E4FF96">
            <w:pPr>
              <w:rPr>
                <w:rFonts w:ascii="メイリオ" w:eastAsia="メイリオ" w:hAnsi="メイリオ" w:cs="メイリオ"/>
                <w:color w:val="000000" w:themeColor="text1"/>
                <w:sz w:val="16"/>
                <w:szCs w:val="16"/>
              </w:rPr>
            </w:pPr>
          </w:p>
          <w:p w14:paraId="0C4E07CD" w14:textId="6194907D"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契約内容登録制度・契約内容照会制度における登録事項に関する開示等請求について</w:t>
            </w:r>
          </w:p>
          <w:p w14:paraId="6BD188A0" w14:textId="17BC100A" w:rsidR="009F4AF6" w:rsidRPr="00BE0FD6" w:rsidRDefault="009F4AF6" w:rsidP="74E4FF96">
            <w:pPr>
              <w:rPr>
                <w:rFonts w:ascii="メイリオ" w:eastAsia="メイリオ" w:hAnsi="メイリオ" w:cs="メイリオ"/>
                <w:color w:val="000000" w:themeColor="text1"/>
                <w:sz w:val="16"/>
                <w:szCs w:val="16"/>
              </w:rPr>
            </w:pPr>
          </w:p>
          <w:p w14:paraId="36F1EBEB" w14:textId="398A0D4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＜開示請求について＞</w:t>
            </w:r>
          </w:p>
          <w:p w14:paraId="66599B57" w14:textId="3F90029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当社を保険者とする保険契約の契約者または被保険者は、下記の開示対象事項について</w:t>
            </w:r>
          </w:p>
          <w:p w14:paraId="63AA829C" w14:textId="43B88AC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開示を求めることができます。</w:t>
            </w:r>
          </w:p>
          <w:p w14:paraId="55102405" w14:textId="773433AA" w:rsidR="009F4AF6" w:rsidRPr="00BE0FD6" w:rsidRDefault="009F4AF6" w:rsidP="74E4FF96">
            <w:pPr>
              <w:rPr>
                <w:rFonts w:ascii="メイリオ" w:eastAsia="メイリオ" w:hAnsi="メイリオ" w:cs="メイリオ"/>
                <w:color w:val="000000" w:themeColor="text1"/>
                <w:sz w:val="16"/>
                <w:szCs w:val="16"/>
              </w:rPr>
            </w:pPr>
          </w:p>
          <w:p w14:paraId="2D97DA4A" w14:textId="68A1207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■開示対象事項</w:t>
            </w:r>
          </w:p>
          <w:p w14:paraId="0AE62C14" w14:textId="7C64520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・当制度に基づく登録の有無</w:t>
            </w:r>
          </w:p>
          <w:p w14:paraId="2763511F" w14:textId="20326E1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・登録事項</w:t>
            </w:r>
          </w:p>
          <w:p w14:paraId="3A4DADA8" w14:textId="7E76971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ただし、登録後５年を経過した場合は、当該情報の消去等により回答できないことがあ</w:t>
            </w:r>
          </w:p>
          <w:p w14:paraId="74203140" w14:textId="2005465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ります。また、ご本人以外の方に関する個人情報等開示できない場合もあります。</w:t>
            </w:r>
          </w:p>
          <w:p w14:paraId="0409CFE8" w14:textId="1EDA42D2" w:rsidR="009F4AF6" w:rsidRPr="00BE0FD6" w:rsidRDefault="009F4AF6" w:rsidP="74E4FF96">
            <w:pPr>
              <w:rPr>
                <w:rFonts w:ascii="メイリオ" w:eastAsia="メイリオ" w:hAnsi="メイリオ" w:cs="メイリオ"/>
                <w:color w:val="000000" w:themeColor="text1"/>
                <w:sz w:val="16"/>
                <w:szCs w:val="16"/>
              </w:rPr>
            </w:pPr>
          </w:p>
          <w:p w14:paraId="56ADFE91" w14:textId="0383A0C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■請求の方法</w:t>
            </w:r>
          </w:p>
          <w:p w14:paraId="7F6B9DEF" w14:textId="3BD4260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(1)請求受付場所</w:t>
            </w:r>
          </w:p>
          <w:p w14:paraId="77E78328" w14:textId="2AC8F82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・郵送でご請求ください。 </w:t>
            </w:r>
          </w:p>
          <w:p w14:paraId="5A78EEFF" w14:textId="1375661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・手続方法をご案内いたしますので、「個人情報の取扱い」に関するお問い合わせ窓口</w:t>
            </w:r>
          </w:p>
          <w:p w14:paraId="36E6F755" w14:textId="6F90F10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までご連絡ください。</w:t>
            </w:r>
          </w:p>
          <w:p w14:paraId="157155A1" w14:textId="5689239D" w:rsidR="009F4AF6" w:rsidRPr="00BE0FD6" w:rsidRDefault="009F4AF6" w:rsidP="74E4FF96">
            <w:pPr>
              <w:rPr>
                <w:rFonts w:ascii="メイリオ" w:eastAsia="メイリオ" w:hAnsi="メイリオ" w:cs="メイリオ"/>
                <w:color w:val="000000" w:themeColor="text1"/>
                <w:sz w:val="16"/>
                <w:szCs w:val="16"/>
              </w:rPr>
            </w:pPr>
          </w:p>
          <w:p w14:paraId="14A4C6AB" w14:textId="4116D82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(2)提出いただくもの</w:t>
            </w:r>
          </w:p>
          <w:p w14:paraId="54EFB88A" w14:textId="1A620D7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○所定のお申出書（ご請求者の押印）</w:t>
            </w:r>
          </w:p>
          <w:p w14:paraId="32ABB9DF" w14:textId="3E52885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○本人確認資料</w:t>
            </w:r>
          </w:p>
          <w:p w14:paraId="570DBAC6" w14:textId="6E330EC7" w:rsidR="009F4AF6" w:rsidRPr="00BE0FD6" w:rsidRDefault="009F4AF6" w:rsidP="74E4FF96">
            <w:pPr>
              <w:rPr>
                <w:rFonts w:ascii="メイリオ" w:eastAsia="メイリオ" w:hAnsi="メイリオ" w:cs="メイリオ"/>
                <w:color w:val="000000" w:themeColor="text1"/>
                <w:sz w:val="16"/>
                <w:szCs w:val="16"/>
              </w:rPr>
            </w:pPr>
          </w:p>
          <w:p w14:paraId="1F76B32C" w14:textId="004B322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(3)本人確認資料の提示について</w:t>
            </w:r>
          </w:p>
          <w:p w14:paraId="0485E11A" w14:textId="61D58C8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・ご本人による請求の場合</w:t>
            </w:r>
          </w:p>
          <w:p w14:paraId="27958599" w14:textId="10C97AEC"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○ご本人の写真付証明書（</w:t>
            </w:r>
            <w:r w:rsidR="1FB5B233" w:rsidRPr="00BB5103">
              <w:rPr>
                <w:rFonts w:ascii="メイリオ" w:eastAsia="メイリオ" w:hAnsi="メイリオ" w:cs="メイリオ"/>
                <w:color w:val="FF0000"/>
                <w:sz w:val="16"/>
                <w:szCs w:val="16"/>
                <w:u w:val="single"/>
              </w:rPr>
              <w:t>マイナンバーカード、</w:t>
            </w:r>
            <w:r w:rsidRPr="00BE0FD6">
              <w:rPr>
                <w:rFonts w:ascii="メイリオ" w:eastAsia="メイリオ" w:hAnsi="メイリオ" w:cs="メイリオ"/>
                <w:sz w:val="16"/>
                <w:szCs w:val="16"/>
              </w:rPr>
              <w:t>運</w:t>
            </w:r>
            <w:r w:rsidRPr="00BE0FD6">
              <w:rPr>
                <w:rFonts w:ascii="メイリオ" w:eastAsia="メイリオ" w:hAnsi="メイリオ" w:cs="メイリオ"/>
                <w:color w:val="000000" w:themeColor="text1"/>
                <w:sz w:val="16"/>
                <w:szCs w:val="16"/>
              </w:rPr>
              <w:t>転免許証、パスポート）、健康保</w:t>
            </w:r>
            <w:r w:rsidRPr="00BE0FD6">
              <w:rPr>
                <w:rFonts w:ascii="メイリオ" w:eastAsia="メイリオ" w:hAnsi="メイリオ"/>
                <w:sz w:val="16"/>
                <w:szCs w:val="16"/>
              </w:rPr>
              <w:br/>
            </w:r>
            <w:r w:rsidR="13CA8FF7"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color w:val="000000" w:themeColor="text1"/>
                <w:sz w:val="16"/>
                <w:szCs w:val="16"/>
              </w:rPr>
              <w:t>険</w:t>
            </w:r>
            <w:r w:rsidR="17B17B32" w:rsidRPr="00BB5103">
              <w:rPr>
                <w:rFonts w:ascii="メイリオ" w:eastAsia="メイリオ" w:hAnsi="メイリオ" w:cs="メイリオ"/>
                <w:color w:val="FF0000"/>
                <w:sz w:val="16"/>
                <w:szCs w:val="16"/>
                <w:u w:val="single"/>
              </w:rPr>
              <w:t>の資格確認書</w:t>
            </w:r>
            <w:r w:rsidRPr="00BE0FD6">
              <w:rPr>
                <w:rFonts w:ascii="メイリオ" w:eastAsia="メイリオ" w:hAnsi="メイリオ" w:cs="メイリオ"/>
                <w:color w:val="000000" w:themeColor="text1"/>
                <w:sz w:val="16"/>
                <w:szCs w:val="16"/>
              </w:rPr>
              <w:t>（※）、年金手帳（※）</w:t>
            </w:r>
            <w:r w:rsidR="3AF51012" w:rsidRPr="00BB5103">
              <w:rPr>
                <w:rFonts w:ascii="メイリオ" w:eastAsia="メイリオ" w:hAnsi="メイリオ" w:cs="メイリオ"/>
                <w:color w:val="FF0000"/>
                <w:sz w:val="16"/>
                <w:szCs w:val="16"/>
                <w:u w:val="single"/>
              </w:rPr>
              <w:t>等</w:t>
            </w:r>
          </w:p>
          <w:p w14:paraId="085B7C64" w14:textId="49EFC74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・代理人（指定代理請求人、未成年後見人、成年後見人、本人が委任した代理人）</w:t>
            </w:r>
          </w:p>
          <w:p w14:paraId="7979DD38" w14:textId="17DB041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による請求の場合</w:t>
            </w:r>
          </w:p>
          <w:p w14:paraId="592980BD" w14:textId="7CA60C7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○代理人本人の写真付証明書（</w:t>
            </w:r>
            <w:r w:rsidR="5477D571" w:rsidRPr="00BB5103">
              <w:rPr>
                <w:rFonts w:ascii="メイリオ" w:eastAsia="メイリオ" w:hAnsi="メイリオ" w:cs="メイリオ"/>
                <w:color w:val="FF0000"/>
                <w:sz w:val="16"/>
                <w:szCs w:val="16"/>
                <w:u w:val="single"/>
              </w:rPr>
              <w:t>マイナンバーカード、</w:t>
            </w:r>
            <w:r w:rsidRPr="00BE0FD6">
              <w:rPr>
                <w:rFonts w:ascii="メイリオ" w:eastAsia="メイリオ" w:hAnsi="メイリオ" w:cs="メイリオ"/>
                <w:sz w:val="16"/>
                <w:szCs w:val="16"/>
              </w:rPr>
              <w:t>運</w:t>
            </w:r>
            <w:r w:rsidRPr="00BE0FD6">
              <w:rPr>
                <w:rFonts w:ascii="メイリオ" w:eastAsia="メイリオ" w:hAnsi="メイリオ" w:cs="メイリオ"/>
                <w:color w:val="000000" w:themeColor="text1"/>
                <w:sz w:val="16"/>
                <w:szCs w:val="16"/>
              </w:rPr>
              <w:t>転免許証、パスポート）、</w:t>
            </w:r>
            <w:r w:rsidR="5477D571" w:rsidRPr="00BE0FD6">
              <w:rPr>
                <w:rFonts w:ascii="メイリオ" w:eastAsia="メイリオ" w:hAnsi="メイリオ" w:cs="メイリオ"/>
                <w:color w:val="000000" w:themeColor="text1"/>
                <w:sz w:val="16"/>
                <w:szCs w:val="16"/>
              </w:rPr>
              <w:t>健</w:t>
            </w:r>
            <w:r w:rsidRPr="00BE0FD6">
              <w:rPr>
                <w:rFonts w:ascii="メイリオ" w:eastAsia="メイリオ" w:hAnsi="メイリオ"/>
                <w:sz w:val="16"/>
                <w:szCs w:val="16"/>
              </w:rPr>
              <w:br/>
            </w:r>
            <w:r w:rsidR="5477D571" w:rsidRPr="00BE0FD6">
              <w:rPr>
                <w:rFonts w:ascii="メイリオ" w:eastAsia="メイリオ" w:hAnsi="メイリオ" w:cs="メイリオ"/>
                <w:color w:val="000000" w:themeColor="text1"/>
                <w:sz w:val="16"/>
                <w:szCs w:val="16"/>
              </w:rPr>
              <w:t xml:space="preserve">　　　　康保険</w:t>
            </w:r>
            <w:r w:rsidR="5477D571" w:rsidRPr="00BB5103">
              <w:rPr>
                <w:rFonts w:ascii="メイリオ" w:eastAsia="メイリオ" w:hAnsi="メイリオ" w:cs="メイリオ"/>
                <w:color w:val="FF0000"/>
                <w:sz w:val="16"/>
                <w:szCs w:val="16"/>
                <w:u w:val="single"/>
              </w:rPr>
              <w:t>の資格確認書</w:t>
            </w:r>
            <w:r w:rsidR="5477D571" w:rsidRPr="00BE0FD6">
              <w:rPr>
                <w:rFonts w:ascii="メイリオ" w:eastAsia="メイリオ" w:hAnsi="メイリオ" w:cs="メイリオ"/>
                <w:color w:val="000000" w:themeColor="text1"/>
                <w:sz w:val="16"/>
                <w:szCs w:val="16"/>
              </w:rPr>
              <w:t>（※）</w:t>
            </w:r>
            <w:r w:rsidRPr="00BE0FD6">
              <w:rPr>
                <w:rFonts w:ascii="メイリオ" w:eastAsia="メイリオ" w:hAnsi="メイリオ" w:cs="メイリオ"/>
                <w:color w:val="000000" w:themeColor="text1"/>
                <w:sz w:val="16"/>
                <w:szCs w:val="16"/>
              </w:rPr>
              <w:t>、年金手帳（※）</w:t>
            </w:r>
            <w:r w:rsidR="00E6F09A" w:rsidRPr="00BB5103">
              <w:rPr>
                <w:rFonts w:ascii="メイリオ" w:eastAsia="メイリオ" w:hAnsi="メイリオ" w:cs="メイリオ"/>
                <w:color w:val="FF0000"/>
                <w:sz w:val="16"/>
                <w:szCs w:val="16"/>
                <w:u w:val="single"/>
              </w:rPr>
              <w:t>等</w:t>
            </w:r>
          </w:p>
          <w:p w14:paraId="7C6E63D5" w14:textId="5A1F8E7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○委任状（ご本人が、印鑑証明書の印（印鑑証明書を添付）を押印ください。）、</w:t>
            </w:r>
          </w:p>
          <w:p w14:paraId="60569172" w14:textId="3A129FE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後見開始審判書または戸籍謄本等、代理権の有無およびその範囲が確認できる</w:t>
            </w:r>
          </w:p>
          <w:p w14:paraId="37C76020" w14:textId="1A42881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資料</w:t>
            </w:r>
          </w:p>
          <w:p w14:paraId="250625DC" w14:textId="1CA434BC" w:rsidR="009F4AF6" w:rsidRPr="00BE0FD6" w:rsidRDefault="773B9EE8" w:rsidP="74E4FF96">
            <w:pPr>
              <w:rPr>
                <w:rFonts w:ascii="メイリオ" w:eastAsia="メイリオ" w:hAnsi="メイリオ" w:cs="メイリオ"/>
                <w:color w:val="000000" w:themeColor="text1"/>
                <w:sz w:val="16"/>
                <w:szCs w:val="16"/>
              </w:rPr>
            </w:pPr>
            <w:r w:rsidRPr="71DA3AEA">
              <w:rPr>
                <w:rFonts w:ascii="メイリオ" w:eastAsia="メイリオ" w:hAnsi="メイリオ" w:cs="メイリオ"/>
                <w:color w:val="000000" w:themeColor="text1"/>
                <w:sz w:val="16"/>
                <w:szCs w:val="16"/>
              </w:rPr>
              <w:t>（※）提出される場合は、保険者番号および被保険者記号・番号を判読できないようマ</w:t>
            </w:r>
            <w:r>
              <w:br/>
            </w:r>
            <w:r w:rsidR="295FE7C7" w:rsidRPr="71DA3AEA">
              <w:rPr>
                <w:rFonts w:ascii="メイリオ" w:eastAsia="メイリオ" w:hAnsi="メイリオ" w:cs="メイリオ"/>
                <w:color w:val="000000" w:themeColor="text1"/>
                <w:sz w:val="16"/>
                <w:szCs w:val="16"/>
              </w:rPr>
              <w:t xml:space="preserve">　　　</w:t>
            </w:r>
            <w:r w:rsidRPr="71DA3AEA">
              <w:rPr>
                <w:rFonts w:ascii="メイリオ" w:eastAsia="メイリオ" w:hAnsi="メイリオ" w:cs="メイリオ"/>
                <w:color w:val="000000" w:themeColor="text1"/>
                <w:sz w:val="16"/>
                <w:szCs w:val="16"/>
              </w:rPr>
              <w:t>スキング（黒く塗りつぶし）してください。また、同様に、年金手帳を提出される場</w:t>
            </w:r>
            <w:r>
              <w:br/>
            </w:r>
            <w:r w:rsidR="7872D0C2" w:rsidRPr="71DA3AEA">
              <w:rPr>
                <w:rFonts w:ascii="メイリオ" w:eastAsia="メイリオ" w:hAnsi="メイリオ" w:cs="メイリオ"/>
                <w:color w:val="000000" w:themeColor="text1"/>
                <w:sz w:val="16"/>
                <w:szCs w:val="16"/>
              </w:rPr>
              <w:t xml:space="preserve">　　　</w:t>
            </w:r>
            <w:r w:rsidRPr="71DA3AEA">
              <w:rPr>
                <w:rFonts w:ascii="メイリオ" w:eastAsia="メイリオ" w:hAnsi="メイリオ" w:cs="メイリオ"/>
                <w:color w:val="000000" w:themeColor="text1"/>
                <w:sz w:val="16"/>
                <w:szCs w:val="16"/>
              </w:rPr>
              <w:t>合は、年金番号を判読できないようマスキング（黒く塗りつぶし）してください。</w:t>
            </w:r>
          </w:p>
          <w:p w14:paraId="13ACF061" w14:textId="237F25CC" w:rsidR="009F4AF6" w:rsidRDefault="009F4AF6" w:rsidP="74E4FF96">
            <w:pPr>
              <w:rPr>
                <w:rFonts w:ascii="メイリオ" w:eastAsia="メイリオ" w:hAnsi="メイリオ" w:cs="メイリオ"/>
                <w:color w:val="000000" w:themeColor="text1"/>
                <w:sz w:val="16"/>
                <w:szCs w:val="16"/>
              </w:rPr>
            </w:pPr>
          </w:p>
          <w:p w14:paraId="7DF90785" w14:textId="77777777" w:rsidR="00E67C4C" w:rsidRPr="00BE0FD6" w:rsidRDefault="00E67C4C" w:rsidP="74E4FF96">
            <w:pPr>
              <w:rPr>
                <w:rFonts w:ascii="メイリオ" w:eastAsia="メイリオ" w:hAnsi="メイリオ" w:cs="メイリオ"/>
                <w:color w:val="000000" w:themeColor="text1"/>
                <w:sz w:val="16"/>
                <w:szCs w:val="16"/>
              </w:rPr>
            </w:pPr>
          </w:p>
          <w:p w14:paraId="381FD747" w14:textId="0E5FD4E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■回答方法</w:t>
            </w:r>
          </w:p>
          <w:p w14:paraId="3BABD35E" w14:textId="0036DC7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後日、当社より回答書をご請求者宛に送付いたします。なお、ご請求に応じかねる場合</w:t>
            </w:r>
          </w:p>
          <w:p w14:paraId="3DBDB882" w14:textId="1D63D9D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には回答書においてその旨をお知らせいたします。</w:t>
            </w:r>
          </w:p>
          <w:p w14:paraId="3E0F97C5" w14:textId="40EA5E46" w:rsidR="009F4AF6" w:rsidRPr="00BE0FD6" w:rsidRDefault="009F4AF6" w:rsidP="74E4FF96">
            <w:pPr>
              <w:rPr>
                <w:rFonts w:ascii="メイリオ" w:eastAsia="メイリオ" w:hAnsi="メイリオ" w:cs="メイリオ"/>
                <w:color w:val="000000" w:themeColor="text1"/>
                <w:sz w:val="16"/>
                <w:szCs w:val="16"/>
              </w:rPr>
            </w:pPr>
          </w:p>
          <w:p w14:paraId="7A628D2A" w14:textId="4713D3A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＜訂正・追加・削除請求について＞</w:t>
            </w:r>
          </w:p>
          <w:p w14:paraId="351F14D6" w14:textId="39C3BC4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万一、上記手続により開示された登録の内容に誤りがある場合、内容の訂正、追加また</w:t>
            </w:r>
          </w:p>
          <w:p w14:paraId="05F4477E" w14:textId="190FB62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は削除を申し出ることができます。</w:t>
            </w:r>
          </w:p>
          <w:p w14:paraId="4B6E9611" w14:textId="1CCBE6E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w:t>
            </w:r>
          </w:p>
          <w:p w14:paraId="0CD0AE64" w14:textId="15CF88F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0CED37B3" w14:textId="7279D7C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○当該情報に誤りがあることを示す資料</w:t>
            </w:r>
          </w:p>
          <w:p w14:paraId="70F911D2" w14:textId="05B1B852" w:rsidR="009F4AF6" w:rsidRPr="00BE0FD6" w:rsidRDefault="009F4AF6" w:rsidP="74E4FF96">
            <w:pPr>
              <w:rPr>
                <w:rFonts w:ascii="メイリオ" w:eastAsia="メイリオ" w:hAnsi="メイリオ" w:cs="メイリオ"/>
                <w:color w:val="000000" w:themeColor="text1"/>
                <w:sz w:val="16"/>
                <w:szCs w:val="16"/>
              </w:rPr>
            </w:pPr>
          </w:p>
          <w:p w14:paraId="7990EEAB" w14:textId="565F35E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＜利用停止または消去の請求について＞</w:t>
            </w:r>
          </w:p>
          <w:p w14:paraId="5201C45F" w14:textId="26E57FA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万一、上記手続により開示された登録について、次の(ｱ)～(ｵ)に記載の事由を理由とす</w:t>
            </w:r>
          </w:p>
          <w:p w14:paraId="2A0DDC76" w14:textId="52DF064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る場合、利用停止または消去を申し出ることができます。</w:t>
            </w:r>
          </w:p>
          <w:p w14:paraId="595672B3" w14:textId="2C41017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4E82EA23" w14:textId="163AE58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42BEE461" w14:textId="64655EF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1B3F2748" w14:textId="39F7CBE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7BB12DEC" w14:textId="5D639B1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62DBCF29" w14:textId="4772F6E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2E2BB72D" w14:textId="252D834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10B2C631" w14:textId="15513E2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353B57E1" w14:textId="73F729E0" w:rsidR="009F4AF6" w:rsidRPr="00BE0FD6" w:rsidRDefault="009F4AF6" w:rsidP="74E4FF96">
            <w:pPr>
              <w:rPr>
                <w:rFonts w:ascii="メイリオ" w:eastAsia="メイリオ" w:hAnsi="メイリオ" w:cs="メイリオ"/>
                <w:color w:val="000000" w:themeColor="text1"/>
                <w:sz w:val="16"/>
                <w:szCs w:val="16"/>
              </w:rPr>
            </w:pPr>
          </w:p>
          <w:p w14:paraId="03264F8E" w14:textId="09B8C34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w:t>
            </w:r>
          </w:p>
          <w:p w14:paraId="59EEE7BB" w14:textId="5CCCFFA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090430D8" w14:textId="488F2F4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○上記(ｱ)～(ｵ)に記載の事由を示す資料</w:t>
            </w:r>
          </w:p>
          <w:p w14:paraId="1E37B644" w14:textId="0DDBB77C" w:rsidR="009F4AF6" w:rsidRPr="00BE0FD6" w:rsidRDefault="009F4AF6" w:rsidP="74E4FF96">
            <w:pPr>
              <w:rPr>
                <w:rFonts w:ascii="メイリオ" w:eastAsia="メイリオ" w:hAnsi="メイリオ" w:cs="メイリオ"/>
                <w:color w:val="000000" w:themeColor="text1"/>
                <w:sz w:val="16"/>
                <w:szCs w:val="16"/>
              </w:rPr>
            </w:pPr>
          </w:p>
          <w:p w14:paraId="4F96F03F" w14:textId="0B681479" w:rsidR="009F4AF6" w:rsidRPr="00BE0FD6" w:rsidRDefault="009F4AF6" w:rsidP="74E4FF96">
            <w:pPr>
              <w:rPr>
                <w:rFonts w:ascii="メイリオ" w:eastAsia="メイリオ" w:hAnsi="メイリオ" w:cs="メイリオ"/>
                <w:color w:val="000000" w:themeColor="text1"/>
                <w:sz w:val="16"/>
                <w:szCs w:val="16"/>
              </w:rPr>
            </w:pPr>
          </w:p>
          <w:p w14:paraId="05EC30F9" w14:textId="25631B4C"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「医療保障保険契約内容登録制度」について</w:t>
            </w:r>
          </w:p>
          <w:p w14:paraId="02E95111" w14:textId="20224760" w:rsidR="009F4AF6" w:rsidRPr="00BE0FD6" w:rsidRDefault="009F4AF6" w:rsidP="74E4FF96">
            <w:pPr>
              <w:rPr>
                <w:rFonts w:ascii="メイリオ" w:eastAsia="メイリオ" w:hAnsi="メイリオ" w:cs="メイリオ"/>
                <w:color w:val="000000" w:themeColor="text1"/>
                <w:sz w:val="16"/>
                <w:szCs w:val="16"/>
              </w:rPr>
            </w:pPr>
          </w:p>
          <w:p w14:paraId="66397C83" w14:textId="6C89ECF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あなたのご契約内容が登録されます。</w:t>
            </w:r>
          </w:p>
          <w:p w14:paraId="4E366107" w14:textId="739A8893" w:rsidR="009F4AF6" w:rsidRPr="00BE0FD6" w:rsidRDefault="009F4AF6" w:rsidP="74E4FF96">
            <w:pPr>
              <w:rPr>
                <w:rFonts w:ascii="メイリオ" w:eastAsia="メイリオ" w:hAnsi="メイリオ" w:cs="メイリオ"/>
                <w:color w:val="000000" w:themeColor="text1"/>
                <w:sz w:val="16"/>
                <w:szCs w:val="16"/>
              </w:rPr>
            </w:pPr>
          </w:p>
          <w:p w14:paraId="03E8696F" w14:textId="3159800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生命保険協会および</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生命保険協会加盟の他の各生命</w:t>
            </w:r>
          </w:p>
          <w:p w14:paraId="418FCA8F" w14:textId="398D5A2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保険会社（各社の名称については、生命保険協会ホームページの「加盟会社」をご確認く</w:t>
            </w:r>
          </w:p>
          <w:p w14:paraId="6E1F9A22" w14:textId="58F1AF0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ださい。）（以下「各生命保険会社等」といいます。）とともに、医療保障保険（団体型</w:t>
            </w:r>
          </w:p>
          <w:p w14:paraId="71C2D9A6" w14:textId="0B6712D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・個人型）契約のお引受けの判断の参考とすることを目的として、「医療保障保険契約内</w:t>
            </w:r>
          </w:p>
          <w:p w14:paraId="5537B900" w14:textId="2864D9A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容登録制度」に基づき、当社の医療保障保険（団体型・個人型）契約に関する下記の登録</w:t>
            </w:r>
          </w:p>
          <w:p w14:paraId="672CA291" w14:textId="466F2D7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事項を共同して利用しております。</w:t>
            </w:r>
          </w:p>
          <w:p w14:paraId="27535D98" w14:textId="1CA0E3FD" w:rsidR="009F4AF6" w:rsidRPr="00BE0FD6" w:rsidRDefault="009F4AF6" w:rsidP="74E4FF96">
            <w:pPr>
              <w:rPr>
                <w:rFonts w:ascii="メイリオ" w:eastAsia="メイリオ" w:hAnsi="メイリオ" w:cs="メイリオ"/>
                <w:color w:val="000000" w:themeColor="text1"/>
                <w:sz w:val="16"/>
                <w:szCs w:val="16"/>
              </w:rPr>
            </w:pPr>
          </w:p>
          <w:p w14:paraId="022EC110" w14:textId="104D0B0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医療保障保険（団体型・個人型）契約のお申込みがあった場合、当社は、</w:t>
            </w:r>
            <w:r w:rsidR="003A0F2F" w:rsidRPr="00F226EB">
              <w:rPr>
                <w:rFonts w:ascii="メイリオ" w:eastAsia="メイリオ" w:hAnsi="メイリオ"/>
                <w:color w:val="FF0000"/>
                <w:sz w:val="16"/>
                <w:szCs w:val="16"/>
                <w:u w:val="single"/>
              </w:rPr>
              <w:t>（一社）</w:t>
            </w:r>
          </w:p>
          <w:p w14:paraId="2E9968C3" w14:textId="6A6BAEF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生命保険協会に、医療保障保険（団体型・個人型）契約に関する下記の登録事項の全部ま</w:t>
            </w:r>
          </w:p>
          <w:p w14:paraId="1E656067" w14:textId="6B48B9B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たは一部を登録します。ただし、医療保障保険（団体型・個人型）契約をお引受けできな</w:t>
            </w:r>
          </w:p>
          <w:p w14:paraId="6B5EEE20" w14:textId="1A26996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かったときは、その登録事項は消去されます。</w:t>
            </w:r>
          </w:p>
          <w:p w14:paraId="6E898761" w14:textId="008CBBB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生命保険協会に登録された情報は、同じ被保険者について医療保障保険</w:t>
            </w:r>
          </w:p>
          <w:p w14:paraId="3C826CBE" w14:textId="4EC1CA6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（団体型・個人型）契約のお申込みがあった場合、</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生命保険協会から各生命</w:t>
            </w:r>
          </w:p>
          <w:p w14:paraId="2A546C7F" w14:textId="1BD7D2C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保険会社等に提供され、各生命保険会社等において、医療保障保険（団体型・個人型）契</w:t>
            </w:r>
          </w:p>
          <w:p w14:paraId="3F164093" w14:textId="05129EB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約のお引受けの判断の参考とさせていただくために利用されることがあります。</w:t>
            </w:r>
          </w:p>
          <w:p w14:paraId="13EB47FC" w14:textId="2F755F6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なお、登録の期間およびお引受けの判断の参考とさせていただく期間は、契約日から医</w:t>
            </w:r>
          </w:p>
          <w:p w14:paraId="0BBBBB5A" w14:textId="297DCA5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療保障保険（団体型・個人型）契約の消滅時までとします。</w:t>
            </w:r>
          </w:p>
          <w:p w14:paraId="6B1390DE" w14:textId="306B350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各生命保険会社等はこの制度により知り得た内容を、医療保障保険（団体型・個人型）</w:t>
            </w:r>
          </w:p>
          <w:p w14:paraId="15AD584B" w14:textId="73D12C9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契約のお引受けの判断の参考とする以外に用いることはありません。</w:t>
            </w:r>
          </w:p>
          <w:p w14:paraId="0AD7C406" w14:textId="4B3ECBE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また、各生命保険会社等は、この制度により知り得た内容を他に公開いたしません。</w:t>
            </w:r>
          </w:p>
          <w:p w14:paraId="00DE484F" w14:textId="52C7326C" w:rsidR="009F4AF6" w:rsidRPr="00BE0FD6" w:rsidRDefault="009F4AF6" w:rsidP="74E4FF96">
            <w:pPr>
              <w:rPr>
                <w:rFonts w:ascii="メイリオ" w:eastAsia="メイリオ" w:hAnsi="メイリオ" w:cs="メイリオ"/>
                <w:color w:val="000000" w:themeColor="text1"/>
                <w:sz w:val="16"/>
                <w:szCs w:val="16"/>
              </w:rPr>
            </w:pPr>
          </w:p>
          <w:p w14:paraId="45212F24" w14:textId="6E528E2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【登録事項】</w:t>
            </w:r>
          </w:p>
          <w:p w14:paraId="4A99C564" w14:textId="7A35188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(1)被保険者の氏名、生年月日および性別</w:t>
            </w:r>
          </w:p>
          <w:p w14:paraId="2D1E68CD" w14:textId="51003FC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(2)保険契約の種類（医療保障保険（団体型・個人型））</w:t>
            </w:r>
          </w:p>
          <w:p w14:paraId="0C4C6ADF" w14:textId="2493407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(3)治療給付率</w:t>
            </w:r>
          </w:p>
          <w:p w14:paraId="56E0388A" w14:textId="2707E72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(4)入院給付金日額</w:t>
            </w:r>
          </w:p>
          <w:p w14:paraId="7956F8F4" w14:textId="7DF189C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(5)保険契約の種類が医療保障保険（団体型）の場合、ご契約者名</w:t>
            </w:r>
          </w:p>
          <w:p w14:paraId="5696D37B" w14:textId="4923E6C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(6)保険契約の種類が医療保障保険（個人型）の場合、ご契約者の住所（市・区・郡まで</w:t>
            </w:r>
          </w:p>
          <w:p w14:paraId="54F76E1E" w14:textId="0802CEE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とします。）</w:t>
            </w:r>
          </w:p>
          <w:p w14:paraId="6C592461" w14:textId="6AD83D2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(7)契約日</w:t>
            </w:r>
          </w:p>
          <w:p w14:paraId="53390C38" w14:textId="7CD348BA" w:rsidR="009F4AF6" w:rsidRPr="00BE0FD6" w:rsidRDefault="009F4AF6" w:rsidP="74E4FF96">
            <w:pPr>
              <w:rPr>
                <w:rFonts w:ascii="メイリオ" w:eastAsia="メイリオ" w:hAnsi="メイリオ" w:cs="メイリオ"/>
                <w:color w:val="000000" w:themeColor="text1"/>
                <w:sz w:val="16"/>
                <w:szCs w:val="16"/>
              </w:rPr>
            </w:pPr>
          </w:p>
          <w:p w14:paraId="3884BCE5" w14:textId="6D47AD5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その他、正確な情報の把握のため、契約および申込の状態に関して相互に照会すること</w:t>
            </w:r>
          </w:p>
          <w:p w14:paraId="14661F8C" w14:textId="5178771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があります。</w:t>
            </w:r>
          </w:p>
          <w:p w14:paraId="25B775A9" w14:textId="5EF17366" w:rsidR="009F4AF6" w:rsidRPr="00BE0FD6" w:rsidRDefault="009F4AF6" w:rsidP="74E4FF96">
            <w:pPr>
              <w:rPr>
                <w:rFonts w:ascii="メイリオ" w:eastAsia="メイリオ" w:hAnsi="メイリオ" w:cs="メイリオ"/>
                <w:color w:val="000000" w:themeColor="text1"/>
                <w:sz w:val="16"/>
                <w:szCs w:val="16"/>
              </w:rPr>
            </w:pPr>
          </w:p>
          <w:p w14:paraId="7C772A2F" w14:textId="63F4EE0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当社の医療保障保険（団体型・個人型）契約に関する登録事項については、当社［ＳＯ</w:t>
            </w:r>
          </w:p>
          <w:p w14:paraId="3B90EBF7" w14:textId="64A6CD2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ＭＰＯひまわり生命保険株式会社］が管理責任を負います。契約者または被保険者は、下</w:t>
            </w:r>
          </w:p>
          <w:p w14:paraId="0FF48FED" w14:textId="52807B5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記手続に従い、登録事項の開示を求め、その内容が事実と相違している場合には、訂正を</w:t>
            </w:r>
          </w:p>
          <w:p w14:paraId="0B6980E7" w14:textId="5BA0D06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申し出ることができます。また、次の(ｱ)～(ｵ)に記載の事由を理由とする場合、下記手続</w:t>
            </w:r>
          </w:p>
          <w:p w14:paraId="091ABE56" w14:textId="53F5632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に従い、利用停止または消去を求めることができます。各手続きの詳細については、「個</w:t>
            </w:r>
          </w:p>
          <w:p w14:paraId="38821CD5" w14:textId="66FD74C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人情報の取扱い」に関するお問い合わせ窓口にお問い合わせください。</w:t>
            </w:r>
          </w:p>
          <w:p w14:paraId="590860C2" w14:textId="33BE0703" w:rsidR="009F4AF6" w:rsidRPr="00BE0FD6" w:rsidRDefault="009F4AF6" w:rsidP="74E4FF96">
            <w:pPr>
              <w:rPr>
                <w:rFonts w:ascii="メイリオ" w:eastAsia="メイリオ" w:hAnsi="メイリオ" w:cs="メイリオ"/>
                <w:color w:val="000000" w:themeColor="text1"/>
                <w:sz w:val="16"/>
                <w:szCs w:val="16"/>
              </w:rPr>
            </w:pPr>
          </w:p>
          <w:p w14:paraId="174914D4" w14:textId="619A52F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25CA14DF" w14:textId="04BDF9F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1A6E1AC3" w14:textId="1897608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3782C25A" w14:textId="7ACF85C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70398D9E" w14:textId="0AC91E5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193114BF" w14:textId="34E59DA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0586A40F" w14:textId="2859D49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4347CB1D" w14:textId="7571203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4AEAD80B" w14:textId="72CEA765" w:rsidR="009F4AF6" w:rsidRPr="00BE0FD6" w:rsidRDefault="009F4AF6" w:rsidP="74E4FF96">
            <w:pPr>
              <w:rPr>
                <w:rFonts w:ascii="メイリオ" w:eastAsia="メイリオ" w:hAnsi="メイリオ" w:cs="メイリオ"/>
                <w:color w:val="000000" w:themeColor="text1"/>
                <w:sz w:val="16"/>
                <w:szCs w:val="16"/>
              </w:rPr>
            </w:pPr>
          </w:p>
          <w:p w14:paraId="4E767959" w14:textId="3298895E"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医療保障保険契約内容登録制度における登録事項に関する開示等請求について</w:t>
            </w:r>
          </w:p>
          <w:p w14:paraId="12116E69" w14:textId="285C99BD" w:rsidR="009F4AF6" w:rsidRPr="00BE0FD6" w:rsidRDefault="009F4AF6" w:rsidP="74E4FF96">
            <w:pPr>
              <w:rPr>
                <w:rFonts w:ascii="メイリオ" w:eastAsia="メイリオ" w:hAnsi="メイリオ" w:cs="メイリオ"/>
                <w:color w:val="000000" w:themeColor="text1"/>
                <w:sz w:val="16"/>
                <w:szCs w:val="16"/>
              </w:rPr>
            </w:pPr>
          </w:p>
          <w:p w14:paraId="75CF1D90" w14:textId="7936118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＜開示請求について＞</w:t>
            </w:r>
          </w:p>
          <w:p w14:paraId="770CF012" w14:textId="2E35C6D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当社を保険者とする保険契約の契約者または被保険者は、下記の開示対象事項について</w:t>
            </w:r>
          </w:p>
          <w:p w14:paraId="1F960D0C" w14:textId="0094AB7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開示を求めることができます。</w:t>
            </w:r>
          </w:p>
          <w:p w14:paraId="002A0726" w14:textId="10721B0E" w:rsidR="009F4AF6" w:rsidRPr="00BE0FD6" w:rsidRDefault="009F4AF6" w:rsidP="74E4FF96">
            <w:pPr>
              <w:rPr>
                <w:rFonts w:ascii="メイリオ" w:eastAsia="メイリオ" w:hAnsi="メイリオ" w:cs="メイリオ"/>
                <w:color w:val="000000" w:themeColor="text1"/>
                <w:sz w:val="16"/>
                <w:szCs w:val="16"/>
              </w:rPr>
            </w:pPr>
          </w:p>
          <w:p w14:paraId="0FBFEF13" w14:textId="4504AF1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■開示対象事項</w:t>
            </w:r>
          </w:p>
          <w:p w14:paraId="5CC38A90" w14:textId="4AF861A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・当制度に基づく登録の有無</w:t>
            </w:r>
          </w:p>
          <w:p w14:paraId="0B028DF9" w14:textId="137B791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・登録事項</w:t>
            </w:r>
          </w:p>
          <w:p w14:paraId="129A8E4A" w14:textId="4477ED3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ただし、ご本人以外の方に関する個人情報等開示できない場合もあります。</w:t>
            </w:r>
          </w:p>
          <w:p w14:paraId="388F0C79" w14:textId="754D80DB" w:rsidR="009F4AF6" w:rsidRPr="00BE0FD6" w:rsidRDefault="009F4AF6" w:rsidP="74E4FF96">
            <w:pPr>
              <w:rPr>
                <w:rFonts w:ascii="メイリオ" w:eastAsia="メイリオ" w:hAnsi="メイリオ" w:cs="メイリオ"/>
                <w:color w:val="000000" w:themeColor="text1"/>
                <w:sz w:val="16"/>
                <w:szCs w:val="16"/>
              </w:rPr>
            </w:pPr>
          </w:p>
          <w:p w14:paraId="7F1631CF" w14:textId="17E2BB0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■請求の方法</w:t>
            </w:r>
          </w:p>
          <w:p w14:paraId="638529E4" w14:textId="50B6C22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(1)請求受付場所</w:t>
            </w:r>
          </w:p>
          <w:p w14:paraId="358C3CF0" w14:textId="17AC2D8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・郵送でご請求ください。 </w:t>
            </w:r>
          </w:p>
          <w:p w14:paraId="7268DE6B" w14:textId="1125BF4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・手続方法をご案内いたしますので、「個人情報の取扱い」に関するお問い合わせ窓</w:t>
            </w:r>
          </w:p>
          <w:p w14:paraId="7A3BD3BA" w14:textId="0299A62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口にご連絡ください。</w:t>
            </w:r>
          </w:p>
          <w:p w14:paraId="3F48AB7A" w14:textId="3C227831" w:rsidR="009F4AF6" w:rsidRPr="00BE0FD6" w:rsidRDefault="009F4AF6" w:rsidP="74E4FF96">
            <w:pPr>
              <w:rPr>
                <w:rFonts w:ascii="メイリオ" w:eastAsia="メイリオ" w:hAnsi="メイリオ" w:cs="メイリオ"/>
                <w:color w:val="000000" w:themeColor="text1"/>
                <w:sz w:val="16"/>
                <w:szCs w:val="16"/>
              </w:rPr>
            </w:pPr>
          </w:p>
          <w:p w14:paraId="52EE28BC" w14:textId="67866D2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(2)提出いただくもの</w:t>
            </w:r>
          </w:p>
          <w:p w14:paraId="524A555D" w14:textId="2899A56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○所定のお申出書（ご請求者の押印）</w:t>
            </w:r>
          </w:p>
          <w:p w14:paraId="5811122E" w14:textId="3F14CCC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○本人確認資料</w:t>
            </w:r>
          </w:p>
          <w:p w14:paraId="5B987491" w14:textId="7CA1457A" w:rsidR="009F4AF6" w:rsidRPr="00BE0FD6" w:rsidRDefault="009F4AF6" w:rsidP="74E4FF96">
            <w:pPr>
              <w:rPr>
                <w:rFonts w:ascii="メイリオ" w:eastAsia="メイリオ" w:hAnsi="メイリオ" w:cs="メイリオ"/>
                <w:color w:val="000000" w:themeColor="text1"/>
                <w:sz w:val="16"/>
                <w:szCs w:val="16"/>
              </w:rPr>
            </w:pPr>
          </w:p>
          <w:p w14:paraId="12A926EC" w14:textId="6174C7A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(3)本人確認資料の提示について</w:t>
            </w:r>
          </w:p>
          <w:p w14:paraId="26535D72" w14:textId="098DD4D0"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・ご本人による請求の場合</w:t>
            </w:r>
          </w:p>
          <w:p w14:paraId="5EB8449A" w14:textId="54F50291" w:rsidR="773B9EE8" w:rsidRPr="00BE0FD6" w:rsidRDefault="773B9EE8" w:rsidP="6146B842">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w:t>
            </w:r>
            <w:r w:rsidR="34AD952C" w:rsidRPr="00BE0FD6">
              <w:rPr>
                <w:rFonts w:ascii="メイリオ" w:eastAsia="メイリオ" w:hAnsi="メイリオ" w:cs="メイリオ"/>
                <w:color w:val="000000" w:themeColor="text1"/>
                <w:sz w:val="16"/>
                <w:szCs w:val="16"/>
              </w:rPr>
              <w:t>○ご本人の写真付証明書（</w:t>
            </w:r>
            <w:r w:rsidR="34AD952C" w:rsidRPr="003205BD">
              <w:rPr>
                <w:rFonts w:ascii="メイリオ" w:eastAsia="メイリオ" w:hAnsi="メイリオ" w:cs="メイリオ"/>
                <w:color w:val="FF0000"/>
                <w:sz w:val="16"/>
                <w:szCs w:val="16"/>
                <w:u w:val="single"/>
              </w:rPr>
              <w:t>マイナンバーカード、</w:t>
            </w:r>
            <w:r w:rsidR="34AD952C" w:rsidRPr="00BE0FD6">
              <w:rPr>
                <w:rFonts w:ascii="メイリオ" w:eastAsia="メイリオ" w:hAnsi="メイリオ" w:cs="メイリオ"/>
                <w:sz w:val="16"/>
                <w:szCs w:val="16"/>
              </w:rPr>
              <w:t>運</w:t>
            </w:r>
            <w:r w:rsidR="34AD952C" w:rsidRPr="00BE0FD6">
              <w:rPr>
                <w:rFonts w:ascii="メイリオ" w:eastAsia="メイリオ" w:hAnsi="メイリオ" w:cs="メイリオ"/>
                <w:color w:val="000000" w:themeColor="text1"/>
                <w:sz w:val="16"/>
                <w:szCs w:val="16"/>
              </w:rPr>
              <w:t>転免許証、パスポート）、健康保</w:t>
            </w:r>
            <w:r w:rsidRPr="00BE0FD6">
              <w:rPr>
                <w:rFonts w:ascii="メイリオ" w:eastAsia="メイリオ" w:hAnsi="メイリオ"/>
                <w:sz w:val="16"/>
                <w:szCs w:val="16"/>
              </w:rPr>
              <w:br/>
            </w:r>
            <w:r w:rsidR="34AD952C" w:rsidRPr="00BE0FD6">
              <w:rPr>
                <w:rFonts w:ascii="メイリオ" w:eastAsia="メイリオ" w:hAnsi="メイリオ" w:cs="メイリオ"/>
                <w:color w:val="000000" w:themeColor="text1"/>
                <w:sz w:val="16"/>
                <w:szCs w:val="16"/>
              </w:rPr>
              <w:t xml:space="preserve">　　　　険</w:t>
            </w:r>
            <w:r w:rsidR="34AD952C" w:rsidRPr="003205BD">
              <w:rPr>
                <w:rFonts w:ascii="メイリオ" w:eastAsia="メイリオ" w:hAnsi="メイリオ" w:cs="メイリオ"/>
                <w:color w:val="FF0000"/>
                <w:sz w:val="16"/>
                <w:szCs w:val="16"/>
                <w:u w:val="single"/>
              </w:rPr>
              <w:t>の資格確認書</w:t>
            </w:r>
            <w:r w:rsidR="34AD952C" w:rsidRPr="00BE0FD6">
              <w:rPr>
                <w:rFonts w:ascii="メイリオ" w:eastAsia="メイリオ" w:hAnsi="メイリオ" w:cs="メイリオ"/>
                <w:color w:val="000000" w:themeColor="text1"/>
                <w:sz w:val="16"/>
                <w:szCs w:val="16"/>
              </w:rPr>
              <w:t>（※）、年金手帳（※）</w:t>
            </w:r>
            <w:r w:rsidR="34AD952C" w:rsidRPr="003205BD">
              <w:rPr>
                <w:rFonts w:ascii="メイリオ" w:eastAsia="メイリオ" w:hAnsi="メイリオ" w:cs="メイリオ"/>
                <w:color w:val="FF0000"/>
                <w:sz w:val="16"/>
                <w:szCs w:val="16"/>
                <w:u w:val="single"/>
              </w:rPr>
              <w:t>等</w:t>
            </w:r>
          </w:p>
          <w:p w14:paraId="427443AB" w14:textId="49EFC743" w:rsidR="34AD952C" w:rsidRPr="00BE0FD6" w:rsidRDefault="34AD952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・代理人（指定代理請求人、未成年後見人、成年後見人、本人が委任した代理人）</w:t>
            </w:r>
          </w:p>
          <w:p w14:paraId="3CAE3D38" w14:textId="17DB0411" w:rsidR="34AD952C" w:rsidRPr="00BE0FD6" w:rsidRDefault="34AD952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による請求の場合</w:t>
            </w:r>
          </w:p>
          <w:p w14:paraId="505D7671" w14:textId="7CA60C77" w:rsidR="34AD952C" w:rsidRPr="00BE0FD6" w:rsidRDefault="34AD952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○代理人本人の写真付証明書（</w:t>
            </w:r>
            <w:r w:rsidRPr="003205BD">
              <w:rPr>
                <w:rFonts w:ascii="メイリオ" w:eastAsia="メイリオ" w:hAnsi="メイリオ" w:cs="メイリオ"/>
                <w:color w:val="FF0000"/>
                <w:sz w:val="16"/>
                <w:szCs w:val="16"/>
                <w:u w:val="single"/>
              </w:rPr>
              <w:t>マイナンバーカード、</w:t>
            </w:r>
            <w:r w:rsidRPr="00BE0FD6">
              <w:rPr>
                <w:rFonts w:ascii="メイリオ" w:eastAsia="メイリオ" w:hAnsi="メイリオ" w:cs="メイリオ"/>
                <w:sz w:val="16"/>
                <w:szCs w:val="16"/>
              </w:rPr>
              <w:t>運</w:t>
            </w:r>
            <w:r w:rsidRPr="00BE0FD6">
              <w:rPr>
                <w:rFonts w:ascii="メイリオ" w:eastAsia="メイリオ" w:hAnsi="メイリオ" w:cs="メイリオ"/>
                <w:color w:val="000000" w:themeColor="text1"/>
                <w:sz w:val="16"/>
                <w:szCs w:val="16"/>
              </w:rPr>
              <w:t>転免許証、パスポート）、健</w:t>
            </w:r>
            <w:r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 xml:space="preserve">　　　　康保険</w:t>
            </w:r>
            <w:r w:rsidRPr="003205BD">
              <w:rPr>
                <w:rFonts w:ascii="メイリオ" w:eastAsia="メイリオ" w:hAnsi="メイリオ" w:cs="メイリオ"/>
                <w:color w:val="FF0000"/>
                <w:sz w:val="16"/>
                <w:szCs w:val="16"/>
                <w:u w:val="single"/>
              </w:rPr>
              <w:t>の資格確認書</w:t>
            </w:r>
            <w:r w:rsidRPr="00BE0FD6">
              <w:rPr>
                <w:rFonts w:ascii="メイリオ" w:eastAsia="メイリオ" w:hAnsi="メイリオ" w:cs="メイリオ"/>
                <w:color w:val="000000" w:themeColor="text1"/>
                <w:sz w:val="16"/>
                <w:szCs w:val="16"/>
              </w:rPr>
              <w:t>（※）、年金手帳（※）</w:t>
            </w:r>
            <w:r w:rsidRPr="003205BD">
              <w:rPr>
                <w:rFonts w:ascii="メイリオ" w:eastAsia="メイリオ" w:hAnsi="メイリオ" w:cs="メイリオ"/>
                <w:color w:val="FF0000"/>
                <w:sz w:val="16"/>
                <w:szCs w:val="16"/>
                <w:u w:val="single"/>
              </w:rPr>
              <w:t>等</w:t>
            </w:r>
          </w:p>
          <w:p w14:paraId="3468B214" w14:textId="5A1F8E7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○委任状（ご本人が、印鑑証明書の印（印鑑証明書を添付）を押印ください。）、</w:t>
            </w:r>
          </w:p>
          <w:p w14:paraId="3179C9DC" w14:textId="3A129FE4" w:rsidR="009F4AF6" w:rsidRPr="00BE0FD6" w:rsidRDefault="34AD952C"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773B9EE8" w:rsidRPr="00BE0FD6">
              <w:rPr>
                <w:rFonts w:ascii="メイリオ" w:eastAsia="メイリオ" w:hAnsi="メイリオ" w:cs="メイリオ"/>
                <w:color w:val="000000" w:themeColor="text1"/>
                <w:sz w:val="16"/>
                <w:szCs w:val="16"/>
              </w:rPr>
              <w:t>後見開始審判書または戸籍謄本等、代理権の有無およびその範囲が確認できる</w:t>
            </w:r>
          </w:p>
          <w:p w14:paraId="5C60D44C" w14:textId="1A42881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資料</w:t>
            </w:r>
          </w:p>
          <w:p w14:paraId="72A7429B" w14:textId="2CF88955" w:rsidR="34AD952C" w:rsidRPr="00BE0FD6" w:rsidRDefault="34AD952C" w:rsidP="6146B842">
            <w:pPr>
              <w:rPr>
                <w:rFonts w:ascii="メイリオ" w:eastAsia="メイリオ" w:hAnsi="メイリオ" w:cs="メイリオ"/>
                <w:color w:val="000000" w:themeColor="text1"/>
                <w:sz w:val="16"/>
                <w:szCs w:val="16"/>
              </w:rPr>
            </w:pPr>
            <w:r w:rsidRPr="71DA3AEA">
              <w:rPr>
                <w:rFonts w:ascii="メイリオ" w:eastAsia="メイリオ" w:hAnsi="メイリオ" w:cs="メイリオ"/>
                <w:color w:val="000000" w:themeColor="text1"/>
                <w:sz w:val="16"/>
                <w:szCs w:val="16"/>
              </w:rPr>
              <w:lastRenderedPageBreak/>
              <w:t>（※）提出される場合は、保険者番号および被保険者記号・番号を判読できないようマ</w:t>
            </w:r>
            <w:r>
              <w:br/>
            </w:r>
            <w:r w:rsidRPr="71DA3AEA">
              <w:rPr>
                <w:rFonts w:ascii="メイリオ" w:eastAsia="メイリオ" w:hAnsi="メイリオ" w:cs="メイリオ"/>
                <w:color w:val="000000" w:themeColor="text1"/>
                <w:sz w:val="16"/>
                <w:szCs w:val="16"/>
              </w:rPr>
              <w:t xml:space="preserve">　　　スキング（黒く塗りつぶし）してください。また、同様に、年金手帳を提出される場</w:t>
            </w:r>
            <w:r>
              <w:br/>
            </w:r>
            <w:r w:rsidRPr="71DA3AEA">
              <w:rPr>
                <w:rFonts w:ascii="メイリオ" w:eastAsia="メイリオ" w:hAnsi="メイリオ" w:cs="メイリオ"/>
                <w:color w:val="000000" w:themeColor="text1"/>
                <w:sz w:val="16"/>
                <w:szCs w:val="16"/>
              </w:rPr>
              <w:t xml:space="preserve">　　　合は、年金番号を判読できないようマスキング（黒く塗りつぶし）してください。</w:t>
            </w:r>
          </w:p>
          <w:p w14:paraId="299F423C" w14:textId="5DB93E6F" w:rsidR="009F4AF6" w:rsidRDefault="009F4AF6" w:rsidP="74E4FF96">
            <w:pPr>
              <w:rPr>
                <w:rFonts w:ascii="メイリオ" w:eastAsia="メイリオ" w:hAnsi="メイリオ" w:cs="メイリオ"/>
                <w:color w:val="000000" w:themeColor="text1"/>
                <w:sz w:val="16"/>
                <w:szCs w:val="16"/>
              </w:rPr>
            </w:pPr>
          </w:p>
          <w:p w14:paraId="523156B0" w14:textId="77777777" w:rsidR="00E67C4C" w:rsidRPr="00BE0FD6" w:rsidRDefault="00E67C4C" w:rsidP="74E4FF96">
            <w:pPr>
              <w:rPr>
                <w:rFonts w:ascii="メイリオ" w:eastAsia="メイリオ" w:hAnsi="メイリオ" w:cs="メイリオ"/>
                <w:color w:val="000000" w:themeColor="text1"/>
                <w:sz w:val="16"/>
                <w:szCs w:val="16"/>
              </w:rPr>
            </w:pPr>
          </w:p>
          <w:p w14:paraId="0875CEF2" w14:textId="68DA9D0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■回答方法</w:t>
            </w:r>
          </w:p>
          <w:p w14:paraId="21E97E7F" w14:textId="5911D12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後日、当社より回答書をご請求者宛に送付いたします。なお、ご請求に応じかねる場合</w:t>
            </w:r>
          </w:p>
          <w:p w14:paraId="5E2A5A1F" w14:textId="7B14C40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には回答書においてその旨をお知らせいたします。</w:t>
            </w:r>
          </w:p>
          <w:p w14:paraId="0F250F3E" w14:textId="3D199832" w:rsidR="009F4AF6" w:rsidRPr="00BE0FD6" w:rsidRDefault="009F4AF6" w:rsidP="74E4FF96">
            <w:pPr>
              <w:rPr>
                <w:rFonts w:ascii="メイリオ" w:eastAsia="メイリオ" w:hAnsi="メイリオ" w:cs="メイリオ"/>
                <w:color w:val="000000" w:themeColor="text1"/>
                <w:sz w:val="16"/>
                <w:szCs w:val="16"/>
              </w:rPr>
            </w:pPr>
          </w:p>
          <w:p w14:paraId="0909AFD6" w14:textId="3E90DBF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＜訂正・追加・削除請求について＞</w:t>
            </w:r>
          </w:p>
          <w:p w14:paraId="3836601A" w14:textId="0C2A1B3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万一、上記手続により開示された登録の内容に誤りがある場合、内容の訂正、追加また</w:t>
            </w:r>
          </w:p>
          <w:p w14:paraId="2AFC2F18" w14:textId="4BFDE91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は削除を申し出ることができます。</w:t>
            </w:r>
          </w:p>
          <w:p w14:paraId="3EA7DF2F" w14:textId="03AF613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w:t>
            </w:r>
          </w:p>
          <w:p w14:paraId="4C6B9150" w14:textId="7EC1A08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01F41042" w14:textId="3921B1C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○当該情報に誤りがあることを示す資料</w:t>
            </w:r>
          </w:p>
          <w:p w14:paraId="17B449F2" w14:textId="6B0D8F1F" w:rsidR="009F4AF6" w:rsidRPr="00BE0FD6" w:rsidRDefault="009F4AF6" w:rsidP="74E4FF96">
            <w:pPr>
              <w:rPr>
                <w:rFonts w:ascii="メイリオ" w:eastAsia="メイリオ" w:hAnsi="メイリオ" w:cs="メイリオ"/>
                <w:color w:val="000000" w:themeColor="text1"/>
                <w:sz w:val="16"/>
                <w:szCs w:val="16"/>
              </w:rPr>
            </w:pPr>
          </w:p>
          <w:p w14:paraId="786C9D3E" w14:textId="43797B8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＜利用停止または消去の請求について＞</w:t>
            </w:r>
          </w:p>
          <w:p w14:paraId="26777344" w14:textId="0954863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万一、上記手続により開示された登録について、次の(ｱ)～(ｵ)に記載の事由を理由とす</w:t>
            </w:r>
          </w:p>
          <w:p w14:paraId="06881094" w14:textId="2829264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る場合、利用停止または消去を申し出ることができます。</w:t>
            </w:r>
          </w:p>
          <w:p w14:paraId="2A238290" w14:textId="353209D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40BF3575" w14:textId="3407E14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7E72197B" w14:textId="49AC39C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1B77427D" w14:textId="2160002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3086E385" w14:textId="791294F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319AC2D2" w14:textId="37AAF42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6B9EFD03" w14:textId="6D707E6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1A82B564" w14:textId="667E490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367F8B75" w14:textId="7B0F175B" w:rsidR="009F4AF6" w:rsidRPr="00BE0FD6" w:rsidRDefault="009F4AF6" w:rsidP="74E4FF96">
            <w:pPr>
              <w:rPr>
                <w:rFonts w:ascii="メイリオ" w:eastAsia="メイリオ" w:hAnsi="メイリオ" w:cs="メイリオ"/>
                <w:color w:val="000000" w:themeColor="text1"/>
                <w:sz w:val="16"/>
                <w:szCs w:val="16"/>
              </w:rPr>
            </w:pPr>
          </w:p>
          <w:p w14:paraId="33261C7E" w14:textId="3564070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w:t>
            </w:r>
          </w:p>
          <w:p w14:paraId="42594101" w14:textId="01F6E61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○開示請求時の回答の写し</w:t>
            </w:r>
          </w:p>
          <w:p w14:paraId="234FD1CE" w14:textId="4CA9582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○上記(ｱ)～(ｵ)に記載の事由を示す資料</w:t>
            </w:r>
          </w:p>
          <w:p w14:paraId="185DFC4A" w14:textId="3828A58F" w:rsidR="009F4AF6" w:rsidRPr="00BE0FD6" w:rsidRDefault="009F4AF6" w:rsidP="74E4FF96">
            <w:pPr>
              <w:rPr>
                <w:rFonts w:ascii="メイリオ" w:eastAsia="メイリオ" w:hAnsi="メイリオ" w:cs="メイリオ"/>
                <w:color w:val="000000" w:themeColor="text1"/>
                <w:sz w:val="16"/>
                <w:szCs w:val="16"/>
              </w:rPr>
            </w:pPr>
          </w:p>
          <w:p w14:paraId="249B6240" w14:textId="407B1171" w:rsidR="009F4AF6" w:rsidRPr="00BE0FD6" w:rsidRDefault="009F4AF6" w:rsidP="74E4FF96">
            <w:pPr>
              <w:rPr>
                <w:rFonts w:ascii="メイリオ" w:eastAsia="メイリオ" w:hAnsi="メイリオ" w:cs="メイリオ"/>
                <w:color w:val="000000" w:themeColor="text1"/>
                <w:sz w:val="16"/>
                <w:szCs w:val="16"/>
              </w:rPr>
            </w:pPr>
          </w:p>
          <w:p w14:paraId="1A12C9C1" w14:textId="56A4288E"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 xml:space="preserve">「支払査定時照会制度」について  </w:t>
            </w:r>
          </w:p>
          <w:p w14:paraId="7397936D" w14:textId="4D24DCFE" w:rsidR="009F4AF6" w:rsidRPr="00BE0FD6" w:rsidRDefault="009F4AF6" w:rsidP="74E4FF96">
            <w:pPr>
              <w:rPr>
                <w:rFonts w:ascii="メイリオ" w:eastAsia="メイリオ" w:hAnsi="メイリオ" w:cs="メイリオ"/>
                <w:color w:val="000000" w:themeColor="text1"/>
                <w:sz w:val="16"/>
                <w:szCs w:val="16"/>
              </w:rPr>
            </w:pPr>
          </w:p>
          <w:p w14:paraId="4941009B" w14:textId="0907FFA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保険金等のご請求に際し、あなたのご契約内容等を照会させていただくことがあります。</w:t>
            </w:r>
          </w:p>
          <w:p w14:paraId="7313305C" w14:textId="651753E9" w:rsidR="009F4AF6" w:rsidRPr="00BE0FD6" w:rsidRDefault="009F4AF6" w:rsidP="74E4FF96">
            <w:pPr>
              <w:rPr>
                <w:rFonts w:ascii="メイリオ" w:eastAsia="メイリオ" w:hAnsi="メイリオ" w:cs="メイリオ"/>
                <w:color w:val="000000" w:themeColor="text1"/>
                <w:sz w:val="16"/>
                <w:szCs w:val="16"/>
              </w:rPr>
            </w:pPr>
          </w:p>
          <w:p w14:paraId="08A23885" w14:textId="08A189B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当社は、一般社団法人生命保険協会、一般社団法人生命保険協会加盟の各生命保険会社</w:t>
            </w:r>
          </w:p>
          <w:p w14:paraId="2B30E934" w14:textId="189CDF9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（各社の名称については、生命保険協会ホームページの「加盟会社」をご確認ください</w:t>
            </w:r>
            <w:r w:rsidR="009037CD"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w:t>
            </w:r>
          </w:p>
          <w:p w14:paraId="1082C9D5" w14:textId="6ADE602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全国共済農業協同組合連合会、全国労働者共済生活協同組合連合会および日本コープ共済</w:t>
            </w:r>
          </w:p>
          <w:p w14:paraId="32E59CDA" w14:textId="1098F5F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生活協同組合連合会（以下「各生命保険会社等」といいます</w:t>
            </w:r>
            <w:r w:rsidR="009037CD"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）とともに、お支払の判断ま</w:t>
            </w:r>
          </w:p>
          <w:p w14:paraId="5401C04D" w14:textId="3098009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たは保険契約もしくは共済契約等（以下「保険契約等」といいます</w:t>
            </w:r>
            <w:r w:rsidR="009037CD" w:rsidRPr="009D0487">
              <w:rPr>
                <w:rFonts w:ascii="メイリオ" w:eastAsia="メイリオ" w:hAnsi="メイリオ" w:cs="メイリオ" w:hint="eastAsia"/>
                <w:color w:val="FF0000"/>
                <w:sz w:val="16"/>
                <w:szCs w:val="16"/>
                <w:u w:val="single"/>
              </w:rPr>
              <w:t>。</w:t>
            </w:r>
            <w:r w:rsidRPr="009D0487">
              <w:rPr>
                <w:rFonts w:ascii="メイリオ" w:eastAsia="メイリオ" w:hAnsi="メイリオ" w:cs="メイリオ"/>
                <w:color w:val="FF0000"/>
                <w:sz w:val="16"/>
                <w:szCs w:val="16"/>
                <w:u w:val="single"/>
              </w:rPr>
              <w:t>）</w:t>
            </w:r>
            <w:r w:rsidRPr="00BE0FD6">
              <w:rPr>
                <w:rFonts w:ascii="メイリオ" w:eastAsia="メイリオ" w:hAnsi="メイリオ" w:cs="メイリオ"/>
                <w:color w:val="000000" w:themeColor="text1"/>
                <w:sz w:val="16"/>
                <w:szCs w:val="16"/>
              </w:rPr>
              <w:t>の解除、取消しもし</w:t>
            </w:r>
          </w:p>
          <w:p w14:paraId="21BB51C0" w14:textId="03F1E82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くは無効の判断（以下「お支払等の判断」といいます</w:t>
            </w:r>
            <w:r w:rsidR="009037CD"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）の参考とすることを目的として、</w:t>
            </w:r>
          </w:p>
          <w:p w14:paraId="7294CCF5" w14:textId="46D56D5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「支払査定時照会制度」に基づき、当社を含む各生命保険会社等の保有する保険契約等に</w:t>
            </w:r>
          </w:p>
          <w:p w14:paraId="27AF7616" w14:textId="4F46A24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関する下記の相互照会事項記載の情報を共同して利用しております。</w:t>
            </w:r>
          </w:p>
          <w:p w14:paraId="6DE65109" w14:textId="26B2C1B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保険金、年金または給付金（以下「保険金等」といいます</w:t>
            </w:r>
            <w:r w:rsidR="009037CD"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）のご請求があった場合や、</w:t>
            </w:r>
          </w:p>
          <w:p w14:paraId="316B7F10" w14:textId="7DB302A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これらに係る保険事故が発生したと判断される場合に、「支払査定時照会制度」に基づき、</w:t>
            </w:r>
          </w:p>
          <w:p w14:paraId="169FC01C" w14:textId="4B9AFFD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相互照会事項の全部または一部について、一般社団法人生命保険協会を通じて、他の各生</w:t>
            </w:r>
          </w:p>
          <w:p w14:paraId="36F3A92C" w14:textId="003FCF6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命保険会社等に照会し、他の各生命保険会社等から情報の提供を受け、また他の各生命保</w:t>
            </w:r>
          </w:p>
          <w:p w14:paraId="4E4C1970" w14:textId="611F3A1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険会社等からの照会に対し、情報を提供すること（以下「相互照会」といいます</w:t>
            </w:r>
            <w:r w:rsidR="009037CD"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）があり</w:t>
            </w:r>
          </w:p>
          <w:p w14:paraId="5A86E039" w14:textId="5375EB5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w:t>
            </w:r>
          </w:p>
          <w:p w14:paraId="25882DCF" w14:textId="4B017C6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相互照会される情報は下記のものに限定され、ご請求に係る傷病名その他の情報が相互照</w:t>
            </w:r>
          </w:p>
          <w:p w14:paraId="4329787A" w14:textId="66909E7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会されることはありません。また、相互照会に基づき各生命保険会社等に提供された情報</w:t>
            </w:r>
          </w:p>
          <w:p w14:paraId="5C5C3B93" w14:textId="490FBDC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は、相互照会を行った各生命保険会社等によるお支払等の判断の参考とするため利用され</w:t>
            </w:r>
          </w:p>
          <w:p w14:paraId="5669562E" w14:textId="4C1278D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ることがありますが、その他の目的のために利用されることはありません。照会を受けた</w:t>
            </w:r>
          </w:p>
          <w:p w14:paraId="4F7EBA5C" w14:textId="60888A2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各生命保険会社等において、相互照会事項記載の情報が存在しなかったときは、照会を受</w:t>
            </w:r>
          </w:p>
          <w:p w14:paraId="3070BF59" w14:textId="027FB23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けた事実は消去されます。各生命保険会社等は「支払査定時照会制度」により知り得た情</w:t>
            </w:r>
          </w:p>
          <w:p w14:paraId="6FEB1E5F" w14:textId="56A4590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報を他に公開いたしません。</w:t>
            </w:r>
          </w:p>
          <w:p w14:paraId="7E2B2D04" w14:textId="60D76C24" w:rsidR="009F4AF6" w:rsidRPr="00BE0FD6" w:rsidRDefault="009F4AF6" w:rsidP="74E4FF96">
            <w:pPr>
              <w:rPr>
                <w:rFonts w:ascii="メイリオ" w:eastAsia="メイリオ" w:hAnsi="メイリオ" w:cs="メイリオ"/>
                <w:color w:val="000000" w:themeColor="text1"/>
                <w:sz w:val="16"/>
                <w:szCs w:val="16"/>
              </w:rPr>
            </w:pPr>
          </w:p>
          <w:p w14:paraId="5B6542A8" w14:textId="399CAC7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【相互照会事項】</w:t>
            </w:r>
          </w:p>
          <w:p w14:paraId="45546EDE" w14:textId="2F7FA7A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次の事項が相互照会されます。ただし、契約消滅後５年を経過した契約に係るものは除き</w:t>
            </w:r>
          </w:p>
          <w:p w14:paraId="1F32B503" w14:textId="73BF661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w:t>
            </w:r>
          </w:p>
          <w:p w14:paraId="17D9B3C7" w14:textId="64C33CE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(1)被保険者の氏名、生年月日、性別、住所（市・区・郡までとします</w:t>
            </w:r>
            <w:r w:rsidR="009037CD"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 xml:space="preserve">） </w:t>
            </w:r>
          </w:p>
          <w:p w14:paraId="1F35136D" w14:textId="142653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(2)保険事故発生日、死亡日、入院日・退院日、対象となる保険事故（左記の事項は、</w:t>
            </w:r>
          </w:p>
          <w:p w14:paraId="33D71443" w14:textId="2C447D2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照会を受けた日から５年以内のものとします</w:t>
            </w:r>
            <w:r w:rsidR="009037CD"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 xml:space="preserve">） </w:t>
            </w:r>
          </w:p>
          <w:p w14:paraId="7013A78C" w14:textId="09BF94C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(3)保険種類、契約日、復活日、消滅日、保険契約者の氏名および被保険者との続柄、</w:t>
            </w:r>
          </w:p>
          <w:p w14:paraId="3DB12CDA" w14:textId="790867F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死亡保険金等受取人の氏名および被保険者との続柄、死亡保険金額、給付金日額、</w:t>
            </w:r>
          </w:p>
          <w:p w14:paraId="79D08F26" w14:textId="3F0F3FD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各特約内容、保険料および払込方法</w:t>
            </w:r>
          </w:p>
          <w:p w14:paraId="59D80702" w14:textId="3C82EB0E" w:rsidR="009F4AF6" w:rsidRPr="00BE0FD6" w:rsidRDefault="009F4AF6" w:rsidP="74E4FF96">
            <w:pPr>
              <w:rPr>
                <w:rFonts w:ascii="メイリオ" w:eastAsia="メイリオ" w:hAnsi="メイリオ" w:cs="メイリオ"/>
                <w:color w:val="000000" w:themeColor="text1"/>
                <w:sz w:val="16"/>
                <w:szCs w:val="16"/>
              </w:rPr>
            </w:pPr>
          </w:p>
          <w:p w14:paraId="2C6BCAB7" w14:textId="522CC57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上記相互照会事項において、被保険者、保険事故、保険種類、保険契約者、死亡保険金、</w:t>
            </w:r>
          </w:p>
          <w:p w14:paraId="60884C6D" w14:textId="5F5962F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給付金日額、保険料とあるのは、共済契約においてはそれぞれ、被共済者、共済事故、共</w:t>
            </w:r>
          </w:p>
          <w:p w14:paraId="060BA0E9" w14:textId="3A20C01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済種類、共済契約者、死亡共済金、共済金額、共済掛金と読み替えます。</w:t>
            </w:r>
          </w:p>
          <w:p w14:paraId="5DDDC3A9" w14:textId="51677061" w:rsidR="009F4AF6" w:rsidRPr="00BE0FD6" w:rsidRDefault="009F4AF6" w:rsidP="74E4FF96">
            <w:pPr>
              <w:rPr>
                <w:rFonts w:ascii="メイリオ" w:eastAsia="メイリオ" w:hAnsi="メイリオ" w:cs="メイリオ"/>
                <w:color w:val="000000" w:themeColor="text1"/>
                <w:sz w:val="16"/>
                <w:szCs w:val="16"/>
              </w:rPr>
            </w:pPr>
          </w:p>
          <w:p w14:paraId="59283E19" w14:textId="5A1D18D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当社が保有する相互照会事項記載の情報については、当社［ＳＯＭＰＯひまわり生命保</w:t>
            </w:r>
          </w:p>
          <w:p w14:paraId="554676FE" w14:textId="4E5DDF5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険株式会社］が管理責任を負います。契約者、被保険者または保険金等受取人は、下記手</w:t>
            </w:r>
          </w:p>
          <w:p w14:paraId="7990A1F2" w14:textId="51B8346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続に従い、相互照会事項記載の情報の開示を求め、その内容が事実と相違している場合に</w:t>
            </w:r>
          </w:p>
          <w:p w14:paraId="7A7A1CCA" w14:textId="7794351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は、訂正を申し出ることができます。また、次の(ｱ)～(ｵ)に記載の事由を理由とする場合、</w:t>
            </w:r>
          </w:p>
          <w:p w14:paraId="172F06F7" w14:textId="3C9416F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下記手続に従い、当該情報の利用停止または消去を求めることができます。各手続きの詳</w:t>
            </w:r>
          </w:p>
          <w:p w14:paraId="5F397990" w14:textId="3B0E700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細については、「個人情報の取扱い」に関するお問い合わせ窓口にお問い合わせください。</w:t>
            </w:r>
          </w:p>
          <w:p w14:paraId="1FAD6AE0" w14:textId="6A62B66A" w:rsidR="009F4AF6" w:rsidRPr="00BE0FD6" w:rsidRDefault="009F4AF6" w:rsidP="74E4FF96">
            <w:pPr>
              <w:rPr>
                <w:rFonts w:ascii="メイリオ" w:eastAsia="メイリオ" w:hAnsi="メイリオ" w:cs="メイリオ"/>
                <w:color w:val="000000" w:themeColor="text1"/>
                <w:sz w:val="16"/>
                <w:szCs w:val="16"/>
              </w:rPr>
            </w:pPr>
          </w:p>
          <w:p w14:paraId="7D5E86D8" w14:textId="3D3B605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4EFC7A28" w14:textId="18AEEB0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36460148" w14:textId="2B82DD6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3BC58124" w14:textId="75A52E6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185417C1" w14:textId="762849A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4F2ED2D3" w14:textId="2F9D8BE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25DB2CE1" w14:textId="349E7FE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10832FF5" w14:textId="2E5FF01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害されるおそれがある場合</w:t>
            </w:r>
          </w:p>
          <w:p w14:paraId="088D1046" w14:textId="033E31A1" w:rsidR="009F4AF6" w:rsidRPr="00BE0FD6" w:rsidRDefault="009F4AF6" w:rsidP="74E4FF96">
            <w:pPr>
              <w:rPr>
                <w:rFonts w:ascii="メイリオ" w:eastAsia="メイリオ" w:hAnsi="メイリオ" w:cs="メイリオ"/>
                <w:color w:val="000000" w:themeColor="text1"/>
                <w:sz w:val="16"/>
                <w:szCs w:val="16"/>
              </w:rPr>
            </w:pPr>
          </w:p>
          <w:p w14:paraId="03E2CD67" w14:textId="031ED6B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支払査定時照会制度における相互照会事項に関する開示等請求について</w:t>
            </w:r>
            <w:r w:rsidRPr="00BE0FD6">
              <w:rPr>
                <w:rFonts w:ascii="メイリオ" w:eastAsia="メイリオ" w:hAnsi="メイリオ" w:cs="メイリオ"/>
                <w:color w:val="000000" w:themeColor="text1"/>
                <w:sz w:val="16"/>
                <w:szCs w:val="16"/>
              </w:rPr>
              <w:t xml:space="preserve">  </w:t>
            </w:r>
          </w:p>
          <w:p w14:paraId="380AF3E0" w14:textId="1B6B8A8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7EDC232F" w14:textId="48B5D79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＜開示請求について＞</w:t>
            </w:r>
          </w:p>
          <w:p w14:paraId="469738A5" w14:textId="0F52189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当社を保険者とする保険契約の契約者、被保険者または保険金等受取人は、下記の開示</w:t>
            </w:r>
          </w:p>
          <w:p w14:paraId="451F1C35" w14:textId="1DAC2B9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対象事項について開示を求めることができます。</w:t>
            </w:r>
          </w:p>
          <w:p w14:paraId="1FB001B2" w14:textId="04AD9EB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6D46C8D2" w14:textId="2E568C0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■開示対象事項 </w:t>
            </w:r>
          </w:p>
          <w:p w14:paraId="3D0170DE" w14:textId="4572065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・当制度に基づく相互照会の有無 </w:t>
            </w:r>
          </w:p>
          <w:p w14:paraId="3A8306D1" w14:textId="4CA732D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・相互照会の時期 </w:t>
            </w:r>
          </w:p>
          <w:p w14:paraId="0725B4E6" w14:textId="6CC4A60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・相互照会された事項 </w:t>
            </w:r>
          </w:p>
          <w:p w14:paraId="5FF614E4" w14:textId="43DB3B1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ただし、相互照会後３年を経過した場合は、当該情報の消去等により回答できないこと</w:t>
            </w:r>
          </w:p>
          <w:p w14:paraId="239F1E5F" w14:textId="4348436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があります。また、ご本人以外の方に関する個人情報等開示できない場合もあります。</w:t>
            </w:r>
          </w:p>
          <w:p w14:paraId="5B3615A7" w14:textId="4E8AC68E" w:rsidR="009F4AF6" w:rsidRPr="00BE0FD6" w:rsidRDefault="009F4AF6" w:rsidP="74E4FF96">
            <w:pPr>
              <w:rPr>
                <w:rFonts w:ascii="メイリオ" w:eastAsia="メイリオ" w:hAnsi="メイリオ" w:cs="メイリオ"/>
                <w:color w:val="000000" w:themeColor="text1"/>
                <w:sz w:val="16"/>
                <w:szCs w:val="16"/>
              </w:rPr>
            </w:pPr>
          </w:p>
          <w:p w14:paraId="7C8BCA2B" w14:textId="388DEBF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■請求の方法 </w:t>
            </w:r>
          </w:p>
          <w:p w14:paraId="39E97959" w14:textId="044E2A3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(1)請求受付場所</w:t>
            </w:r>
          </w:p>
          <w:p w14:paraId="64B5B7D7" w14:textId="7C923A8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・郵送でご請求ください。</w:t>
            </w:r>
          </w:p>
          <w:p w14:paraId="7A7CDA74" w14:textId="0A13132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・手続方法をご案内いたしますので、「個人情報の取扱い」に関するお問い合わせ窓</w:t>
            </w:r>
          </w:p>
          <w:p w14:paraId="1FCBCA22" w14:textId="42D1E77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口にご連絡ください。</w:t>
            </w:r>
          </w:p>
          <w:p w14:paraId="0A142B1C" w14:textId="3022061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22F95B84" w14:textId="5FEE515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(2)提出いただくもの </w:t>
            </w:r>
          </w:p>
          <w:p w14:paraId="6EC934E8" w14:textId="21ACA53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○所定のお申出書（ご請求者の押印） </w:t>
            </w:r>
          </w:p>
          <w:p w14:paraId="2902628D" w14:textId="0ECD2E7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○保険証券 </w:t>
            </w:r>
          </w:p>
          <w:p w14:paraId="16EAC7D6" w14:textId="2DF3CE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○本人確認資料</w:t>
            </w:r>
          </w:p>
          <w:p w14:paraId="7CB36CE6" w14:textId="46C2079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51D8100E" w14:textId="40B09C7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(3)本人確認資料の提示について</w:t>
            </w:r>
          </w:p>
          <w:p w14:paraId="3951233C" w14:textId="321B99C6"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・ご本人による請求の場合</w:t>
            </w:r>
          </w:p>
          <w:p w14:paraId="4A77FB31" w14:textId="54F50291" w:rsidR="5624AE9C" w:rsidRPr="00BE0FD6" w:rsidRDefault="5624AE9C" w:rsidP="6146B842">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○ご本人の写真付証明書（</w:t>
            </w:r>
            <w:r w:rsidRPr="003205BD">
              <w:rPr>
                <w:rFonts w:ascii="メイリオ" w:eastAsia="メイリオ" w:hAnsi="メイリオ" w:cs="メイリオ"/>
                <w:color w:val="FF0000"/>
                <w:sz w:val="16"/>
                <w:szCs w:val="16"/>
                <w:u w:val="single"/>
              </w:rPr>
              <w:t>マイナンバーカード、</w:t>
            </w:r>
            <w:r w:rsidRPr="00BE0FD6">
              <w:rPr>
                <w:rFonts w:ascii="メイリオ" w:eastAsia="メイリオ" w:hAnsi="メイリオ" w:cs="メイリオ"/>
                <w:sz w:val="16"/>
                <w:szCs w:val="16"/>
              </w:rPr>
              <w:t>運</w:t>
            </w:r>
            <w:r w:rsidRPr="00BE0FD6">
              <w:rPr>
                <w:rFonts w:ascii="メイリオ" w:eastAsia="メイリオ" w:hAnsi="メイリオ" w:cs="メイリオ"/>
                <w:color w:val="000000" w:themeColor="text1"/>
                <w:sz w:val="16"/>
                <w:szCs w:val="16"/>
              </w:rPr>
              <w:t>転免許証、パスポート）、健康保</w:t>
            </w:r>
            <w:r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lastRenderedPageBreak/>
              <w:t xml:space="preserve">　　　　険</w:t>
            </w:r>
            <w:r w:rsidRPr="003205BD">
              <w:rPr>
                <w:rFonts w:ascii="メイリオ" w:eastAsia="メイリオ" w:hAnsi="メイリオ" w:cs="メイリオ"/>
                <w:color w:val="FF0000"/>
                <w:sz w:val="16"/>
                <w:szCs w:val="16"/>
                <w:u w:val="single"/>
              </w:rPr>
              <w:t>の資格確認書</w:t>
            </w:r>
            <w:r w:rsidRPr="00BE0FD6">
              <w:rPr>
                <w:rFonts w:ascii="メイリオ" w:eastAsia="メイリオ" w:hAnsi="メイリオ" w:cs="メイリオ"/>
                <w:color w:val="000000" w:themeColor="text1"/>
                <w:sz w:val="16"/>
                <w:szCs w:val="16"/>
              </w:rPr>
              <w:t>（※）、年金手帳（※）</w:t>
            </w:r>
            <w:r w:rsidRPr="00BE0FD6">
              <w:rPr>
                <w:rFonts w:ascii="メイリオ" w:eastAsia="メイリオ" w:hAnsi="メイリオ" w:cs="メイリオ"/>
                <w:color w:val="FF0000"/>
                <w:sz w:val="16"/>
                <w:szCs w:val="16"/>
              </w:rPr>
              <w:t>等</w:t>
            </w:r>
          </w:p>
          <w:p w14:paraId="77FF4EE0" w14:textId="49EFC743" w:rsidR="5624AE9C" w:rsidRPr="00BE0FD6" w:rsidRDefault="5624AE9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・代理人（指定代理請求人、未成年後見人、成年後見人、本人が委任した代理人）</w:t>
            </w:r>
          </w:p>
          <w:p w14:paraId="4B5F2195" w14:textId="17DB0411" w:rsidR="5624AE9C" w:rsidRPr="00BE0FD6" w:rsidRDefault="5624AE9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による請求の場合</w:t>
            </w:r>
          </w:p>
          <w:p w14:paraId="1C815E31" w14:textId="7CA60C77" w:rsidR="5624AE9C" w:rsidRPr="00BE0FD6" w:rsidRDefault="5624AE9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○代理人本人の写真付証明書（</w:t>
            </w:r>
            <w:r w:rsidRPr="003205BD">
              <w:rPr>
                <w:rFonts w:ascii="メイリオ" w:eastAsia="メイリオ" w:hAnsi="メイリオ" w:cs="メイリオ"/>
                <w:color w:val="FF0000"/>
                <w:sz w:val="16"/>
                <w:szCs w:val="16"/>
                <w:u w:val="single"/>
              </w:rPr>
              <w:t>マイナンバーカード、</w:t>
            </w:r>
            <w:r w:rsidRPr="00BE0FD6">
              <w:rPr>
                <w:rFonts w:ascii="メイリオ" w:eastAsia="メイリオ" w:hAnsi="メイリオ" w:cs="メイリオ"/>
                <w:sz w:val="16"/>
                <w:szCs w:val="16"/>
              </w:rPr>
              <w:t>運</w:t>
            </w:r>
            <w:r w:rsidRPr="00BE0FD6">
              <w:rPr>
                <w:rFonts w:ascii="メイリオ" w:eastAsia="メイリオ" w:hAnsi="メイリオ" w:cs="メイリオ"/>
                <w:color w:val="000000" w:themeColor="text1"/>
                <w:sz w:val="16"/>
                <w:szCs w:val="16"/>
              </w:rPr>
              <w:t>転免許証、パスポート）、健</w:t>
            </w:r>
            <w:r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 xml:space="preserve">　　　　康保険</w:t>
            </w:r>
            <w:r w:rsidRPr="003205BD">
              <w:rPr>
                <w:rFonts w:ascii="メイリオ" w:eastAsia="メイリオ" w:hAnsi="メイリオ" w:cs="メイリオ"/>
                <w:color w:val="FF0000"/>
                <w:sz w:val="16"/>
                <w:szCs w:val="16"/>
                <w:u w:val="single"/>
              </w:rPr>
              <w:t>の資格確認書</w:t>
            </w:r>
            <w:r w:rsidRPr="00BE0FD6">
              <w:rPr>
                <w:rFonts w:ascii="メイリオ" w:eastAsia="メイリオ" w:hAnsi="メイリオ" w:cs="メイリオ"/>
                <w:color w:val="000000" w:themeColor="text1"/>
                <w:sz w:val="16"/>
                <w:szCs w:val="16"/>
              </w:rPr>
              <w:t>（※）、年金手帳（※）</w:t>
            </w:r>
            <w:r w:rsidRPr="003205BD">
              <w:rPr>
                <w:rFonts w:ascii="メイリオ" w:eastAsia="メイリオ" w:hAnsi="メイリオ" w:cs="メイリオ"/>
                <w:color w:val="FF0000"/>
                <w:sz w:val="16"/>
                <w:szCs w:val="16"/>
                <w:u w:val="single"/>
              </w:rPr>
              <w:t>等</w:t>
            </w:r>
          </w:p>
          <w:p w14:paraId="216EF710" w14:textId="5A1F8E7E" w:rsidR="5624AE9C" w:rsidRPr="00BE0FD6" w:rsidRDefault="5624AE9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○委任状（ご本人が、印鑑証明書の印（印鑑証明書を添付）を押印ください。）、</w:t>
            </w:r>
          </w:p>
          <w:p w14:paraId="700CE2BA" w14:textId="3A129FE4" w:rsidR="5624AE9C" w:rsidRPr="00BE0FD6" w:rsidRDefault="5624AE9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後見開始審判書または戸籍謄本等、代理権の有無およびその範囲が確認できる</w:t>
            </w:r>
          </w:p>
          <w:p w14:paraId="0DD85D8F" w14:textId="1A42881C" w:rsidR="5624AE9C" w:rsidRPr="00BE0FD6" w:rsidRDefault="5624AE9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資料</w:t>
            </w:r>
          </w:p>
          <w:p w14:paraId="1CEB58DE" w14:textId="1CA26612" w:rsidR="5624AE9C" w:rsidRPr="00BE0FD6" w:rsidRDefault="5624AE9C" w:rsidP="6146B842">
            <w:pPr>
              <w:rPr>
                <w:rFonts w:ascii="メイリオ" w:eastAsia="メイリオ" w:hAnsi="メイリオ" w:cs="メイリオ"/>
                <w:color w:val="000000" w:themeColor="text1"/>
                <w:sz w:val="16"/>
                <w:szCs w:val="16"/>
              </w:rPr>
            </w:pPr>
            <w:r w:rsidRPr="71DA3AEA">
              <w:rPr>
                <w:rFonts w:ascii="メイリオ" w:eastAsia="メイリオ" w:hAnsi="メイリオ" w:cs="メイリオ"/>
                <w:color w:val="000000" w:themeColor="text1"/>
                <w:sz w:val="16"/>
                <w:szCs w:val="16"/>
              </w:rPr>
              <w:t>（※）提出される場合は、保険者番号および被保険者記号・番号を判読できないようマ</w:t>
            </w:r>
            <w:r>
              <w:br/>
            </w:r>
            <w:r w:rsidRPr="71DA3AEA">
              <w:rPr>
                <w:rFonts w:ascii="メイリオ" w:eastAsia="メイリオ" w:hAnsi="メイリオ" w:cs="メイリオ"/>
                <w:color w:val="000000" w:themeColor="text1"/>
                <w:sz w:val="16"/>
                <w:szCs w:val="16"/>
              </w:rPr>
              <w:t xml:space="preserve">　　　スキング（黒く塗りつぶし）してください。また、同様に、年金手帳を提出される場</w:t>
            </w:r>
            <w:r>
              <w:br/>
            </w:r>
            <w:r w:rsidRPr="71DA3AEA">
              <w:rPr>
                <w:rFonts w:ascii="メイリオ" w:eastAsia="メイリオ" w:hAnsi="メイリオ" w:cs="メイリオ"/>
                <w:color w:val="000000" w:themeColor="text1"/>
                <w:sz w:val="16"/>
                <w:szCs w:val="16"/>
              </w:rPr>
              <w:t xml:space="preserve">　　　合は、年金番号を判読できないようマスキング（黒く塗りつぶし）してください。</w:t>
            </w:r>
          </w:p>
          <w:p w14:paraId="54B12D64" w14:textId="1BE48B3F" w:rsidR="009F4AF6" w:rsidRDefault="009F4AF6" w:rsidP="74E4FF96">
            <w:pPr>
              <w:rPr>
                <w:rFonts w:ascii="メイリオ" w:eastAsia="メイリオ" w:hAnsi="メイリオ" w:cs="メイリオ"/>
                <w:color w:val="000000" w:themeColor="text1"/>
                <w:sz w:val="16"/>
                <w:szCs w:val="16"/>
              </w:rPr>
            </w:pPr>
          </w:p>
          <w:p w14:paraId="522F04D4" w14:textId="77777777" w:rsidR="00E67C4C" w:rsidRPr="00BE0FD6" w:rsidRDefault="00E67C4C" w:rsidP="74E4FF96">
            <w:pPr>
              <w:rPr>
                <w:rFonts w:ascii="メイリオ" w:eastAsia="メイリオ" w:hAnsi="メイリオ" w:cs="メイリオ"/>
                <w:color w:val="000000" w:themeColor="text1"/>
                <w:sz w:val="16"/>
                <w:szCs w:val="16"/>
              </w:rPr>
            </w:pPr>
          </w:p>
          <w:p w14:paraId="1B92B959" w14:textId="0DF49B6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■回答方法 </w:t>
            </w:r>
          </w:p>
          <w:p w14:paraId="74780B68" w14:textId="7532BD5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後日、当社より回答書をご請求者宛に送付いたします。なお、ご請求に応じかねる場合</w:t>
            </w:r>
          </w:p>
          <w:p w14:paraId="535DA52E" w14:textId="687E5BD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には回答書においてその旨をお知らせいたします。</w:t>
            </w:r>
          </w:p>
          <w:p w14:paraId="6AE47AF6" w14:textId="50D990EA" w:rsidR="009F4AF6" w:rsidRPr="00BE0FD6" w:rsidRDefault="009F4AF6" w:rsidP="74E4FF96">
            <w:pPr>
              <w:rPr>
                <w:rFonts w:ascii="メイリオ" w:eastAsia="メイリオ" w:hAnsi="メイリオ" w:cs="メイリオ"/>
                <w:color w:val="000000" w:themeColor="text1"/>
                <w:sz w:val="16"/>
                <w:szCs w:val="16"/>
              </w:rPr>
            </w:pPr>
          </w:p>
          <w:p w14:paraId="3A6FEC1D" w14:textId="243F25A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＜訂正・追加・削除請求について＞ </w:t>
            </w:r>
          </w:p>
          <w:p w14:paraId="1DDEECCC" w14:textId="1411C06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万一、上記手続により開示された相互照会の内容に誤りがある場合、内容の訂正、追加</w:t>
            </w:r>
          </w:p>
          <w:p w14:paraId="2839B943" w14:textId="5CFDEE3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または削除を申し出ることができます。</w:t>
            </w:r>
          </w:p>
          <w:p w14:paraId="19499A29" w14:textId="311D976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 </w:t>
            </w:r>
          </w:p>
          <w:p w14:paraId="42F912FB" w14:textId="1F13BE7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 </w:t>
            </w:r>
          </w:p>
          <w:p w14:paraId="6E7A5A34" w14:textId="6605894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○当該情報に誤りがあることを示す資料</w:t>
            </w:r>
          </w:p>
          <w:p w14:paraId="1EF3A76A" w14:textId="5DA48701" w:rsidR="009F4AF6" w:rsidRPr="00BE0FD6" w:rsidRDefault="009F4AF6" w:rsidP="74E4FF96">
            <w:pPr>
              <w:rPr>
                <w:rFonts w:ascii="メイリオ" w:eastAsia="メイリオ" w:hAnsi="メイリオ" w:cs="メイリオ"/>
                <w:color w:val="000000" w:themeColor="text1"/>
                <w:sz w:val="16"/>
                <w:szCs w:val="16"/>
              </w:rPr>
            </w:pPr>
          </w:p>
          <w:p w14:paraId="463CE3E1" w14:textId="048119F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＜利用停止または消去の請求について＞ </w:t>
            </w:r>
          </w:p>
          <w:p w14:paraId="726951D5" w14:textId="4B4791A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万一、上記手続により開示された相互照会について、次の(ｱ)～(ｵ)に記載の事由を理由</w:t>
            </w:r>
          </w:p>
          <w:p w14:paraId="1D15137F" w14:textId="2220B73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とする場合、利用停止または消去を申し出ることができます。</w:t>
            </w:r>
          </w:p>
          <w:p w14:paraId="4F91BCF4" w14:textId="1A99969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2F862D1B" w14:textId="24F2331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694EF87C" w14:textId="5DC773A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(ｲ)当社が不適正な個人情報の利用・取得をしている場合</w:t>
            </w:r>
          </w:p>
          <w:p w14:paraId="0F3B7D54" w14:textId="26130B7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46DDCE30" w14:textId="07563CD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6473683A" w14:textId="414303F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65F84AD1" w14:textId="4926E5A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6EE0E4DA" w14:textId="440B29F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0B9344C6" w14:textId="10258C6D" w:rsidR="009F4AF6" w:rsidRPr="00BE0FD6" w:rsidRDefault="009F4AF6" w:rsidP="74E4FF96">
            <w:pPr>
              <w:rPr>
                <w:rFonts w:ascii="メイリオ" w:eastAsia="メイリオ" w:hAnsi="メイリオ" w:cs="メイリオ"/>
                <w:color w:val="000000" w:themeColor="text1"/>
                <w:sz w:val="16"/>
                <w:szCs w:val="16"/>
              </w:rPr>
            </w:pPr>
          </w:p>
          <w:p w14:paraId="36B37B0C" w14:textId="3BD0E75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 </w:t>
            </w:r>
          </w:p>
          <w:p w14:paraId="23D6C632" w14:textId="7A47B62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5FCA1369" w14:textId="28F979A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○上記(ｱ)～(ｵ)に記載の事由を示す資料</w:t>
            </w:r>
          </w:p>
          <w:p w14:paraId="53081DEF" w14:textId="3F5EB61A" w:rsidR="009F4AF6" w:rsidRPr="00BE0FD6" w:rsidRDefault="009F4AF6" w:rsidP="74E4FF96">
            <w:pPr>
              <w:rPr>
                <w:rFonts w:ascii="メイリオ" w:eastAsia="メイリオ" w:hAnsi="メイリオ" w:cs="メイリオ"/>
                <w:color w:val="000000" w:themeColor="text1"/>
                <w:sz w:val="16"/>
                <w:szCs w:val="16"/>
              </w:rPr>
            </w:pPr>
          </w:p>
          <w:p w14:paraId="278156B4" w14:textId="69FFA7A8" w:rsidR="009F4AF6" w:rsidRPr="00BE0FD6" w:rsidRDefault="009F4AF6" w:rsidP="74E4FF96">
            <w:pPr>
              <w:rPr>
                <w:rFonts w:ascii="メイリオ" w:eastAsia="メイリオ" w:hAnsi="メイリオ" w:cs="メイリオ"/>
                <w:color w:val="000000" w:themeColor="text1"/>
                <w:sz w:val="16"/>
                <w:szCs w:val="16"/>
              </w:rPr>
            </w:pPr>
          </w:p>
          <w:p w14:paraId="2A38600A" w14:textId="0BDC787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「募集人登録情報照会制度」について</w:t>
            </w:r>
          </w:p>
          <w:p w14:paraId="0C55A1CE" w14:textId="3A69669A" w:rsidR="009F4AF6" w:rsidRPr="00BE0FD6" w:rsidRDefault="009F4AF6" w:rsidP="74E4FF96">
            <w:pPr>
              <w:rPr>
                <w:rFonts w:ascii="メイリオ" w:eastAsia="メイリオ" w:hAnsi="メイリオ" w:cs="メイリオ"/>
                <w:color w:val="000000" w:themeColor="text1"/>
                <w:sz w:val="16"/>
                <w:szCs w:val="16"/>
              </w:rPr>
            </w:pPr>
          </w:p>
          <w:p w14:paraId="71F91D42" w14:textId="5308E3F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一般社団法人生命保険協会（以下「協会」といいます。）および生命保険会社その他保</w:t>
            </w:r>
          </w:p>
          <w:p w14:paraId="5C66444D" w14:textId="4B2C930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険業法に基づき保険の引受けを行う者（以下「会社」といいます。）は、協会のデータベ</w:t>
            </w:r>
          </w:p>
          <w:p w14:paraId="29E1D1D6" w14:textId="1D40D39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ースに登録され、または保管・管理されている募集人の登録申請等に関する情報（以下</w:t>
            </w:r>
          </w:p>
          <w:p w14:paraId="1CEBF223" w14:textId="135DA99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「登録情報」といいます。）を、本制度において共同利用（各会社から協会への登録情報</w:t>
            </w:r>
          </w:p>
          <w:p w14:paraId="60ED9765" w14:textId="169C4BB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の登録等を含みます。）しています。</w:t>
            </w:r>
          </w:p>
          <w:p w14:paraId="2D33DDA5" w14:textId="3E3CA09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本制度は、協会および各会社が、登録情報を利用することにより、各会社が適正な募集</w:t>
            </w:r>
          </w:p>
          <w:p w14:paraId="2C9FC254" w14:textId="596B95E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人の申請等を行うこと、ならびに各会社および協会が募集人に係る情報を適切に管理する</w:t>
            </w:r>
          </w:p>
          <w:p w14:paraId="4880CF66" w14:textId="5C360E7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ことを助け、各会社の業務の健全かつ適切な運営および保険募集の公正を確保し、もって</w:t>
            </w:r>
          </w:p>
          <w:p w14:paraId="684229AE" w14:textId="7B2E8E4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生命保険契約　者等の利益の保護および生命保険事業の健全な発展に資することを目的と</w:t>
            </w:r>
          </w:p>
          <w:p w14:paraId="608996A1" w14:textId="0B86035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しています。</w:t>
            </w:r>
          </w:p>
          <w:p w14:paraId="5776CF23" w14:textId="6A73D13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登録情報は、上記以外の目的で、第三者に提供されることはありません。また、登録情</w:t>
            </w:r>
          </w:p>
          <w:p w14:paraId="5F6444E7" w14:textId="2A63A60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報の利用目的を変更した場合には、協会および各会社のホームページ等に掲載いたします。</w:t>
            </w:r>
          </w:p>
          <w:p w14:paraId="09B06DA8" w14:textId="40DA101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登録情報の項目は、募集人氏名、氏名コード、性別、生年月日、連絡先、募集人登録番</w:t>
            </w:r>
          </w:p>
          <w:p w14:paraId="29AFADF4" w14:textId="44A5AEE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号、代理店登録番号、代理店の名称・住所、代理店管理コード、代理店事務所の名称・住</w:t>
            </w:r>
          </w:p>
          <w:p w14:paraId="636C25E7" w14:textId="675EDC9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所、代理店母店表示、代理店事務所閉鎖時期、所属代理店事務所、代申会社、代申支社、</w:t>
            </w:r>
          </w:p>
          <w:p w14:paraId="36A20BF6" w14:textId="429A67F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管理支社、乗合有無、乗合要件未達事由発生時期、クロス特例区分、乗合会社、窓口支社、</w:t>
            </w:r>
          </w:p>
          <w:p w14:paraId="7D1D3963" w14:textId="4717940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乗合委託契約時期、乗合会社登録時期、乗合解除時期、兼業、登録の種類、入社時期・委</w:t>
            </w:r>
          </w:p>
          <w:p w14:paraId="221DA270" w14:textId="26414B8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託時期、募集人登録時期、会社登録時期、代理店登録時期、管轄財務局・財務事務所、登</w:t>
            </w:r>
          </w:p>
          <w:p w14:paraId="1571C525" w14:textId="4A423D7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録変更および廃業等の事由・発生時期・処理時期、試験免除、変額保険販売資格試験およ</w:t>
            </w:r>
          </w:p>
          <w:p w14:paraId="7D2DE437" w14:textId="5C8BBC1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び専門課程試験の受験時期・受験結果、法令等に基づき募集人登録上必要となる項目、そ</w:t>
            </w:r>
          </w:p>
          <w:p w14:paraId="13BEF122" w14:textId="488040C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の他本制度の目的を達成するために必要となる募集人、代理店または募集人登録の状況に</w:t>
            </w:r>
          </w:p>
          <w:p w14:paraId="58196841" w14:textId="1B837C5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関する項目です。</w:t>
            </w:r>
          </w:p>
          <w:p w14:paraId="75CAF692" w14:textId="36B92D0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登録情報の保管・管理期間は、各会社が登録申請を行った日から廃業等届出を行った日</w:t>
            </w:r>
          </w:p>
          <w:p w14:paraId="3A8ABAA9" w14:textId="7F7053E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の属する月の翌月末迄とし、保管・管理期間の経過後は速やかに破棄されます。</w:t>
            </w:r>
          </w:p>
          <w:p w14:paraId="3088F417" w14:textId="6506D4D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登録情報については、協会および各会社が管理責任を負います。募集人は、協会の定め</w:t>
            </w:r>
          </w:p>
          <w:p w14:paraId="77FB0442" w14:textId="556B17C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る手続きにより、登録情報の開示を求めることができます。また、登録情報の内容が事実</w:t>
            </w:r>
          </w:p>
          <w:p w14:paraId="3F5E6A82" w14:textId="3EA981C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と相違している場合には、協会の定める手続きにより、登録情報の内容の訂正等を申し出</w:t>
            </w:r>
          </w:p>
          <w:p w14:paraId="4F931937" w14:textId="20DA220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ることができ、次の(ｱ)～(ｵ)に記載の事由を理由とする場合には、協会の定める　手続き</w:t>
            </w:r>
          </w:p>
          <w:p w14:paraId="41BC2F48" w14:textId="6D042D3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により、登録情報の利用停止または消去を申し出ることができます。</w:t>
            </w:r>
          </w:p>
          <w:p w14:paraId="04DDB482" w14:textId="79A38604" w:rsidR="009F4AF6" w:rsidRPr="00BE0FD6" w:rsidRDefault="009F4AF6" w:rsidP="74E4FF96">
            <w:pPr>
              <w:rPr>
                <w:rFonts w:ascii="メイリオ" w:eastAsia="メイリオ" w:hAnsi="メイリオ" w:cs="メイリオ"/>
                <w:color w:val="000000" w:themeColor="text1"/>
                <w:sz w:val="16"/>
                <w:szCs w:val="16"/>
              </w:rPr>
            </w:pPr>
          </w:p>
          <w:p w14:paraId="7DC47068" w14:textId="44F5B15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(ｱ)あらかじめ本人の同意を得ず利用目的の達成に必要な範囲を超えて個人情報を取り扱</w:t>
            </w:r>
          </w:p>
          <w:p w14:paraId="16D470AC" w14:textId="38C134D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っている場合</w:t>
            </w:r>
          </w:p>
          <w:p w14:paraId="7088A67F" w14:textId="4654A34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(ｲ)不適正な個人情報の利用・取得をしている場合</w:t>
            </w:r>
          </w:p>
          <w:p w14:paraId="2E5D8BFC" w14:textId="4FE4CE2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(ｳ)本人が識別される保有個人データを利用する必要がなくなった場合</w:t>
            </w:r>
          </w:p>
          <w:p w14:paraId="508F5E55" w14:textId="22AAFB1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(ｴ)取り扱う個人データの漏えい・滅失・き損その他の個人データの安全の確保に係る事</w:t>
            </w:r>
          </w:p>
          <w:p w14:paraId="4AB7A576" w14:textId="68C59EA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態であって個人の権利利益を害するおそれが大きい場合</w:t>
            </w:r>
          </w:p>
          <w:p w14:paraId="0AAB1DDA" w14:textId="352DA71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61A71EC7" w14:textId="66AA4F5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56F471B5" w14:textId="58065BEC" w:rsidR="009F4AF6" w:rsidRPr="00BE0FD6" w:rsidRDefault="009F4AF6" w:rsidP="74E4FF96">
            <w:pPr>
              <w:rPr>
                <w:rFonts w:ascii="メイリオ" w:eastAsia="メイリオ" w:hAnsi="メイリオ" w:cs="メイリオ"/>
                <w:color w:val="000000" w:themeColor="text1"/>
                <w:sz w:val="16"/>
                <w:szCs w:val="16"/>
              </w:rPr>
            </w:pPr>
          </w:p>
          <w:p w14:paraId="314183C7" w14:textId="31585E4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本制度に関するご照会は、　登録情報を登録した各会社または協会業務教育部宛にお願い</w:t>
            </w:r>
          </w:p>
          <w:p w14:paraId="63857A16" w14:textId="0EF7C6E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いたします。</w:t>
            </w:r>
          </w:p>
          <w:p w14:paraId="30190793" w14:textId="348BC3D4" w:rsidR="009F4AF6" w:rsidRPr="00BE0FD6" w:rsidRDefault="009F4AF6" w:rsidP="74E4FF96">
            <w:pPr>
              <w:rPr>
                <w:rFonts w:ascii="メイリオ" w:eastAsia="メイリオ" w:hAnsi="メイリオ" w:cs="メイリオ"/>
                <w:color w:val="000000" w:themeColor="text1"/>
                <w:sz w:val="16"/>
                <w:szCs w:val="16"/>
              </w:rPr>
            </w:pPr>
          </w:p>
          <w:p w14:paraId="4C8253D9" w14:textId="1DAA3E4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協会の名称・住所・代表者名については、協会ホームページにてご確認いただけます。</w:t>
            </w:r>
          </w:p>
          <w:p w14:paraId="5E32544C" w14:textId="4631182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w:t>
            </w:r>
          </w:p>
          <w:p w14:paraId="2B59EBB9" w14:textId="3BEE02D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各会社の名称・住所・代表者名については、協会ホームページにてご確認いただけます。</w:t>
            </w:r>
          </w:p>
          <w:p w14:paraId="30CFF027" w14:textId="179A4EF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（https://www.seiho.or.jp/personal/personaldatamanager/）</w:t>
            </w:r>
          </w:p>
          <w:p w14:paraId="4394074C" w14:textId="79F9A340" w:rsidR="009F4AF6" w:rsidRPr="00BE0FD6" w:rsidRDefault="009F4AF6" w:rsidP="74E4FF96">
            <w:pPr>
              <w:rPr>
                <w:rFonts w:ascii="メイリオ" w:eastAsia="メイリオ" w:hAnsi="メイリオ" w:cs="メイリオ"/>
                <w:color w:val="000000" w:themeColor="text1"/>
                <w:sz w:val="16"/>
                <w:szCs w:val="16"/>
              </w:rPr>
            </w:pPr>
          </w:p>
          <w:p w14:paraId="430275AE" w14:textId="338474A1" w:rsidR="009F4AF6" w:rsidRPr="00BE0FD6" w:rsidRDefault="009F4AF6" w:rsidP="74E4FF96">
            <w:pPr>
              <w:rPr>
                <w:rFonts w:ascii="メイリオ" w:eastAsia="メイリオ" w:hAnsi="メイリオ" w:cs="メイリオ"/>
                <w:color w:val="000000" w:themeColor="text1"/>
                <w:sz w:val="16"/>
                <w:szCs w:val="16"/>
              </w:rPr>
            </w:pPr>
          </w:p>
          <w:p w14:paraId="7C0BF0CF" w14:textId="34B7DBC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「合格情報照会制度」について</w:t>
            </w:r>
          </w:p>
          <w:p w14:paraId="339FF163" w14:textId="10E178DC" w:rsidR="009F4AF6" w:rsidRPr="00BE0FD6" w:rsidRDefault="009F4AF6" w:rsidP="74E4FF96">
            <w:pPr>
              <w:rPr>
                <w:rFonts w:ascii="メイリオ" w:eastAsia="メイリオ" w:hAnsi="メイリオ" w:cs="メイリオ"/>
                <w:color w:val="000000" w:themeColor="text1"/>
                <w:sz w:val="16"/>
                <w:szCs w:val="16"/>
              </w:rPr>
            </w:pPr>
          </w:p>
          <w:p w14:paraId="2032B7DE" w14:textId="5755536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一般社団法人生命保険協会（以下「協会」といいます。）では、新たに生命保険募集人</w:t>
            </w:r>
          </w:p>
          <w:p w14:paraId="3DB4E40B" w14:textId="719FD53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（以下「募集人」といいます。）の登録を受けようとする方に対して、顧客に信頼される</w:t>
            </w:r>
          </w:p>
          <w:p w14:paraId="58E626AA" w14:textId="252D653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資質能力を備えた募集人たり得るか否かを選別するための試験である「生命保険一般課程</w:t>
            </w:r>
          </w:p>
          <w:p w14:paraId="2ED7F527" w14:textId="7837B50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試験」、および募集人を体系的に育成するための教育制度として、業界共通の教育課程試</w:t>
            </w:r>
          </w:p>
          <w:p w14:paraId="7AF977B1" w14:textId="129FAE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験（「生命保険専門課程試験」「変額保険販売資格試験」「生命保険応用課程試験」「生</w:t>
            </w:r>
          </w:p>
          <w:p w14:paraId="28080648" w14:textId="7BCAC19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命保険大学課程試験」「生命保険講座試験」）を実施しています。</w:t>
            </w:r>
          </w:p>
          <w:p w14:paraId="01E67B6E" w14:textId="6607D24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協会および生命保険会社その他保険業法に基づき保険の引受けを行う者（以下「会社」</w:t>
            </w:r>
          </w:p>
          <w:p w14:paraId="6C8B49CD" w14:textId="340D1A9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といいます。）は、協会のデータベース内で保管・管理される、受験申込者に関する情報</w:t>
            </w:r>
          </w:p>
          <w:p w14:paraId="5D5EC891" w14:textId="7E4EE1A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（以下「受験者情報」といいます。）を、本制度において共同利用しています。</w:t>
            </w:r>
          </w:p>
          <w:p w14:paraId="69FF34B0" w14:textId="3D469D4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本制度は、協会および会社が受験者情報を利用することにより、会社が採用する職員等</w:t>
            </w:r>
          </w:p>
          <w:p w14:paraId="20144768" w14:textId="68EB851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の適格性および資質を判断することを助け、適正な試験運営や有能な人材確保により、会</w:t>
            </w:r>
          </w:p>
          <w:p w14:paraId="08573B5A" w14:textId="2B75E87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社の業務の健全かつ適切な運営および保険募集の公正を確保し、生命保険契約者等の利益</w:t>
            </w:r>
          </w:p>
          <w:p w14:paraId="5160EE83" w14:textId="69E260D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の保護および　生命保険事業の健全な発展に資することを目的としています。</w:t>
            </w:r>
          </w:p>
          <w:p w14:paraId="0849516C" w14:textId="65BC1C1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受験者情報は、上記以外の目的で、第三者に提供されることはありません。また、受験</w:t>
            </w:r>
          </w:p>
          <w:p w14:paraId="61E55D3C" w14:textId="2D988CC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者情報の利用目的を変更した場合には、協会および各会社のホームページ等に掲載いたし</w:t>
            </w:r>
          </w:p>
          <w:p w14:paraId="524257E9" w14:textId="1D5C860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w:t>
            </w:r>
          </w:p>
          <w:p w14:paraId="68E448B3" w14:textId="1166D3F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受験者情報の項目は、氏名、性別、生年月日、連絡先、個人コード、入社時期、退職時</w:t>
            </w:r>
          </w:p>
          <w:p w14:paraId="51E5AC47" w14:textId="075E49A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期、認定時期、受験番号、受験時期、受験結果、受験会社、会社コード、受講開始時期、</w:t>
            </w:r>
          </w:p>
          <w:p w14:paraId="44D48D52" w14:textId="60A4DF5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受講状況、試験名、募集人登録番号、募集人廃業時期、登録の種類、法令等に基づき募集</w:t>
            </w:r>
          </w:p>
          <w:p w14:paraId="614D4873" w14:textId="6E2A532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人登録上必要となる項目、その他本制度の目的を達成するために必要となる募集人または</w:t>
            </w:r>
          </w:p>
          <w:p w14:paraId="5C8AE9AE" w14:textId="4B900CC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受験の状況に関する項目とします。</w:t>
            </w:r>
          </w:p>
          <w:p w14:paraId="075D64A0" w14:textId="72BF544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受験者情報の保管・管理期間は、「生命保険一般課程試験」および「生命保険講座試験」</w:t>
            </w:r>
          </w:p>
          <w:p w14:paraId="4E771454" w14:textId="09552E4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については受験後５年間、「生命保険専門課程試験」、「変額保険販売資格試験」、「生</w:t>
            </w:r>
          </w:p>
          <w:p w14:paraId="5E2201E4" w14:textId="743780F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命保険応用課程試験」および「生命保険大学課程試験」については募集人の廃業（保険募</w:t>
            </w:r>
          </w:p>
          <w:p w14:paraId="7F63C053" w14:textId="3CAE6D4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集業務の廃止）後２年後までの間とし、保管・管理期間の経過後は速やかに破棄されます。</w:t>
            </w:r>
          </w:p>
          <w:p w14:paraId="38723936" w14:textId="2B928E5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受験者情報については、協会および各会社が管理責任を負います。募集人本人は、協会</w:t>
            </w:r>
          </w:p>
          <w:p w14:paraId="670A9B36" w14:textId="43627A4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の定める手続きにより、受験者情報の開示を求めることができます。また、受験者情報の</w:t>
            </w:r>
          </w:p>
          <w:p w14:paraId="11134626" w14:textId="09290D1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内容が事実と相違している場合には、協会の定める手続きにより、受験者情報の内容の訂</w:t>
            </w:r>
          </w:p>
          <w:p w14:paraId="3CBD661A" w14:textId="48EEF9B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正等を申し出ることができ、次の(ｱ)～(ｵ)に記載の事由を理由とする場合には、協会の定</w:t>
            </w:r>
          </w:p>
          <w:p w14:paraId="64550126" w14:textId="6D55C33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める手続きにより、受験者情報の利用停止または消去を申し出ることができます。</w:t>
            </w:r>
          </w:p>
          <w:p w14:paraId="20B65923" w14:textId="3616A4B2" w:rsidR="009F4AF6" w:rsidRPr="00BE0FD6" w:rsidRDefault="009F4AF6" w:rsidP="74E4FF96">
            <w:pPr>
              <w:rPr>
                <w:rFonts w:ascii="メイリオ" w:eastAsia="メイリオ" w:hAnsi="メイリオ" w:cs="メイリオ"/>
                <w:color w:val="000000" w:themeColor="text1"/>
                <w:sz w:val="16"/>
                <w:szCs w:val="16"/>
              </w:rPr>
            </w:pPr>
          </w:p>
          <w:p w14:paraId="4B0BE068" w14:textId="7777954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(ｱ)あらかじめ本人の同意を得ず利用目的の達成に必要な範囲を超えて個人情報を取り扱</w:t>
            </w:r>
          </w:p>
          <w:p w14:paraId="7817F50D" w14:textId="75BE3BA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っている場合</w:t>
            </w:r>
          </w:p>
          <w:p w14:paraId="3BF1B1C6" w14:textId="392DE40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(ｲ)不適正な個人情報の利用・取得をしている場合</w:t>
            </w:r>
          </w:p>
          <w:p w14:paraId="57CBE0ED" w14:textId="11A2719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(ｳ)本人が識別される保有個人データを利用する必要がなくなった場合</w:t>
            </w:r>
          </w:p>
          <w:p w14:paraId="66913B77" w14:textId="6C06717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(ｴ)取り扱う個人データの漏えい・滅失・き損その他の個人データの安全の確保に係る事</w:t>
            </w:r>
          </w:p>
          <w:p w14:paraId="70F5FF95" w14:textId="77ECBC8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態であって個人の権利利益を害するおそれが大きい場合</w:t>
            </w:r>
          </w:p>
          <w:p w14:paraId="190D6BC0" w14:textId="3287048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4F07AB9F" w14:textId="1C8EEA9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34CD3955" w14:textId="3B62983E" w:rsidR="009F4AF6" w:rsidRPr="00BE0FD6" w:rsidRDefault="009F4AF6" w:rsidP="74E4FF96">
            <w:pPr>
              <w:rPr>
                <w:rFonts w:ascii="メイリオ" w:eastAsia="メイリオ" w:hAnsi="メイリオ" w:cs="メイリオ"/>
                <w:color w:val="000000" w:themeColor="text1"/>
                <w:sz w:val="16"/>
                <w:szCs w:val="16"/>
              </w:rPr>
            </w:pPr>
          </w:p>
          <w:p w14:paraId="687810F5" w14:textId="0F52515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本制度に関するご照会は、各試験の受験時の各生命保険会社、または協会業務教育部宛</w:t>
            </w:r>
          </w:p>
          <w:p w14:paraId="44CDCBA1" w14:textId="2462A95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にお願いいたします。</w:t>
            </w:r>
          </w:p>
          <w:p w14:paraId="1AA602DD" w14:textId="6A7E2894" w:rsidR="009F4AF6" w:rsidRPr="00BE0FD6" w:rsidRDefault="009F4AF6" w:rsidP="74E4FF96">
            <w:pPr>
              <w:rPr>
                <w:rFonts w:ascii="メイリオ" w:eastAsia="メイリオ" w:hAnsi="メイリオ" w:cs="メイリオ"/>
                <w:color w:val="000000" w:themeColor="text1"/>
                <w:sz w:val="16"/>
                <w:szCs w:val="16"/>
              </w:rPr>
            </w:pPr>
          </w:p>
          <w:p w14:paraId="0A04B8CC" w14:textId="5C0DA79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協会の名称・住所・代表者名については、協会ホームページにてご確認いただけます。</w:t>
            </w:r>
          </w:p>
          <w:p w14:paraId="13ACC688" w14:textId="5058D15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w:t>
            </w:r>
          </w:p>
          <w:p w14:paraId="65376CAF" w14:textId="495EA3A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各会社の名称・住所・代表者名については、協会ホームページにてご確認いただけます。</w:t>
            </w:r>
          </w:p>
          <w:p w14:paraId="372DBF45" w14:textId="3BC99C4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（https://www.seiho.or.jp/personal/personaldatamanager/）</w:t>
            </w:r>
          </w:p>
          <w:p w14:paraId="5E9F4A32" w14:textId="5141876D" w:rsidR="009F4AF6" w:rsidRPr="00BE0FD6" w:rsidRDefault="009F4AF6" w:rsidP="74E4FF96">
            <w:pPr>
              <w:rPr>
                <w:rFonts w:ascii="メイリオ" w:eastAsia="メイリオ" w:hAnsi="メイリオ" w:cs="メイリオ"/>
                <w:color w:val="000000" w:themeColor="text1"/>
                <w:sz w:val="16"/>
                <w:szCs w:val="16"/>
              </w:rPr>
            </w:pPr>
          </w:p>
          <w:p w14:paraId="0A207C38" w14:textId="252253ED" w:rsidR="009F4AF6" w:rsidRPr="00BE0FD6" w:rsidRDefault="009F4AF6" w:rsidP="74E4FF96">
            <w:pPr>
              <w:rPr>
                <w:rFonts w:ascii="メイリオ" w:eastAsia="メイリオ" w:hAnsi="メイリオ" w:cs="メイリオ"/>
                <w:color w:val="000000" w:themeColor="text1"/>
                <w:sz w:val="16"/>
                <w:szCs w:val="16"/>
              </w:rPr>
            </w:pPr>
          </w:p>
          <w:p w14:paraId="69C29AD0" w14:textId="539EE2B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「廃業等募集人情報登録制度及び代理店廃止等情報制度」について</w:t>
            </w:r>
          </w:p>
          <w:p w14:paraId="342C5AB7" w14:textId="55BA47C5" w:rsidR="009F4AF6" w:rsidRPr="00BE0FD6" w:rsidRDefault="009F4AF6" w:rsidP="74E4FF96">
            <w:pPr>
              <w:rPr>
                <w:rFonts w:ascii="メイリオ" w:eastAsia="メイリオ" w:hAnsi="メイリオ" w:cs="メイリオ"/>
                <w:color w:val="000000" w:themeColor="text1"/>
                <w:sz w:val="16"/>
                <w:szCs w:val="16"/>
              </w:rPr>
            </w:pPr>
          </w:p>
          <w:p w14:paraId="78ACC7A8" w14:textId="1235E97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【制度の概要】</w:t>
            </w:r>
          </w:p>
          <w:p w14:paraId="6669574B" w14:textId="2111A36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一般社団法人生命保険協会（以下「生保協会」といいます。）、一般社団法人日本損害</w:t>
            </w:r>
          </w:p>
          <w:p w14:paraId="1AC2DB00" w14:textId="3AC23C6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保険協会（以下「損保協会」といいます。）、生命保険会社、損害保険会社、その他保</w:t>
            </w:r>
          </w:p>
          <w:p w14:paraId="66622FBE" w14:textId="6D6832C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険業法に基づき保険の引受けを行う者（以下「会社」といいます。）は、保険業務に関</w:t>
            </w:r>
          </w:p>
          <w:p w14:paraId="6CB3192F" w14:textId="5045666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して著しく不適当な行為をなした保険募集人に関する情報を、生保協会が運営する廃業</w:t>
            </w:r>
          </w:p>
          <w:p w14:paraId="09DF9D72" w14:textId="5F18880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等募集人情報登録制度及び損保協会が運営する代理店廃止等情報制度（以下「両制度」</w:t>
            </w:r>
          </w:p>
          <w:p w14:paraId="2A3B831E" w14:textId="4C0D636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といいます。）において共同利用しています。 </w:t>
            </w:r>
          </w:p>
          <w:p w14:paraId="26B6874D" w14:textId="47697161" w:rsidR="009F4AF6" w:rsidRPr="00BE0FD6" w:rsidRDefault="009F4AF6" w:rsidP="74E4FF96">
            <w:pPr>
              <w:rPr>
                <w:rFonts w:ascii="メイリオ" w:eastAsia="メイリオ" w:hAnsi="メイリオ" w:cs="メイリオ"/>
                <w:color w:val="000000" w:themeColor="text1"/>
                <w:sz w:val="16"/>
                <w:szCs w:val="16"/>
              </w:rPr>
            </w:pPr>
          </w:p>
          <w:p w14:paraId="5EF21E56" w14:textId="4EE85C4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【利用目的等】</w:t>
            </w:r>
          </w:p>
          <w:p w14:paraId="5A6758E6" w14:textId="004826B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両制度は、生保協会、損保協会、会社が、両制度に登録される情報（以下「登録情報」</w:t>
            </w:r>
          </w:p>
          <w:p w14:paraId="3EEBDDCF" w14:textId="11C9BB3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といいます。）を利用することにより、会社が保険募集人の適格性および資質を判断す</w:t>
            </w:r>
          </w:p>
          <w:p w14:paraId="27299BE5" w14:textId="0EDD010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ることを助け、会社の業務の健全かつ適切な運営および保険募集の公正を確保し、もっ</w:t>
            </w:r>
          </w:p>
          <w:p w14:paraId="419D713E" w14:textId="2B71A34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て、保険契約者等の利益の保護および保険事業の健全な発展に資することを目的として</w:t>
            </w:r>
          </w:p>
          <w:p w14:paraId="63B84A19" w14:textId="4AB162D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います。</w:t>
            </w:r>
          </w:p>
          <w:p w14:paraId="7F8CCE26" w14:textId="218D456A" w:rsidR="009F4AF6" w:rsidRPr="00BE0FD6" w:rsidRDefault="009F4AF6" w:rsidP="74E4FF96">
            <w:pPr>
              <w:rPr>
                <w:rFonts w:ascii="メイリオ" w:eastAsia="メイリオ" w:hAnsi="メイリオ" w:cs="メイリオ"/>
                <w:color w:val="000000" w:themeColor="text1"/>
                <w:sz w:val="16"/>
                <w:szCs w:val="16"/>
              </w:rPr>
            </w:pPr>
          </w:p>
          <w:p w14:paraId="08D67729" w14:textId="2AC37DF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【情報の保管・管理期間】</w:t>
            </w:r>
          </w:p>
          <w:p w14:paraId="7ED0C44F" w14:textId="64D0609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登録情報の保管・管理期間は、それぞれ以下の通りとし、この期間が経過した後は速や</w:t>
            </w:r>
          </w:p>
          <w:p w14:paraId="05576730" w14:textId="144DCD5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かに消去されます。</w:t>
            </w:r>
          </w:p>
          <w:p w14:paraId="0D5BCF0C" w14:textId="48F1D6E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廃業等募集人情報登録制度…保険募集人が廃業等を行った日から３年間</w:t>
            </w:r>
          </w:p>
          <w:p w14:paraId="42FBF6DE" w14:textId="6A37AF9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代理店廃止等情報制度…会社と保険募集人の間の委託契約解除日、廃業等の届出日、</w:t>
            </w:r>
          </w:p>
          <w:p w14:paraId="79D85E70" w14:textId="0333364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事故発生日または事故発覚日等から３年間</w:t>
            </w:r>
          </w:p>
          <w:p w14:paraId="3BEAB75A" w14:textId="285166AD" w:rsidR="009F4AF6" w:rsidRPr="00BE0FD6" w:rsidRDefault="009F4AF6" w:rsidP="74E4FF96">
            <w:pPr>
              <w:rPr>
                <w:rFonts w:ascii="メイリオ" w:eastAsia="メイリオ" w:hAnsi="メイリオ" w:cs="メイリオ"/>
                <w:color w:val="000000" w:themeColor="text1"/>
                <w:sz w:val="16"/>
                <w:szCs w:val="16"/>
              </w:rPr>
            </w:pPr>
          </w:p>
          <w:p w14:paraId="7CCFF770" w14:textId="734BE1E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※保険募集人が保険募集等に関して、顧客金銭の詐取・費消を行った場合の保管・管理</w:t>
            </w:r>
          </w:p>
          <w:p w14:paraId="5E677526" w14:textId="2BDB2C1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期間は、登録された保険募集人が廃業等または会社もしくは募集代理店からの退職を</w:t>
            </w:r>
          </w:p>
          <w:p w14:paraId="0C1BF079" w14:textId="3D8880A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行った日から２０年間となります。</w:t>
            </w:r>
          </w:p>
          <w:p w14:paraId="68D538AD" w14:textId="19F128F6" w:rsidR="009F4AF6" w:rsidRPr="00BE0FD6" w:rsidRDefault="009F4AF6" w:rsidP="74E4FF96">
            <w:pPr>
              <w:rPr>
                <w:rFonts w:ascii="メイリオ" w:eastAsia="メイリオ" w:hAnsi="メイリオ" w:cs="メイリオ"/>
                <w:color w:val="000000" w:themeColor="text1"/>
                <w:sz w:val="16"/>
                <w:szCs w:val="16"/>
              </w:rPr>
            </w:pPr>
          </w:p>
          <w:p w14:paraId="729AB3AB" w14:textId="6BD822C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※生命保険業務に関して著しく不適当な行為をなした保険募集人に関する情報は、廃業</w:t>
            </w:r>
          </w:p>
          <w:p w14:paraId="2F93C2CC" w14:textId="2387977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等募集人情報登録制度に基づく保管・管理期間、損害保険業務に関して著しく不適当</w:t>
            </w:r>
          </w:p>
          <w:p w14:paraId="03B26A0C" w14:textId="2ED1D52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な行為をなした保険募集人に関する情報は、代理店廃止等情報制度に基づく保管・管</w:t>
            </w:r>
          </w:p>
          <w:p w14:paraId="03D1DB58" w14:textId="0040B00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理期間となります。</w:t>
            </w:r>
          </w:p>
          <w:p w14:paraId="46DA7E97" w14:textId="46E17952" w:rsidR="009F4AF6" w:rsidRPr="00BE0FD6" w:rsidRDefault="009F4AF6" w:rsidP="74E4FF96">
            <w:pPr>
              <w:rPr>
                <w:rFonts w:ascii="メイリオ" w:eastAsia="メイリオ" w:hAnsi="メイリオ" w:cs="メイリオ"/>
                <w:color w:val="000000" w:themeColor="text1"/>
                <w:sz w:val="16"/>
                <w:szCs w:val="16"/>
              </w:rPr>
            </w:pPr>
          </w:p>
          <w:p w14:paraId="509E3BCD" w14:textId="1F3C62A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【管理責任者等】</w:t>
            </w:r>
          </w:p>
          <w:p w14:paraId="46C18C29" w14:textId="686FFC4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登録情報は、生保協会、損保協会および会社が管理責任を負います。登録情報の対象と</w:t>
            </w:r>
          </w:p>
          <w:p w14:paraId="36D2FF2E" w14:textId="2A35DA8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なる保険募集人は、各制度を運営する協会の定める手続きにより、登録情報の開示を求</w:t>
            </w:r>
          </w:p>
          <w:p w14:paraId="023120D6" w14:textId="61D9F08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めることができます。また、登録情報の内容が事実と相違している場合には、各制度を</w:t>
            </w:r>
          </w:p>
          <w:p w14:paraId="272B3606" w14:textId="4572AB0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運営する協会の定める手続きにより、登録情報の内容の訂正等を申し出ることができ、</w:t>
            </w:r>
          </w:p>
          <w:p w14:paraId="00FF15EF" w14:textId="21212FB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次の(ｱ)～(ｵ)に記載の事由を理由とする場合には、各制度を運営する協会の定める手続</w:t>
            </w:r>
          </w:p>
          <w:p w14:paraId="16C052E4" w14:textId="0845309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きにより、登録情報の利用停止または消去を申し出ることができます。</w:t>
            </w:r>
          </w:p>
          <w:p w14:paraId="66421B1C" w14:textId="743921EB" w:rsidR="009F4AF6" w:rsidRPr="00BE0FD6" w:rsidRDefault="009F4AF6" w:rsidP="74E4FF96">
            <w:pPr>
              <w:rPr>
                <w:rFonts w:ascii="メイリオ" w:eastAsia="メイリオ" w:hAnsi="メイリオ" w:cs="メイリオ"/>
                <w:color w:val="000000" w:themeColor="text1"/>
                <w:sz w:val="16"/>
                <w:szCs w:val="16"/>
              </w:rPr>
            </w:pPr>
          </w:p>
          <w:p w14:paraId="003D4906" w14:textId="63D7D0D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(ｱ)あらかじめ本人の同意を得ず利用目的の達成に必要な範囲を超えて個人情報を取り</w:t>
            </w:r>
          </w:p>
          <w:p w14:paraId="38A8F0FC" w14:textId="4AB0317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扱っている場合</w:t>
            </w:r>
          </w:p>
          <w:p w14:paraId="4ADBAC31" w14:textId="0574264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(ｲ)不適正な個人情報の利用・取得をしている場合</w:t>
            </w:r>
          </w:p>
          <w:p w14:paraId="481EB6BE" w14:textId="01530F6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(ｳ)本人が識別される保有個人データを利用する必要がなくなった場合</w:t>
            </w:r>
          </w:p>
          <w:p w14:paraId="7B9185C2" w14:textId="5689D50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(ｴ)取り扱う個人データの漏えい・滅失・き損その他の個人データの安全の確保に係る</w:t>
            </w:r>
          </w:p>
          <w:p w14:paraId="1049EAEE" w14:textId="59AE895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事態であって個人の権利利益を害するおそれが大きい場合</w:t>
            </w:r>
          </w:p>
          <w:p w14:paraId="68735FEC" w14:textId="76BF5C2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w:t>
            </w:r>
          </w:p>
          <w:p w14:paraId="55997DBD" w14:textId="12584BB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が害されるおそれがある場合</w:t>
            </w:r>
          </w:p>
          <w:p w14:paraId="70B984A3" w14:textId="5CAA72A8" w:rsidR="009F4AF6" w:rsidRPr="00BE0FD6" w:rsidRDefault="009F4AF6" w:rsidP="74E4FF96">
            <w:pPr>
              <w:rPr>
                <w:rFonts w:ascii="メイリオ" w:eastAsia="メイリオ" w:hAnsi="メイリオ" w:cs="メイリオ"/>
                <w:color w:val="000000" w:themeColor="text1"/>
                <w:sz w:val="16"/>
                <w:szCs w:val="16"/>
              </w:rPr>
            </w:pPr>
          </w:p>
          <w:p w14:paraId="3D9674F9" w14:textId="5CA4512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両制度に関するご照会は、情報を登録した会社または各制度を運営する協会宛にお願い</w:t>
            </w:r>
          </w:p>
          <w:p w14:paraId="39F41A48" w14:textId="1BD4ECB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いたします。</w:t>
            </w:r>
          </w:p>
          <w:p w14:paraId="7FA3A912" w14:textId="7AC93178" w:rsidR="009F4AF6" w:rsidRPr="00BE0FD6" w:rsidRDefault="009F4AF6" w:rsidP="74E4FF96">
            <w:pPr>
              <w:rPr>
                <w:rFonts w:ascii="メイリオ" w:eastAsia="メイリオ" w:hAnsi="メイリオ" w:cs="メイリオ"/>
                <w:color w:val="000000" w:themeColor="text1"/>
                <w:sz w:val="16"/>
                <w:szCs w:val="16"/>
              </w:rPr>
            </w:pPr>
          </w:p>
          <w:p w14:paraId="5E287385" w14:textId="7976500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各会社の名称および個人データ管理責任者については、それぞれ以下のホームページに</w:t>
            </w:r>
          </w:p>
          <w:p w14:paraId="4D70326E" w14:textId="000F938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てご確認いただけます。</w:t>
            </w:r>
          </w:p>
          <w:p w14:paraId="14285550" w14:textId="52558524" w:rsidR="009F4AF6" w:rsidRPr="00BE0FD6" w:rsidRDefault="009F4AF6" w:rsidP="74E4FF96">
            <w:pPr>
              <w:rPr>
                <w:rFonts w:ascii="メイリオ" w:eastAsia="メイリオ" w:hAnsi="メイリオ" w:cs="メイリオ"/>
                <w:color w:val="000000" w:themeColor="text1"/>
                <w:sz w:val="16"/>
                <w:szCs w:val="16"/>
              </w:rPr>
            </w:pPr>
          </w:p>
          <w:p w14:paraId="7A73F6D5" w14:textId="5AAF599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＜廃業等募集人情報登録制度＞</w:t>
            </w:r>
          </w:p>
          <w:p w14:paraId="5BD48631" w14:textId="1176391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生保協会については、こちらをご確認ください。</w:t>
            </w:r>
          </w:p>
          <w:p w14:paraId="0D5DCC73" w14:textId="40DF9A3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w:t>
            </w:r>
          </w:p>
          <w:p w14:paraId="19F650B0" w14:textId="1433B7C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会員会社の情報については、こちらをご確認ください。</w:t>
            </w:r>
          </w:p>
          <w:p w14:paraId="18280B53" w14:textId="428EF9F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（https://www.seiho.or.jp/personal/personaldatamanager/）</w:t>
            </w:r>
          </w:p>
          <w:p w14:paraId="4A4AF490" w14:textId="7B0884A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 xml:space="preserve">　</w:t>
            </w:r>
          </w:p>
          <w:p w14:paraId="70A6E691" w14:textId="0BDEF02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＜代理店廃止等情報制度＞</w:t>
            </w:r>
          </w:p>
          <w:p w14:paraId="1588D0AD" w14:textId="7CBEB87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損保協会については、こちらをご確認ください。</w:t>
            </w:r>
          </w:p>
          <w:p w14:paraId="720E7105" w14:textId="53EB913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（https://www.sonpo.or.jp/about/gaiyo/index.html）</w:t>
            </w:r>
          </w:p>
          <w:p w14:paraId="28D8ED82" w14:textId="3A7906C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損保協会の所在地については、こちらをご確認ください。</w:t>
            </w:r>
          </w:p>
          <w:p w14:paraId="677A88B4" w14:textId="221AE9D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（https://www.sonpo.or.jp/about/address/index.html）</w:t>
            </w:r>
          </w:p>
          <w:p w14:paraId="2940AE15" w14:textId="20FA845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会員会社の情報については、こちらをご確認ください。</w:t>
            </w:r>
          </w:p>
          <w:p w14:paraId="3E763170" w14:textId="429E90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（https://www.sonpo.or.jp/member/link/index.html）</w:t>
            </w:r>
          </w:p>
          <w:p w14:paraId="4C3118B9" w14:textId="2C106F29" w:rsidR="009F4AF6" w:rsidRPr="00BE0FD6" w:rsidRDefault="009F4AF6" w:rsidP="74E4FF96">
            <w:pPr>
              <w:rPr>
                <w:rFonts w:ascii="メイリオ" w:eastAsia="メイリオ" w:hAnsi="メイリオ" w:cs="メイリオ"/>
                <w:color w:val="000000" w:themeColor="text1"/>
                <w:sz w:val="16"/>
                <w:szCs w:val="16"/>
              </w:rPr>
            </w:pPr>
          </w:p>
          <w:p w14:paraId="4F1C2C8A" w14:textId="010676C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【登録情報の項目】</w:t>
            </w:r>
          </w:p>
          <w:p w14:paraId="25304E05" w14:textId="77333A5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・氏名 ・生年月日 ・性別 ・登録番号　・住所又は代理店事務所所在地　・連絡先</w:t>
            </w:r>
          </w:p>
          <w:p w14:paraId="0EF0AA2B" w14:textId="4D7E419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・事故内容　・代理店名　・代理店の組織 ・専属又は乗合の別 ・代理申請会社 </w:t>
            </w:r>
          </w:p>
          <w:p w14:paraId="0C81B8AE" w14:textId="7A6F641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・生命保険募集業務の廃止を行った年月日、会社、代理店を退職した年月日又は委託</w:t>
            </w:r>
          </w:p>
          <w:p w14:paraId="5EA93D69" w14:textId="2BF0DEA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（再委託）解除年月日・事故発生(発見)年月日 ・登録年月日 ・情報を登録した会社</w:t>
            </w:r>
          </w:p>
          <w:p w14:paraId="264AB413" w14:textId="2F3DAFA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名・登録の種類　・法令等に基づき保険募集人の登録にあたって必要となる項目　</w:t>
            </w:r>
          </w:p>
          <w:p w14:paraId="7490E8C0" w14:textId="3984A26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・その他両制度の目的を達成するために必要となる項目</w:t>
            </w:r>
          </w:p>
          <w:p w14:paraId="4FEA83AF" w14:textId="58F55F3E" w:rsidR="009F4AF6" w:rsidRPr="00BE0FD6" w:rsidRDefault="009F4AF6" w:rsidP="74E4FF96">
            <w:pPr>
              <w:rPr>
                <w:rFonts w:ascii="メイリオ" w:eastAsia="メイリオ" w:hAnsi="メイリオ" w:cs="メイリオ"/>
                <w:color w:val="000000" w:themeColor="text1"/>
                <w:sz w:val="16"/>
                <w:szCs w:val="16"/>
              </w:rPr>
            </w:pPr>
          </w:p>
          <w:p w14:paraId="3078D21B" w14:textId="0939DAF6" w:rsidR="009F4AF6" w:rsidRPr="00BE0FD6" w:rsidRDefault="009F4AF6" w:rsidP="74E4FF96">
            <w:pPr>
              <w:rPr>
                <w:rFonts w:ascii="メイリオ" w:eastAsia="メイリオ" w:hAnsi="メイリオ" w:cs="メイリオ"/>
                <w:color w:val="000000" w:themeColor="text1"/>
                <w:sz w:val="16"/>
                <w:szCs w:val="16"/>
              </w:rPr>
            </w:pPr>
          </w:p>
          <w:p w14:paraId="4C525026" w14:textId="0A51B6C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「変額保険販売資格者登録制度」について</w:t>
            </w:r>
          </w:p>
          <w:p w14:paraId="6BE68FCC" w14:textId="1FD8AE85" w:rsidR="009F4AF6" w:rsidRPr="00BE0FD6" w:rsidRDefault="009F4AF6" w:rsidP="74E4FF96">
            <w:pPr>
              <w:rPr>
                <w:rFonts w:ascii="メイリオ" w:eastAsia="メイリオ" w:hAnsi="メイリオ" w:cs="メイリオ"/>
                <w:color w:val="000000" w:themeColor="text1"/>
                <w:sz w:val="16"/>
                <w:szCs w:val="16"/>
              </w:rPr>
            </w:pPr>
          </w:p>
          <w:p w14:paraId="7BE1E636" w14:textId="3B2CDB5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一般社団法人生命保険協会（以下「協会」といいます。）および生命保険会社その他保</w:t>
            </w:r>
          </w:p>
          <w:p w14:paraId="6B8A598B" w14:textId="68D5F4D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険業法に基づき保険の引受けを行う者（以下「会社」といいます。）は、個人情報の保護</w:t>
            </w:r>
          </w:p>
          <w:p w14:paraId="314AE29D" w14:textId="214B785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に配慮しつつ、変額保険の募集を行わせる者（以下「変額保険販売資格者」といいます。）</w:t>
            </w:r>
          </w:p>
          <w:p w14:paraId="61E62EDB" w14:textId="2884B0A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に関する情報（以　下「変額保険販売資格者情報」といいます。）を、変額保険販売資格</w:t>
            </w:r>
          </w:p>
          <w:p w14:paraId="3652CB4C" w14:textId="40AC483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者登録および登録抹消を　行うために共同利用しています。</w:t>
            </w:r>
          </w:p>
          <w:p w14:paraId="676067B0" w14:textId="455AFB0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本制度の目的は、変額保険販売資格者情報の利用により、変額保険契約者の利益保護と</w:t>
            </w:r>
          </w:p>
          <w:p w14:paraId="252DF80E" w14:textId="10A0AAD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募集秩序の維持を図るとともに、変額保険の健全な普及・発展を期することです。</w:t>
            </w:r>
          </w:p>
          <w:p w14:paraId="37A83B72" w14:textId="6DEEF44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変額保険販売資格者情報は、上記以外の目的で、第三者に提供されることはありません。</w:t>
            </w:r>
          </w:p>
          <w:p w14:paraId="46265E9D" w14:textId="2E09A42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また、変額保険販売資格者情報の利用目的を変更した場合には、協会および各会社のホー</w:t>
            </w:r>
          </w:p>
          <w:p w14:paraId="0F592918" w14:textId="5CCED21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ムページ等に掲載いたします。</w:t>
            </w:r>
          </w:p>
          <w:p w14:paraId="30BB7704" w14:textId="59B57D9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各会社は、変額保険の募集を行わせようとする者を協会に登録します。変額保険の募集</w:t>
            </w:r>
          </w:p>
          <w:p w14:paraId="168D1E88" w14:textId="7823E54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を行わせようとする者が複数の会社に所属する場合は、各々の会社が登録します。</w:t>
            </w:r>
          </w:p>
          <w:p w14:paraId="0ACE620E" w14:textId="7332490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変額保険販売資格者情報の項目は、登録時期、登録番号、氏名、性別、生年月日、連絡</w:t>
            </w:r>
          </w:p>
          <w:p w14:paraId="27FE2336" w14:textId="0D924B7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先、生命保険募集人登録番号または法人募集代理店代表者の整理番号、販売資格研修の受</w:t>
            </w:r>
          </w:p>
          <w:p w14:paraId="4B31C292" w14:textId="04748FB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講状況、届出会社、登録の種類、法令等に基づき募集人登録上必要となる項目、その他本</w:t>
            </w:r>
          </w:p>
          <w:p w14:paraId="611D073D" w14:textId="66007B4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制度の目的を達成するために必要となる募集人または変額保険販売資格者登録の状況に関</w:t>
            </w:r>
          </w:p>
          <w:p w14:paraId="62D2DB24" w14:textId="221E8AF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する項目です。</w:t>
            </w:r>
          </w:p>
          <w:p w14:paraId="58CA24D6" w14:textId="0971EF5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変額保険販売資格者情報の保管・管理期間は、登録の届出を行った会社（届出会社）も</w:t>
            </w:r>
          </w:p>
          <w:p w14:paraId="18F09278" w14:textId="59F15CA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しくは登録者自身が登録者について変額保険販売資格者登録が不要と判断したときまたは</w:t>
            </w:r>
          </w:p>
          <w:p w14:paraId="50E9C87C" w14:textId="49A3844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登録された者が登録要件を欠いたときまでとし、保管・管理期間の経過後は速やかに破棄</w:t>
            </w:r>
          </w:p>
          <w:p w14:paraId="59F1B0F0" w14:textId="75BB83B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されます。</w:t>
            </w:r>
          </w:p>
          <w:p w14:paraId="562BD84E" w14:textId="542FB41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変額保険販売資格者情報については、協会および各届出会社が管理責任を負います。登</w:t>
            </w:r>
          </w:p>
          <w:p w14:paraId="6EF3034E" w14:textId="21DEDF1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録者は、協会の定める手続きにより、変額保険販売資格者情報の開示を求めることができ</w:t>
            </w:r>
          </w:p>
          <w:p w14:paraId="525F505B" w14:textId="51280B1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ます。また、変額保険販売資格者情報の内容が事実と相違している場合には、協会の定め</w:t>
            </w:r>
          </w:p>
          <w:p w14:paraId="361D5E92" w14:textId="267F9F6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る手続きにより、変額保険販売資格者情報の内容の訂正等を申し出ることができ、次の(ｱ)</w:t>
            </w:r>
          </w:p>
          <w:p w14:paraId="7EA8D5CB" w14:textId="099E737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～(ｵ)に記載の事由を理由とする場合には、協会の定める手続きにより、変額保険販売資格</w:t>
            </w:r>
          </w:p>
          <w:p w14:paraId="3A1BBE1C" w14:textId="54DA25D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者情報の利用停止または消去を申し出ることができます。</w:t>
            </w:r>
          </w:p>
          <w:p w14:paraId="2AEC33CD" w14:textId="7696F366" w:rsidR="009F4AF6" w:rsidRPr="00BE0FD6" w:rsidRDefault="009F4AF6" w:rsidP="74E4FF96">
            <w:pPr>
              <w:rPr>
                <w:rFonts w:ascii="メイリオ" w:eastAsia="メイリオ" w:hAnsi="メイリオ" w:cs="メイリオ"/>
                <w:color w:val="000000" w:themeColor="text1"/>
                <w:sz w:val="16"/>
                <w:szCs w:val="16"/>
              </w:rPr>
            </w:pPr>
          </w:p>
          <w:p w14:paraId="508FBB69" w14:textId="4CD009A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(ｱ)あらかじめ本人の同意を得ず利用目的の達成に必要な範囲を超えて個人情報を取り</w:t>
            </w:r>
          </w:p>
          <w:p w14:paraId="2ABCEC75" w14:textId="7EF1F51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扱っている場合</w:t>
            </w:r>
          </w:p>
          <w:p w14:paraId="35015CA1" w14:textId="090D1A4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(ｲ)不適正な個人情報の利用・取得をしている場合</w:t>
            </w:r>
          </w:p>
          <w:p w14:paraId="7BC4A1BC" w14:textId="6C70A62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(ｳ)本人が識別される保有個人データを利用する必要がなくなった場合</w:t>
            </w:r>
          </w:p>
          <w:p w14:paraId="3EE8AEC6" w14:textId="4ACEE8D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(ｴ)取り扱う個人データの漏えい・滅失・き損その他の個人データの安全の確保に係る</w:t>
            </w:r>
          </w:p>
          <w:p w14:paraId="28F057A5" w14:textId="2FEF8A8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事態であって個人の権利利益を害するおそれが大きい場合</w:t>
            </w:r>
          </w:p>
          <w:p w14:paraId="2C44D069" w14:textId="69297F5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w:t>
            </w:r>
          </w:p>
          <w:p w14:paraId="0FA04CCD" w14:textId="3495047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が害されるおそれがある場合</w:t>
            </w:r>
          </w:p>
          <w:p w14:paraId="7C2FCED3" w14:textId="5ECCD9DD" w:rsidR="009F4AF6" w:rsidRPr="00BE0FD6" w:rsidRDefault="009F4AF6" w:rsidP="74E4FF96">
            <w:pPr>
              <w:rPr>
                <w:rFonts w:ascii="メイリオ" w:eastAsia="メイリオ" w:hAnsi="メイリオ" w:cs="メイリオ"/>
                <w:color w:val="000000" w:themeColor="text1"/>
                <w:sz w:val="16"/>
                <w:szCs w:val="16"/>
              </w:rPr>
            </w:pPr>
          </w:p>
          <w:p w14:paraId="7CE144F0" w14:textId="2355882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本制度に関するご照会は、届出会社または協会業務教育部宛にお願いいたします。</w:t>
            </w:r>
          </w:p>
          <w:p w14:paraId="7F2D1280" w14:textId="7D770932" w:rsidR="009F4AF6" w:rsidRPr="00BE0FD6" w:rsidRDefault="009F4AF6" w:rsidP="74E4FF96">
            <w:pPr>
              <w:rPr>
                <w:rFonts w:ascii="メイリオ" w:eastAsia="メイリオ" w:hAnsi="メイリオ" w:cs="メイリオ"/>
                <w:color w:val="000000" w:themeColor="text1"/>
                <w:sz w:val="16"/>
                <w:szCs w:val="16"/>
              </w:rPr>
            </w:pPr>
          </w:p>
          <w:p w14:paraId="646F95E4" w14:textId="4A5B5EC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協会の名称・住所・代表者名については、協会ホームページにてご確認いただけます。</w:t>
            </w:r>
          </w:p>
          <w:p w14:paraId="3DE229A9" w14:textId="62F3978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w:t>
            </w:r>
          </w:p>
          <w:p w14:paraId="3E44C4B8" w14:textId="03D8C23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各会社の名称・住所・代表者名については、協会ホームページにてご確認いただけます。</w:t>
            </w:r>
          </w:p>
          <w:p w14:paraId="10985A13" w14:textId="180B347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（https://www.seiho.or.jp/personal/personaldatamanager/）</w:t>
            </w:r>
          </w:p>
          <w:p w14:paraId="37836165" w14:textId="6EF09580" w:rsidR="009F4AF6" w:rsidRPr="00BE0FD6" w:rsidRDefault="009F4AF6" w:rsidP="74E4FF96">
            <w:pPr>
              <w:rPr>
                <w:rFonts w:ascii="メイリオ" w:eastAsia="メイリオ" w:hAnsi="メイリオ" w:cs="メイリオ"/>
                <w:color w:val="000000" w:themeColor="text1"/>
                <w:sz w:val="16"/>
                <w:szCs w:val="16"/>
              </w:rPr>
            </w:pPr>
          </w:p>
          <w:p w14:paraId="40C128E0" w14:textId="584518CC"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付則</w:t>
            </w:r>
          </w:p>
          <w:p w14:paraId="77DB0D0D" w14:textId="25C58956" w:rsidR="009F4AF6" w:rsidRPr="00BE0FD6" w:rsidRDefault="773B9EE8" w:rsidP="00997C18">
            <w:pPr>
              <w:jc w:val="left"/>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２００５年（平成１７年）　３月１４日　施行</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２００５年（平成１７年）　３月２８日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２００５年（平成１７年）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２００５年（平成１７年）１１月１４日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２００６年（平成１８年）　１月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２００７年（平成１９年）１１月　１日　一部改定</w:t>
            </w:r>
          </w:p>
          <w:p w14:paraId="799F67FC" w14:textId="7A38F395" w:rsidR="009F4AF6" w:rsidRPr="00BE0FD6" w:rsidRDefault="773B9EE8" w:rsidP="00997C18">
            <w:pPr>
              <w:jc w:val="left"/>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２００７年（平成１９年）１２月　７日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２００８年（平成２０年）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２００８年（平成２０年）　７月１１日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２００９年（平成２１年）　３月２３日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２００９年（平成２１年）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２０１０年（平成２２年）　１年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２０１０年（平成２２年）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２０１１年（平成２３年）　５月　２日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２０１１年（平成２３年）１０月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２０１４年（平成２６年）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２０１４年（平成２６年）　９月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２０１５年（平成２７年）　６月　５日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２０１５年（平成２７年）　９月　４日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２０１５年（平成２７年）１１月　６日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２０１６年（平成２８年）　７月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２０１６年（平成２８年）１０月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lastRenderedPageBreak/>
              <w:t>２０１７年（平成２９年）</w:t>
            </w:r>
            <w:r w:rsidR="00445A6A">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５月３０日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２０１７年（平成２９年）１０月</w:t>
            </w:r>
            <w:r w:rsidR="00445A6A">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１日</w:t>
            </w:r>
            <w:r w:rsidR="00997C18">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２０１８年（平成３０年）　４月１６日</w:t>
            </w:r>
            <w:r w:rsidR="00997C18">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２０１９年（令和　元年）１０月</w:t>
            </w:r>
            <w:r w:rsidR="00445A6A">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１日</w:t>
            </w:r>
            <w:r w:rsidR="00997C18">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２０２０年（令和　２年）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２０２２年（令和　４年）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２０２４年（令和　６年）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２０２４年（令和　６年）　８月　１日　一部改定</w:t>
            </w:r>
          </w:p>
          <w:p w14:paraId="7F63FEBA" w14:textId="4A884CEA" w:rsidR="009F4AF6" w:rsidRDefault="360371B7" w:rsidP="74E4FF96">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u w:val="single"/>
              </w:rPr>
              <w:t>２０２５年（令和　７年）</w:t>
            </w:r>
            <w:r w:rsidR="00997C18">
              <w:rPr>
                <w:rFonts w:ascii="メイリオ" w:eastAsia="メイリオ" w:hAnsi="メイリオ" w:cs="メイリオ" w:hint="eastAsia"/>
                <w:color w:val="FF0000"/>
                <w:sz w:val="16"/>
                <w:szCs w:val="16"/>
                <w:u w:val="single"/>
              </w:rPr>
              <w:t>１２</w:t>
            </w:r>
            <w:r w:rsidRPr="00BE0FD6">
              <w:rPr>
                <w:rFonts w:ascii="メイリオ" w:eastAsia="メイリオ" w:hAnsi="メイリオ" w:cs="メイリオ"/>
                <w:color w:val="FF0000"/>
                <w:sz w:val="16"/>
                <w:szCs w:val="16"/>
                <w:u w:val="single"/>
              </w:rPr>
              <w:t xml:space="preserve">月　</w:t>
            </w:r>
            <w:r w:rsidR="00997C18">
              <w:rPr>
                <w:rFonts w:ascii="メイリオ" w:eastAsia="メイリオ" w:hAnsi="メイリオ" w:cs="メイリオ" w:hint="eastAsia"/>
                <w:color w:val="FF0000"/>
                <w:sz w:val="16"/>
                <w:szCs w:val="16"/>
                <w:u w:val="single"/>
              </w:rPr>
              <w:t>１</w:t>
            </w:r>
            <w:r w:rsidRPr="00BE0FD6">
              <w:rPr>
                <w:rFonts w:ascii="メイリオ" w:eastAsia="メイリオ" w:hAnsi="メイリオ" w:cs="メイリオ"/>
                <w:color w:val="FF0000"/>
                <w:sz w:val="16"/>
                <w:szCs w:val="16"/>
                <w:u w:val="single"/>
              </w:rPr>
              <w:t>日　一部改定</w:t>
            </w:r>
          </w:p>
          <w:p w14:paraId="52E56223" w14:textId="0C52AE8C" w:rsidR="00997C18" w:rsidRPr="00BE0FD6" w:rsidRDefault="00997C18" w:rsidP="74E4FF96">
            <w:pPr>
              <w:rPr>
                <w:rFonts w:ascii="メイリオ" w:eastAsia="メイリオ" w:hAnsi="メイリオ" w:cs="メイリオ"/>
                <w:color w:val="FF0000"/>
                <w:sz w:val="16"/>
                <w:szCs w:val="16"/>
                <w:u w:val="single"/>
              </w:rPr>
            </w:pPr>
          </w:p>
        </w:tc>
        <w:tc>
          <w:tcPr>
            <w:tcW w:w="1380" w:type="dxa"/>
            <w:tcBorders>
              <w:bottom w:val="single" w:sz="4" w:space="0" w:color="000000" w:themeColor="text1"/>
            </w:tcBorders>
          </w:tcPr>
          <w:p w14:paraId="47300F94" w14:textId="7E59CD26" w:rsidR="009F4AF6" w:rsidRPr="00BE0FD6" w:rsidRDefault="009F4AF6" w:rsidP="74E4FF96">
            <w:pPr>
              <w:rPr>
                <w:rFonts w:ascii="メイリオ" w:eastAsia="メイリオ" w:hAnsi="メイリオ" w:cs="メイリオ"/>
                <w:sz w:val="16"/>
                <w:szCs w:val="16"/>
              </w:rPr>
            </w:pPr>
          </w:p>
          <w:p w14:paraId="35BF9C81" w14:textId="74FD870C" w:rsidR="009F4AF6" w:rsidRPr="00BE0FD6" w:rsidRDefault="009F4AF6" w:rsidP="74E4FF96">
            <w:pPr>
              <w:rPr>
                <w:rFonts w:ascii="メイリオ" w:eastAsia="メイリオ" w:hAnsi="メイリオ" w:cs="メイリオ"/>
                <w:sz w:val="16"/>
                <w:szCs w:val="16"/>
              </w:rPr>
            </w:pPr>
          </w:p>
          <w:p w14:paraId="19D632D4" w14:textId="6FA74E60" w:rsidR="009F4AF6" w:rsidRPr="00BE0FD6" w:rsidRDefault="009F4AF6" w:rsidP="74E4FF96">
            <w:pPr>
              <w:rPr>
                <w:rFonts w:ascii="メイリオ" w:eastAsia="メイリオ" w:hAnsi="メイリオ" w:cs="メイリオ"/>
                <w:sz w:val="16"/>
                <w:szCs w:val="16"/>
              </w:rPr>
            </w:pPr>
          </w:p>
          <w:p w14:paraId="6406B73E" w14:textId="26064B17" w:rsidR="009F4AF6" w:rsidRPr="00BE0FD6" w:rsidRDefault="009F4AF6" w:rsidP="74E4FF96">
            <w:pPr>
              <w:rPr>
                <w:rFonts w:ascii="メイリオ" w:eastAsia="メイリオ" w:hAnsi="メイリオ" w:cs="メイリオ"/>
                <w:sz w:val="16"/>
                <w:szCs w:val="16"/>
              </w:rPr>
            </w:pPr>
          </w:p>
          <w:p w14:paraId="6749E919" w14:textId="2095D30C" w:rsidR="009F4AF6" w:rsidRPr="00BE0FD6" w:rsidRDefault="009F4AF6" w:rsidP="74E4FF96">
            <w:pPr>
              <w:rPr>
                <w:rFonts w:ascii="メイリオ" w:eastAsia="メイリオ" w:hAnsi="メイリオ" w:cs="メイリオ"/>
                <w:sz w:val="16"/>
                <w:szCs w:val="16"/>
              </w:rPr>
            </w:pPr>
          </w:p>
          <w:p w14:paraId="4C29FA2A" w14:textId="58BE347B" w:rsidR="009F4AF6" w:rsidRPr="00BE0FD6" w:rsidRDefault="009F4AF6" w:rsidP="74E4FF96">
            <w:pPr>
              <w:rPr>
                <w:rFonts w:ascii="メイリオ" w:eastAsia="メイリオ" w:hAnsi="メイリオ" w:cs="メイリオ"/>
                <w:sz w:val="16"/>
                <w:szCs w:val="16"/>
              </w:rPr>
            </w:pPr>
          </w:p>
          <w:p w14:paraId="0DFDA7B0" w14:textId="698002A3" w:rsidR="009F4AF6" w:rsidRPr="00BE0FD6" w:rsidRDefault="009F4AF6" w:rsidP="74E4FF96">
            <w:pPr>
              <w:rPr>
                <w:rFonts w:ascii="メイリオ" w:eastAsia="メイリオ" w:hAnsi="メイリオ" w:cs="メイリオ"/>
                <w:sz w:val="16"/>
                <w:szCs w:val="16"/>
              </w:rPr>
            </w:pPr>
          </w:p>
          <w:p w14:paraId="507A9991" w14:textId="5002F10E" w:rsidR="009F4AF6" w:rsidRPr="00BE0FD6" w:rsidRDefault="009F4AF6" w:rsidP="74E4FF96">
            <w:pPr>
              <w:rPr>
                <w:rFonts w:ascii="メイリオ" w:eastAsia="メイリオ" w:hAnsi="メイリオ" w:cs="メイリオ"/>
                <w:sz w:val="16"/>
                <w:szCs w:val="16"/>
              </w:rPr>
            </w:pPr>
          </w:p>
          <w:p w14:paraId="0336943B" w14:textId="3116E955" w:rsidR="009F4AF6" w:rsidRPr="00BE0FD6" w:rsidRDefault="009F4AF6" w:rsidP="74E4FF96">
            <w:pPr>
              <w:rPr>
                <w:rFonts w:ascii="メイリオ" w:eastAsia="メイリオ" w:hAnsi="メイリオ" w:cs="メイリオ"/>
                <w:sz w:val="16"/>
                <w:szCs w:val="16"/>
              </w:rPr>
            </w:pPr>
          </w:p>
          <w:p w14:paraId="77685AE4" w14:textId="59DFB142" w:rsidR="009F4AF6" w:rsidRPr="00BE0FD6" w:rsidRDefault="009F4AF6" w:rsidP="74E4FF96">
            <w:pPr>
              <w:rPr>
                <w:rFonts w:ascii="メイリオ" w:eastAsia="メイリオ" w:hAnsi="メイリオ" w:cs="メイリオ"/>
                <w:sz w:val="16"/>
                <w:szCs w:val="16"/>
              </w:rPr>
            </w:pPr>
          </w:p>
          <w:p w14:paraId="3093A711" w14:textId="7AE89E96" w:rsidR="009F4AF6" w:rsidRPr="00BE0FD6" w:rsidRDefault="009F4AF6" w:rsidP="74E4FF96">
            <w:pPr>
              <w:rPr>
                <w:rFonts w:ascii="メイリオ" w:eastAsia="メイリオ" w:hAnsi="メイリオ" w:cs="メイリオ"/>
                <w:sz w:val="16"/>
                <w:szCs w:val="16"/>
              </w:rPr>
            </w:pPr>
          </w:p>
          <w:p w14:paraId="388C3B60" w14:textId="280EC9B3" w:rsidR="009F4AF6" w:rsidRPr="00BE0FD6" w:rsidRDefault="009F4AF6" w:rsidP="74E4FF96">
            <w:pPr>
              <w:rPr>
                <w:rFonts w:ascii="メイリオ" w:eastAsia="メイリオ" w:hAnsi="メイリオ" w:cs="メイリオ"/>
                <w:sz w:val="16"/>
                <w:szCs w:val="16"/>
              </w:rPr>
            </w:pPr>
          </w:p>
          <w:p w14:paraId="07EA79F2" w14:textId="49916449" w:rsidR="009F4AF6" w:rsidRPr="00BE0FD6" w:rsidRDefault="009F4AF6" w:rsidP="74E4FF96">
            <w:pPr>
              <w:rPr>
                <w:rFonts w:ascii="メイリオ" w:eastAsia="メイリオ" w:hAnsi="メイリオ" w:cs="メイリオ"/>
                <w:sz w:val="16"/>
                <w:szCs w:val="16"/>
              </w:rPr>
            </w:pPr>
          </w:p>
          <w:p w14:paraId="11247B86" w14:textId="01BB566D" w:rsidR="009F4AF6" w:rsidRPr="00BE0FD6" w:rsidRDefault="009F4AF6" w:rsidP="74E4FF96">
            <w:pPr>
              <w:rPr>
                <w:rFonts w:ascii="メイリオ" w:eastAsia="メイリオ" w:hAnsi="メイリオ" w:cs="メイリオ"/>
                <w:sz w:val="16"/>
                <w:szCs w:val="16"/>
              </w:rPr>
            </w:pPr>
          </w:p>
          <w:p w14:paraId="43800599" w14:textId="3EC3813A" w:rsidR="009F4AF6" w:rsidRPr="00BE0FD6" w:rsidRDefault="009F4AF6" w:rsidP="74E4FF96">
            <w:pPr>
              <w:rPr>
                <w:rFonts w:ascii="メイリオ" w:eastAsia="メイリオ" w:hAnsi="メイリオ" w:cs="メイリオ"/>
                <w:sz w:val="16"/>
                <w:szCs w:val="16"/>
              </w:rPr>
            </w:pPr>
          </w:p>
          <w:p w14:paraId="0282F002" w14:textId="1B28B554" w:rsidR="009F4AF6" w:rsidRPr="00BE0FD6" w:rsidRDefault="009F4AF6" w:rsidP="74E4FF96">
            <w:pPr>
              <w:rPr>
                <w:rFonts w:ascii="メイリオ" w:eastAsia="メイリオ" w:hAnsi="メイリオ" w:cs="メイリオ"/>
                <w:sz w:val="16"/>
                <w:szCs w:val="16"/>
              </w:rPr>
            </w:pPr>
          </w:p>
          <w:p w14:paraId="0ADAC4CE" w14:textId="26090247" w:rsidR="009F4AF6" w:rsidRPr="00BE0FD6" w:rsidRDefault="009F4AF6" w:rsidP="74E4FF96">
            <w:pPr>
              <w:rPr>
                <w:rFonts w:ascii="メイリオ" w:eastAsia="メイリオ" w:hAnsi="メイリオ" w:cs="メイリオ"/>
                <w:sz w:val="16"/>
                <w:szCs w:val="16"/>
              </w:rPr>
            </w:pPr>
          </w:p>
          <w:p w14:paraId="794B2ABA" w14:textId="14E8B63B" w:rsidR="009F4AF6" w:rsidRPr="00BE0FD6" w:rsidRDefault="009F4AF6" w:rsidP="74E4FF96">
            <w:pPr>
              <w:rPr>
                <w:rFonts w:ascii="メイリオ" w:eastAsia="メイリオ" w:hAnsi="メイリオ" w:cs="メイリオ"/>
                <w:sz w:val="16"/>
                <w:szCs w:val="16"/>
              </w:rPr>
            </w:pPr>
          </w:p>
          <w:p w14:paraId="3638F906" w14:textId="6E1E0DD0" w:rsidR="009F4AF6" w:rsidRPr="00BE0FD6" w:rsidRDefault="009F4AF6" w:rsidP="74E4FF96">
            <w:pPr>
              <w:rPr>
                <w:rFonts w:ascii="メイリオ" w:eastAsia="メイリオ" w:hAnsi="メイリオ" w:cs="メイリオ"/>
                <w:sz w:val="16"/>
                <w:szCs w:val="16"/>
              </w:rPr>
            </w:pPr>
          </w:p>
          <w:p w14:paraId="02156CFF" w14:textId="792C6F29" w:rsidR="009F4AF6" w:rsidRPr="00BE0FD6" w:rsidRDefault="009F4AF6" w:rsidP="74E4FF96">
            <w:pPr>
              <w:rPr>
                <w:rFonts w:ascii="メイリオ" w:eastAsia="メイリオ" w:hAnsi="メイリオ" w:cs="メイリオ"/>
                <w:sz w:val="16"/>
                <w:szCs w:val="16"/>
              </w:rPr>
            </w:pPr>
          </w:p>
          <w:p w14:paraId="5A43020C" w14:textId="008848FF" w:rsidR="009F4AF6" w:rsidRPr="00BE0FD6" w:rsidRDefault="009F4AF6" w:rsidP="74E4FF96">
            <w:pPr>
              <w:rPr>
                <w:rFonts w:ascii="メイリオ" w:eastAsia="メイリオ" w:hAnsi="メイリオ" w:cs="メイリオ"/>
                <w:sz w:val="16"/>
                <w:szCs w:val="16"/>
              </w:rPr>
            </w:pPr>
          </w:p>
          <w:p w14:paraId="7396785D" w14:textId="3B3EB348" w:rsidR="009F4AF6" w:rsidRPr="00BE0FD6" w:rsidRDefault="009F4AF6" w:rsidP="74E4FF96">
            <w:pPr>
              <w:rPr>
                <w:rFonts w:ascii="メイリオ" w:eastAsia="メイリオ" w:hAnsi="メイリオ" w:cs="メイリオ"/>
                <w:sz w:val="16"/>
                <w:szCs w:val="16"/>
              </w:rPr>
            </w:pPr>
          </w:p>
          <w:p w14:paraId="7DF6C11C" w14:textId="1185B827" w:rsidR="009F4AF6" w:rsidRPr="00BE0FD6" w:rsidRDefault="009F4AF6" w:rsidP="74E4FF96">
            <w:pPr>
              <w:rPr>
                <w:rFonts w:ascii="メイリオ" w:eastAsia="メイリオ" w:hAnsi="メイリオ" w:cs="メイリオ"/>
                <w:sz w:val="16"/>
                <w:szCs w:val="16"/>
              </w:rPr>
            </w:pPr>
          </w:p>
          <w:p w14:paraId="5D44F50F" w14:textId="557E1BD8" w:rsidR="009F4AF6" w:rsidRPr="00BE0FD6" w:rsidRDefault="009F4AF6" w:rsidP="74E4FF96">
            <w:pPr>
              <w:rPr>
                <w:rFonts w:ascii="メイリオ" w:eastAsia="メイリオ" w:hAnsi="メイリオ" w:cs="メイリオ"/>
                <w:sz w:val="16"/>
                <w:szCs w:val="16"/>
              </w:rPr>
            </w:pPr>
          </w:p>
          <w:p w14:paraId="692A25D9" w14:textId="63820554" w:rsidR="009F4AF6" w:rsidRPr="00BE0FD6" w:rsidRDefault="009F4AF6" w:rsidP="74E4FF96">
            <w:pPr>
              <w:rPr>
                <w:rFonts w:ascii="メイリオ" w:eastAsia="メイリオ" w:hAnsi="メイリオ" w:cs="メイリオ"/>
                <w:sz w:val="16"/>
                <w:szCs w:val="16"/>
              </w:rPr>
            </w:pPr>
          </w:p>
          <w:p w14:paraId="43E28801" w14:textId="348AB600" w:rsidR="009F4AF6" w:rsidRPr="00BE0FD6" w:rsidRDefault="009F4AF6" w:rsidP="74E4FF96">
            <w:pPr>
              <w:rPr>
                <w:rFonts w:ascii="メイリオ" w:eastAsia="メイリオ" w:hAnsi="メイリオ" w:cs="メイリオ"/>
                <w:sz w:val="16"/>
                <w:szCs w:val="16"/>
              </w:rPr>
            </w:pPr>
          </w:p>
          <w:p w14:paraId="68CB33A4" w14:textId="3756FBB9" w:rsidR="009F4AF6" w:rsidRPr="00BE0FD6" w:rsidRDefault="009F4AF6" w:rsidP="74E4FF96">
            <w:pPr>
              <w:rPr>
                <w:rFonts w:ascii="メイリオ" w:eastAsia="メイリオ" w:hAnsi="メイリオ" w:cs="メイリオ"/>
                <w:sz w:val="16"/>
                <w:szCs w:val="16"/>
              </w:rPr>
            </w:pPr>
          </w:p>
          <w:p w14:paraId="30347E8E" w14:textId="75517FA9" w:rsidR="009F4AF6" w:rsidRPr="00BE0FD6" w:rsidRDefault="009F4AF6" w:rsidP="74E4FF96">
            <w:pPr>
              <w:rPr>
                <w:rFonts w:ascii="メイリオ" w:eastAsia="メイリオ" w:hAnsi="メイリオ" w:cs="メイリオ"/>
                <w:sz w:val="16"/>
                <w:szCs w:val="16"/>
              </w:rPr>
            </w:pPr>
          </w:p>
          <w:p w14:paraId="4A8A11F4" w14:textId="371151B8" w:rsidR="009F4AF6" w:rsidRPr="00BE0FD6" w:rsidRDefault="009F4AF6" w:rsidP="74E4FF96">
            <w:pPr>
              <w:rPr>
                <w:rFonts w:ascii="メイリオ" w:eastAsia="メイリオ" w:hAnsi="メイリオ" w:cs="メイリオ"/>
                <w:sz w:val="16"/>
                <w:szCs w:val="16"/>
              </w:rPr>
            </w:pPr>
          </w:p>
          <w:p w14:paraId="6E1B1134" w14:textId="6C3DEDD5" w:rsidR="009F4AF6" w:rsidRPr="00BE0FD6" w:rsidRDefault="009F4AF6" w:rsidP="74E4FF96">
            <w:pPr>
              <w:rPr>
                <w:rFonts w:ascii="メイリオ" w:eastAsia="メイリオ" w:hAnsi="メイリオ" w:cs="メイリオ"/>
                <w:sz w:val="16"/>
                <w:szCs w:val="16"/>
              </w:rPr>
            </w:pPr>
          </w:p>
          <w:p w14:paraId="630C05FF" w14:textId="68E79ECF" w:rsidR="009F4AF6" w:rsidRPr="00BE0FD6" w:rsidRDefault="009F4AF6" w:rsidP="74E4FF96">
            <w:pPr>
              <w:rPr>
                <w:rFonts w:ascii="メイリオ" w:eastAsia="メイリオ" w:hAnsi="メイリオ" w:cs="メイリオ"/>
                <w:sz w:val="16"/>
                <w:szCs w:val="16"/>
              </w:rPr>
            </w:pPr>
          </w:p>
          <w:p w14:paraId="452B5442" w14:textId="74C910A8" w:rsidR="009F4AF6" w:rsidRPr="00BE0FD6" w:rsidRDefault="009F4AF6" w:rsidP="74E4FF96">
            <w:pPr>
              <w:rPr>
                <w:rFonts w:ascii="メイリオ" w:eastAsia="メイリオ" w:hAnsi="メイリオ" w:cs="メイリオ"/>
                <w:sz w:val="16"/>
                <w:szCs w:val="16"/>
              </w:rPr>
            </w:pPr>
          </w:p>
          <w:p w14:paraId="74C20CF8" w14:textId="0BA520EE" w:rsidR="009F4AF6" w:rsidRPr="00BE0FD6" w:rsidRDefault="009F4AF6" w:rsidP="74E4FF96">
            <w:pPr>
              <w:rPr>
                <w:rFonts w:ascii="メイリオ" w:eastAsia="メイリオ" w:hAnsi="メイリオ" w:cs="メイリオ"/>
                <w:sz w:val="16"/>
                <w:szCs w:val="16"/>
              </w:rPr>
            </w:pPr>
          </w:p>
          <w:p w14:paraId="5A808722" w14:textId="45BDC030" w:rsidR="009F4AF6" w:rsidRPr="00BE0FD6" w:rsidRDefault="009F4AF6" w:rsidP="74E4FF96">
            <w:pPr>
              <w:rPr>
                <w:rFonts w:ascii="メイリオ" w:eastAsia="メイリオ" w:hAnsi="メイリオ" w:cs="メイリオ"/>
                <w:sz w:val="16"/>
                <w:szCs w:val="16"/>
              </w:rPr>
            </w:pPr>
          </w:p>
          <w:p w14:paraId="4DF6D32E" w14:textId="6F74A7DE" w:rsidR="009F4AF6" w:rsidRPr="00BE0FD6" w:rsidRDefault="009F4AF6" w:rsidP="74E4FF96">
            <w:pPr>
              <w:rPr>
                <w:rFonts w:ascii="メイリオ" w:eastAsia="メイリオ" w:hAnsi="メイリオ" w:cs="メイリオ"/>
                <w:sz w:val="16"/>
                <w:szCs w:val="16"/>
              </w:rPr>
            </w:pPr>
          </w:p>
          <w:p w14:paraId="0D4A7DB5" w14:textId="3F9D2B6A" w:rsidR="009F4AF6" w:rsidRPr="00BE0FD6" w:rsidRDefault="009F4AF6" w:rsidP="74E4FF96">
            <w:pPr>
              <w:rPr>
                <w:rFonts w:ascii="メイリオ" w:eastAsia="メイリオ" w:hAnsi="メイリオ" w:cs="メイリオ"/>
                <w:sz w:val="16"/>
                <w:szCs w:val="16"/>
              </w:rPr>
            </w:pPr>
          </w:p>
          <w:p w14:paraId="4BB767F4" w14:textId="5AC3C08B" w:rsidR="009F4AF6" w:rsidRPr="00BE0FD6" w:rsidRDefault="009F4AF6" w:rsidP="74E4FF96">
            <w:pPr>
              <w:rPr>
                <w:rFonts w:ascii="メイリオ" w:eastAsia="メイリオ" w:hAnsi="メイリオ" w:cs="メイリオ"/>
                <w:sz w:val="16"/>
                <w:szCs w:val="16"/>
              </w:rPr>
            </w:pPr>
          </w:p>
          <w:p w14:paraId="7555A900" w14:textId="0256ED6C" w:rsidR="009F4AF6" w:rsidRPr="00BE0FD6" w:rsidRDefault="009F4AF6" w:rsidP="74E4FF96">
            <w:pPr>
              <w:rPr>
                <w:rFonts w:ascii="メイリオ" w:eastAsia="メイリオ" w:hAnsi="メイリオ" w:cs="メイリオ"/>
                <w:sz w:val="16"/>
                <w:szCs w:val="16"/>
              </w:rPr>
            </w:pPr>
          </w:p>
          <w:p w14:paraId="4C1AFD61" w14:textId="7042CD37" w:rsidR="009F4AF6" w:rsidRPr="00BE0FD6" w:rsidRDefault="009F4AF6" w:rsidP="74E4FF96">
            <w:pPr>
              <w:rPr>
                <w:rFonts w:ascii="メイリオ" w:eastAsia="メイリオ" w:hAnsi="メイリオ" w:cs="メイリオ"/>
                <w:sz w:val="16"/>
                <w:szCs w:val="16"/>
              </w:rPr>
            </w:pPr>
          </w:p>
          <w:p w14:paraId="40D0999E" w14:textId="1C1E4A41" w:rsidR="009F4AF6" w:rsidRPr="00BE0FD6" w:rsidRDefault="009F4AF6" w:rsidP="74E4FF96">
            <w:pPr>
              <w:rPr>
                <w:rFonts w:ascii="メイリオ" w:eastAsia="メイリオ" w:hAnsi="メイリオ" w:cs="メイリオ"/>
                <w:sz w:val="16"/>
                <w:szCs w:val="16"/>
              </w:rPr>
            </w:pPr>
          </w:p>
          <w:p w14:paraId="7B42D3F2" w14:textId="1983EA64" w:rsidR="009F4AF6" w:rsidRPr="00BE0FD6" w:rsidRDefault="009F4AF6" w:rsidP="74E4FF96">
            <w:pPr>
              <w:rPr>
                <w:rFonts w:ascii="メイリオ" w:eastAsia="メイリオ" w:hAnsi="メイリオ" w:cs="メイリオ"/>
                <w:sz w:val="16"/>
                <w:szCs w:val="16"/>
              </w:rPr>
            </w:pPr>
          </w:p>
          <w:p w14:paraId="7272550D" w14:textId="40C6EC9A" w:rsidR="009F4AF6" w:rsidRPr="00BE0FD6" w:rsidRDefault="009F4AF6" w:rsidP="74E4FF96">
            <w:pPr>
              <w:rPr>
                <w:rFonts w:ascii="メイリオ" w:eastAsia="メイリオ" w:hAnsi="メイリオ" w:cs="メイリオ"/>
                <w:sz w:val="16"/>
                <w:szCs w:val="16"/>
              </w:rPr>
            </w:pPr>
          </w:p>
          <w:p w14:paraId="220E8350" w14:textId="12AE3A25" w:rsidR="009F4AF6" w:rsidRPr="00BE0FD6" w:rsidRDefault="009F4AF6" w:rsidP="74E4FF96">
            <w:pPr>
              <w:rPr>
                <w:rFonts w:ascii="メイリオ" w:eastAsia="メイリオ" w:hAnsi="メイリオ" w:cs="メイリオ"/>
                <w:sz w:val="16"/>
                <w:szCs w:val="16"/>
              </w:rPr>
            </w:pPr>
          </w:p>
          <w:p w14:paraId="060FBD55" w14:textId="246B335D" w:rsidR="009F4AF6" w:rsidRPr="00BE0FD6" w:rsidRDefault="009F4AF6" w:rsidP="74E4FF96">
            <w:pPr>
              <w:rPr>
                <w:rFonts w:ascii="メイリオ" w:eastAsia="メイリオ" w:hAnsi="メイリオ" w:cs="メイリオ"/>
                <w:sz w:val="16"/>
                <w:szCs w:val="16"/>
              </w:rPr>
            </w:pPr>
          </w:p>
          <w:p w14:paraId="6E881C43" w14:textId="269B025D" w:rsidR="009F4AF6" w:rsidRPr="00BE0FD6" w:rsidRDefault="009F4AF6" w:rsidP="74E4FF96">
            <w:pPr>
              <w:rPr>
                <w:rFonts w:ascii="メイリオ" w:eastAsia="メイリオ" w:hAnsi="メイリオ" w:cs="メイリオ"/>
                <w:sz w:val="16"/>
                <w:szCs w:val="16"/>
              </w:rPr>
            </w:pPr>
          </w:p>
          <w:p w14:paraId="0C455521" w14:textId="5A083B0A" w:rsidR="009F4AF6" w:rsidRPr="00BE0FD6" w:rsidRDefault="009F4AF6" w:rsidP="74E4FF96">
            <w:pPr>
              <w:rPr>
                <w:rFonts w:ascii="メイリオ" w:eastAsia="メイリオ" w:hAnsi="メイリオ" w:cs="メイリオ"/>
                <w:sz w:val="16"/>
                <w:szCs w:val="16"/>
              </w:rPr>
            </w:pPr>
          </w:p>
          <w:p w14:paraId="558EBD29" w14:textId="7AE29FB8" w:rsidR="009F4AF6" w:rsidRPr="00BE0FD6" w:rsidRDefault="009F4AF6" w:rsidP="74E4FF96">
            <w:pPr>
              <w:rPr>
                <w:rFonts w:ascii="メイリオ" w:eastAsia="メイリオ" w:hAnsi="メイリオ" w:cs="メイリオ"/>
                <w:sz w:val="16"/>
                <w:szCs w:val="16"/>
              </w:rPr>
            </w:pPr>
          </w:p>
          <w:p w14:paraId="71653856" w14:textId="380630EA" w:rsidR="009F4AF6" w:rsidRPr="00BE0FD6" w:rsidRDefault="009F4AF6" w:rsidP="74E4FF96">
            <w:pPr>
              <w:rPr>
                <w:rFonts w:ascii="メイリオ" w:eastAsia="メイリオ" w:hAnsi="メイリオ" w:cs="メイリオ"/>
                <w:sz w:val="16"/>
                <w:szCs w:val="16"/>
              </w:rPr>
            </w:pPr>
          </w:p>
          <w:p w14:paraId="44324207" w14:textId="477F115F" w:rsidR="009F4AF6" w:rsidRPr="00BE0FD6" w:rsidRDefault="009F4AF6" w:rsidP="74E4FF96">
            <w:pPr>
              <w:rPr>
                <w:rFonts w:ascii="メイリオ" w:eastAsia="メイリオ" w:hAnsi="メイリオ" w:cs="メイリオ"/>
                <w:sz w:val="16"/>
                <w:szCs w:val="16"/>
              </w:rPr>
            </w:pPr>
          </w:p>
          <w:p w14:paraId="3AC21C93" w14:textId="3050B7D6" w:rsidR="009F4AF6" w:rsidRPr="00BE0FD6" w:rsidRDefault="009F4AF6" w:rsidP="74E4FF96">
            <w:pPr>
              <w:rPr>
                <w:rFonts w:ascii="メイリオ" w:eastAsia="メイリオ" w:hAnsi="メイリオ" w:cs="メイリオ"/>
                <w:sz w:val="16"/>
                <w:szCs w:val="16"/>
              </w:rPr>
            </w:pPr>
          </w:p>
          <w:p w14:paraId="211BAED1" w14:textId="66A80842" w:rsidR="009F4AF6" w:rsidRPr="00BE0FD6" w:rsidRDefault="009F4AF6" w:rsidP="74E4FF96">
            <w:pPr>
              <w:rPr>
                <w:rFonts w:ascii="メイリオ" w:eastAsia="メイリオ" w:hAnsi="メイリオ" w:cs="メイリオ"/>
                <w:sz w:val="16"/>
                <w:szCs w:val="16"/>
              </w:rPr>
            </w:pPr>
          </w:p>
          <w:p w14:paraId="64D01F92" w14:textId="07FCE434" w:rsidR="009F4AF6" w:rsidRPr="00BE0FD6" w:rsidRDefault="009F4AF6" w:rsidP="74E4FF96">
            <w:pPr>
              <w:rPr>
                <w:rFonts w:ascii="メイリオ" w:eastAsia="メイリオ" w:hAnsi="メイリオ" w:cs="メイリオ"/>
                <w:sz w:val="16"/>
                <w:szCs w:val="16"/>
              </w:rPr>
            </w:pPr>
          </w:p>
          <w:p w14:paraId="6372938D" w14:textId="5BD7FFAB" w:rsidR="009F4AF6" w:rsidRPr="00BE0FD6" w:rsidRDefault="009F4AF6" w:rsidP="74E4FF96">
            <w:pPr>
              <w:rPr>
                <w:rFonts w:ascii="メイリオ" w:eastAsia="メイリオ" w:hAnsi="メイリオ" w:cs="メイリオ"/>
                <w:sz w:val="16"/>
                <w:szCs w:val="16"/>
              </w:rPr>
            </w:pPr>
          </w:p>
          <w:p w14:paraId="73DB7BB6" w14:textId="7056F866" w:rsidR="009F4AF6" w:rsidRPr="00BE0FD6" w:rsidRDefault="009F4AF6" w:rsidP="74E4FF96">
            <w:pPr>
              <w:rPr>
                <w:rFonts w:ascii="メイリオ" w:eastAsia="メイリオ" w:hAnsi="メイリオ" w:cs="メイリオ"/>
                <w:sz w:val="16"/>
                <w:szCs w:val="16"/>
              </w:rPr>
            </w:pPr>
          </w:p>
          <w:p w14:paraId="5735215D" w14:textId="722D566A" w:rsidR="009F4AF6" w:rsidRPr="00BE0FD6" w:rsidRDefault="009F4AF6" w:rsidP="74E4FF96">
            <w:pPr>
              <w:rPr>
                <w:rFonts w:ascii="メイリオ" w:eastAsia="メイリオ" w:hAnsi="メイリオ" w:cs="メイリオ"/>
                <w:sz w:val="16"/>
                <w:szCs w:val="16"/>
              </w:rPr>
            </w:pPr>
          </w:p>
          <w:p w14:paraId="5126181C" w14:textId="0D68E618" w:rsidR="009F4AF6" w:rsidRPr="00BE0FD6" w:rsidRDefault="009F4AF6" w:rsidP="74E4FF96">
            <w:pPr>
              <w:rPr>
                <w:rFonts w:ascii="メイリオ" w:eastAsia="メイリオ" w:hAnsi="メイリオ" w:cs="メイリオ"/>
                <w:sz w:val="16"/>
                <w:szCs w:val="16"/>
              </w:rPr>
            </w:pPr>
          </w:p>
          <w:p w14:paraId="1C4DDF70" w14:textId="1B92FE1D" w:rsidR="009F4AF6" w:rsidRPr="00BE0FD6" w:rsidRDefault="009F4AF6" w:rsidP="74E4FF96">
            <w:pPr>
              <w:rPr>
                <w:rFonts w:ascii="メイリオ" w:eastAsia="メイリオ" w:hAnsi="メイリオ" w:cs="メイリオ"/>
                <w:sz w:val="16"/>
                <w:szCs w:val="16"/>
              </w:rPr>
            </w:pPr>
          </w:p>
          <w:p w14:paraId="04F0A8FB" w14:textId="0EE7F5C5" w:rsidR="009F4AF6" w:rsidRPr="00BE0FD6" w:rsidRDefault="009F4AF6" w:rsidP="74E4FF96">
            <w:pPr>
              <w:rPr>
                <w:rFonts w:ascii="メイリオ" w:eastAsia="メイリオ" w:hAnsi="メイリオ" w:cs="メイリオ"/>
                <w:sz w:val="16"/>
                <w:szCs w:val="16"/>
              </w:rPr>
            </w:pPr>
          </w:p>
          <w:p w14:paraId="6FA4B283" w14:textId="329D271A" w:rsidR="009F4AF6" w:rsidRPr="00BE0FD6" w:rsidRDefault="009F4AF6" w:rsidP="74E4FF96">
            <w:pPr>
              <w:rPr>
                <w:rFonts w:ascii="メイリオ" w:eastAsia="メイリオ" w:hAnsi="メイリオ" w:cs="メイリオ"/>
                <w:sz w:val="16"/>
                <w:szCs w:val="16"/>
              </w:rPr>
            </w:pPr>
          </w:p>
          <w:p w14:paraId="5BE7A7D0" w14:textId="22EC2FE6" w:rsidR="009F4AF6" w:rsidRPr="00BE0FD6" w:rsidRDefault="009F4AF6" w:rsidP="74E4FF96">
            <w:pPr>
              <w:rPr>
                <w:rFonts w:ascii="メイリオ" w:eastAsia="メイリオ" w:hAnsi="メイリオ" w:cs="メイリオ"/>
                <w:sz w:val="16"/>
                <w:szCs w:val="16"/>
              </w:rPr>
            </w:pPr>
          </w:p>
          <w:p w14:paraId="4D7B76CD" w14:textId="211DC64D" w:rsidR="009F4AF6" w:rsidRPr="00BE0FD6" w:rsidRDefault="009F4AF6" w:rsidP="74E4FF96">
            <w:pPr>
              <w:rPr>
                <w:rFonts w:ascii="メイリオ" w:eastAsia="メイリオ" w:hAnsi="メイリオ" w:cs="メイリオ"/>
                <w:sz w:val="16"/>
                <w:szCs w:val="16"/>
              </w:rPr>
            </w:pPr>
          </w:p>
          <w:p w14:paraId="33289737" w14:textId="0D456C23" w:rsidR="009F4AF6" w:rsidRPr="00BE0FD6" w:rsidRDefault="009F4AF6" w:rsidP="74E4FF96">
            <w:pPr>
              <w:rPr>
                <w:rFonts w:ascii="メイリオ" w:eastAsia="メイリオ" w:hAnsi="メイリオ" w:cs="メイリオ"/>
                <w:sz w:val="16"/>
                <w:szCs w:val="16"/>
              </w:rPr>
            </w:pPr>
          </w:p>
          <w:p w14:paraId="03A0BC6A" w14:textId="73693149" w:rsidR="009F4AF6" w:rsidRPr="00BE0FD6" w:rsidRDefault="009F4AF6" w:rsidP="74E4FF96">
            <w:pPr>
              <w:rPr>
                <w:rFonts w:ascii="メイリオ" w:eastAsia="メイリオ" w:hAnsi="メイリオ" w:cs="メイリオ"/>
                <w:sz w:val="16"/>
                <w:szCs w:val="16"/>
              </w:rPr>
            </w:pPr>
          </w:p>
          <w:p w14:paraId="55EDFDE2" w14:textId="37924637" w:rsidR="009F4AF6" w:rsidRPr="00BE0FD6" w:rsidRDefault="009F4AF6" w:rsidP="74E4FF96">
            <w:pPr>
              <w:rPr>
                <w:rFonts w:ascii="メイリオ" w:eastAsia="メイリオ" w:hAnsi="メイリオ" w:cs="メイリオ"/>
                <w:sz w:val="16"/>
                <w:szCs w:val="16"/>
              </w:rPr>
            </w:pPr>
          </w:p>
          <w:p w14:paraId="4495F9F2" w14:textId="2897B170" w:rsidR="009F4AF6" w:rsidRPr="00BE0FD6" w:rsidRDefault="009F4AF6" w:rsidP="74E4FF96">
            <w:pPr>
              <w:rPr>
                <w:rFonts w:ascii="メイリオ" w:eastAsia="メイリオ" w:hAnsi="メイリオ" w:cs="メイリオ"/>
                <w:sz w:val="16"/>
                <w:szCs w:val="16"/>
              </w:rPr>
            </w:pPr>
          </w:p>
          <w:p w14:paraId="6CD34136" w14:textId="7FED6658" w:rsidR="009F4AF6" w:rsidRPr="00BE0FD6" w:rsidRDefault="009F4AF6" w:rsidP="74E4FF96">
            <w:pPr>
              <w:rPr>
                <w:rFonts w:ascii="メイリオ" w:eastAsia="メイリオ" w:hAnsi="メイリオ" w:cs="メイリオ"/>
                <w:sz w:val="16"/>
                <w:szCs w:val="16"/>
              </w:rPr>
            </w:pPr>
          </w:p>
          <w:p w14:paraId="6B0EB62C" w14:textId="02555AC0" w:rsidR="009F4AF6" w:rsidRPr="00BE0FD6" w:rsidRDefault="009F4AF6" w:rsidP="74E4FF96">
            <w:pPr>
              <w:rPr>
                <w:rFonts w:ascii="メイリオ" w:eastAsia="メイリオ" w:hAnsi="メイリオ" w:cs="メイリオ"/>
                <w:sz w:val="16"/>
                <w:szCs w:val="16"/>
              </w:rPr>
            </w:pPr>
          </w:p>
          <w:p w14:paraId="7199B40D" w14:textId="31C4E11B" w:rsidR="009F4AF6" w:rsidRPr="00BE0FD6" w:rsidRDefault="009F4AF6" w:rsidP="74E4FF96">
            <w:pPr>
              <w:rPr>
                <w:rFonts w:ascii="メイリオ" w:eastAsia="メイリオ" w:hAnsi="メイリオ" w:cs="メイリオ"/>
                <w:sz w:val="16"/>
                <w:szCs w:val="16"/>
              </w:rPr>
            </w:pPr>
          </w:p>
          <w:p w14:paraId="05DD38D8" w14:textId="223C04F5" w:rsidR="009F4AF6" w:rsidRPr="00BE0FD6" w:rsidRDefault="009F4AF6" w:rsidP="74E4FF96">
            <w:pPr>
              <w:rPr>
                <w:rFonts w:ascii="メイリオ" w:eastAsia="メイリオ" w:hAnsi="メイリオ" w:cs="メイリオ"/>
                <w:sz w:val="16"/>
                <w:szCs w:val="16"/>
              </w:rPr>
            </w:pPr>
          </w:p>
          <w:p w14:paraId="1376A23F" w14:textId="584129B5" w:rsidR="009F4AF6" w:rsidRPr="00BE0FD6" w:rsidRDefault="009F4AF6" w:rsidP="74E4FF96">
            <w:pPr>
              <w:rPr>
                <w:rFonts w:ascii="メイリオ" w:eastAsia="メイリオ" w:hAnsi="メイリオ" w:cs="メイリオ"/>
                <w:sz w:val="16"/>
                <w:szCs w:val="16"/>
              </w:rPr>
            </w:pPr>
          </w:p>
          <w:p w14:paraId="4EA20229" w14:textId="728FB70A" w:rsidR="009F4AF6" w:rsidRPr="00BE0FD6" w:rsidRDefault="009F4AF6" w:rsidP="74E4FF96">
            <w:pPr>
              <w:rPr>
                <w:rFonts w:ascii="メイリオ" w:eastAsia="メイリオ" w:hAnsi="メイリオ" w:cs="メイリオ"/>
                <w:sz w:val="16"/>
                <w:szCs w:val="16"/>
              </w:rPr>
            </w:pPr>
          </w:p>
          <w:p w14:paraId="0ABE432C" w14:textId="08E50DFC" w:rsidR="009F4AF6" w:rsidRPr="00BE0FD6" w:rsidRDefault="009F4AF6" w:rsidP="74E4FF96">
            <w:pPr>
              <w:rPr>
                <w:rFonts w:ascii="メイリオ" w:eastAsia="メイリオ" w:hAnsi="メイリオ" w:cs="メイリオ"/>
                <w:sz w:val="16"/>
                <w:szCs w:val="16"/>
              </w:rPr>
            </w:pPr>
          </w:p>
          <w:p w14:paraId="1AA4E2DD" w14:textId="07534E23" w:rsidR="009F4AF6" w:rsidRPr="00BE0FD6" w:rsidRDefault="009F4AF6" w:rsidP="74E4FF96">
            <w:pPr>
              <w:rPr>
                <w:rFonts w:ascii="メイリオ" w:eastAsia="メイリオ" w:hAnsi="メイリオ" w:cs="メイリオ"/>
                <w:sz w:val="16"/>
                <w:szCs w:val="16"/>
              </w:rPr>
            </w:pPr>
          </w:p>
          <w:p w14:paraId="1ECDC909" w14:textId="7DDBF911" w:rsidR="009F4AF6" w:rsidRPr="00BE0FD6" w:rsidRDefault="009F4AF6" w:rsidP="74E4FF96">
            <w:pPr>
              <w:rPr>
                <w:rFonts w:ascii="メイリオ" w:eastAsia="メイリオ" w:hAnsi="メイリオ" w:cs="メイリオ"/>
                <w:sz w:val="16"/>
                <w:szCs w:val="16"/>
              </w:rPr>
            </w:pPr>
          </w:p>
          <w:p w14:paraId="57CE2504" w14:textId="1A433025" w:rsidR="009F4AF6" w:rsidRPr="00BE0FD6" w:rsidRDefault="009F4AF6" w:rsidP="74E4FF96">
            <w:pPr>
              <w:rPr>
                <w:rFonts w:ascii="メイリオ" w:eastAsia="メイリオ" w:hAnsi="メイリオ" w:cs="メイリオ"/>
                <w:sz w:val="16"/>
                <w:szCs w:val="16"/>
              </w:rPr>
            </w:pPr>
          </w:p>
          <w:p w14:paraId="29D9C78F" w14:textId="44779D0C" w:rsidR="009F4AF6" w:rsidRPr="00BE0FD6" w:rsidRDefault="009F4AF6" w:rsidP="74E4FF96">
            <w:pPr>
              <w:rPr>
                <w:rFonts w:ascii="メイリオ" w:eastAsia="メイリオ" w:hAnsi="メイリオ" w:cs="メイリオ"/>
                <w:sz w:val="16"/>
                <w:szCs w:val="16"/>
              </w:rPr>
            </w:pPr>
          </w:p>
          <w:p w14:paraId="17E9141A" w14:textId="0A4251CD" w:rsidR="009F4AF6" w:rsidRPr="00BE0FD6" w:rsidRDefault="009F4AF6" w:rsidP="74E4FF96">
            <w:pPr>
              <w:rPr>
                <w:rFonts w:ascii="メイリオ" w:eastAsia="メイリオ" w:hAnsi="メイリオ" w:cs="メイリオ"/>
                <w:sz w:val="16"/>
                <w:szCs w:val="16"/>
              </w:rPr>
            </w:pPr>
          </w:p>
          <w:p w14:paraId="7AB71E22" w14:textId="41954AED" w:rsidR="009F4AF6" w:rsidRPr="00BE0FD6" w:rsidRDefault="009F4AF6" w:rsidP="74E4FF96">
            <w:pPr>
              <w:rPr>
                <w:rFonts w:ascii="メイリオ" w:eastAsia="メイリオ" w:hAnsi="メイリオ" w:cs="メイリオ"/>
                <w:sz w:val="16"/>
                <w:szCs w:val="16"/>
              </w:rPr>
            </w:pPr>
          </w:p>
          <w:p w14:paraId="633DB5F4" w14:textId="323DC5FF" w:rsidR="009F4AF6" w:rsidRPr="00BE0FD6" w:rsidRDefault="009F4AF6" w:rsidP="74E4FF96">
            <w:pPr>
              <w:rPr>
                <w:rFonts w:ascii="メイリオ" w:eastAsia="メイリオ" w:hAnsi="メイリオ" w:cs="メイリオ"/>
                <w:sz w:val="16"/>
                <w:szCs w:val="16"/>
              </w:rPr>
            </w:pPr>
          </w:p>
          <w:p w14:paraId="118C3642" w14:textId="77777777" w:rsidR="003A0F2F" w:rsidRDefault="003A0F2F" w:rsidP="74E4FF96">
            <w:pPr>
              <w:rPr>
                <w:rFonts w:ascii="メイリオ" w:eastAsia="メイリオ" w:hAnsi="メイリオ" w:cs="メイリオ"/>
                <w:color w:val="0070C0"/>
                <w:sz w:val="16"/>
                <w:szCs w:val="16"/>
              </w:rPr>
            </w:pPr>
          </w:p>
          <w:p w14:paraId="76A2BB73" w14:textId="085720A6" w:rsidR="009F4AF6" w:rsidRPr="00BE0FD6" w:rsidRDefault="61F5BDF5" w:rsidP="74E4FF96">
            <w:pPr>
              <w:rPr>
                <w:rFonts w:ascii="メイリオ" w:eastAsia="メイリオ" w:hAnsi="メイリオ" w:cs="メイリオ"/>
                <w:color w:val="0070C0"/>
                <w:sz w:val="16"/>
                <w:szCs w:val="16"/>
              </w:rPr>
            </w:pPr>
            <w:r w:rsidRPr="00BE0FD6">
              <w:rPr>
                <w:rFonts w:ascii="メイリオ" w:eastAsia="メイリオ" w:hAnsi="メイリオ" w:cs="メイリオ"/>
                <w:color w:val="0070C0"/>
                <w:sz w:val="16"/>
                <w:szCs w:val="16"/>
              </w:rPr>
              <w:t>ＭＹひまわりアプリ等において情報取得する場合を追加</w:t>
            </w:r>
            <w:r w:rsidR="45C1F940" w:rsidRPr="00BE0FD6">
              <w:rPr>
                <w:rFonts w:ascii="メイリオ" w:eastAsia="メイリオ" w:hAnsi="メイリオ" w:cs="メイリオ"/>
                <w:color w:val="0070C0"/>
                <w:sz w:val="16"/>
                <w:szCs w:val="16"/>
              </w:rPr>
              <w:t>。</w:t>
            </w:r>
          </w:p>
          <w:p w14:paraId="4654485C" w14:textId="0296831C" w:rsidR="009F4AF6" w:rsidRPr="00BE0FD6" w:rsidRDefault="009F4AF6" w:rsidP="74E4FF96">
            <w:pPr>
              <w:rPr>
                <w:rFonts w:ascii="メイリオ" w:eastAsia="メイリオ" w:hAnsi="メイリオ" w:cs="メイリオ"/>
                <w:sz w:val="16"/>
                <w:szCs w:val="16"/>
              </w:rPr>
            </w:pPr>
          </w:p>
          <w:p w14:paraId="7E90C7B4" w14:textId="56F5D322" w:rsidR="009F4AF6" w:rsidRPr="00BE0FD6" w:rsidRDefault="009F4AF6" w:rsidP="74E4FF96">
            <w:pPr>
              <w:rPr>
                <w:rFonts w:ascii="メイリオ" w:eastAsia="メイリオ" w:hAnsi="メイリオ" w:cs="メイリオ"/>
                <w:sz w:val="16"/>
                <w:szCs w:val="16"/>
              </w:rPr>
            </w:pPr>
          </w:p>
          <w:p w14:paraId="0F0282E5" w14:textId="0719C135" w:rsidR="009F4AF6" w:rsidRPr="00BE0FD6" w:rsidRDefault="009F4AF6" w:rsidP="74E4FF96">
            <w:pPr>
              <w:rPr>
                <w:rFonts w:ascii="メイリオ" w:eastAsia="メイリオ" w:hAnsi="メイリオ" w:cs="メイリオ"/>
                <w:sz w:val="16"/>
                <w:szCs w:val="16"/>
              </w:rPr>
            </w:pPr>
          </w:p>
          <w:p w14:paraId="33B4177A" w14:textId="00AE357C" w:rsidR="009F4AF6" w:rsidRPr="00BE0FD6" w:rsidRDefault="009F4AF6" w:rsidP="74E4FF96">
            <w:pPr>
              <w:rPr>
                <w:rFonts w:ascii="メイリオ" w:eastAsia="メイリオ" w:hAnsi="メイリオ" w:cs="メイリオ"/>
                <w:sz w:val="16"/>
                <w:szCs w:val="16"/>
              </w:rPr>
            </w:pPr>
          </w:p>
          <w:p w14:paraId="1B29E4D0" w14:textId="73BB1D82" w:rsidR="009F4AF6" w:rsidRPr="00BE0FD6" w:rsidRDefault="009F4AF6" w:rsidP="74E4FF96">
            <w:pPr>
              <w:rPr>
                <w:rFonts w:ascii="メイリオ" w:eastAsia="メイリオ" w:hAnsi="メイリオ" w:cs="メイリオ"/>
                <w:sz w:val="16"/>
                <w:szCs w:val="16"/>
              </w:rPr>
            </w:pPr>
          </w:p>
          <w:p w14:paraId="57304757" w14:textId="312E0B7F" w:rsidR="009F4AF6" w:rsidRPr="00BE0FD6" w:rsidRDefault="009F4AF6" w:rsidP="74E4FF96">
            <w:pPr>
              <w:rPr>
                <w:rFonts w:ascii="メイリオ" w:eastAsia="メイリオ" w:hAnsi="メイリオ" w:cs="メイリオ"/>
                <w:sz w:val="16"/>
                <w:szCs w:val="16"/>
              </w:rPr>
            </w:pPr>
          </w:p>
          <w:p w14:paraId="2FBE2856" w14:textId="72D06BBB" w:rsidR="009F4AF6" w:rsidRPr="00BE0FD6" w:rsidRDefault="009F4AF6" w:rsidP="74E4FF96">
            <w:pPr>
              <w:rPr>
                <w:rFonts w:ascii="メイリオ" w:eastAsia="メイリオ" w:hAnsi="メイリオ" w:cs="メイリオ"/>
                <w:sz w:val="16"/>
                <w:szCs w:val="16"/>
              </w:rPr>
            </w:pPr>
          </w:p>
          <w:p w14:paraId="5FA7812E" w14:textId="1F435637" w:rsidR="009F4AF6" w:rsidRPr="00BE0FD6" w:rsidRDefault="009F4AF6" w:rsidP="74E4FF96">
            <w:pPr>
              <w:rPr>
                <w:rFonts w:ascii="メイリオ" w:eastAsia="メイリオ" w:hAnsi="メイリオ" w:cs="メイリオ"/>
                <w:sz w:val="16"/>
                <w:szCs w:val="16"/>
              </w:rPr>
            </w:pPr>
          </w:p>
          <w:p w14:paraId="328F437C" w14:textId="1FE1B968" w:rsidR="009F4AF6" w:rsidRPr="00BE0FD6" w:rsidRDefault="009F4AF6" w:rsidP="74E4FF96">
            <w:pPr>
              <w:rPr>
                <w:rFonts w:ascii="メイリオ" w:eastAsia="メイリオ" w:hAnsi="メイリオ" w:cs="メイリオ"/>
                <w:sz w:val="16"/>
                <w:szCs w:val="16"/>
              </w:rPr>
            </w:pPr>
          </w:p>
          <w:p w14:paraId="0C25730E" w14:textId="289DBE9D" w:rsidR="009F4AF6" w:rsidRPr="00BE0FD6" w:rsidRDefault="009F4AF6" w:rsidP="74E4FF96">
            <w:pPr>
              <w:rPr>
                <w:rFonts w:ascii="メイリオ" w:eastAsia="メイリオ" w:hAnsi="メイリオ" w:cs="メイリオ"/>
                <w:sz w:val="16"/>
                <w:szCs w:val="16"/>
              </w:rPr>
            </w:pPr>
          </w:p>
          <w:p w14:paraId="5924A4A4" w14:textId="4A85A559" w:rsidR="009F4AF6" w:rsidRPr="00BE0FD6" w:rsidRDefault="009F4AF6" w:rsidP="74E4FF96">
            <w:pPr>
              <w:rPr>
                <w:rFonts w:ascii="メイリオ" w:eastAsia="メイリオ" w:hAnsi="メイリオ" w:cs="メイリオ"/>
                <w:sz w:val="16"/>
                <w:szCs w:val="16"/>
              </w:rPr>
            </w:pPr>
          </w:p>
          <w:p w14:paraId="54C0D044" w14:textId="4757376E" w:rsidR="009F4AF6" w:rsidRPr="00BE0FD6" w:rsidRDefault="009F4AF6" w:rsidP="74E4FF96">
            <w:pPr>
              <w:rPr>
                <w:rFonts w:ascii="メイリオ" w:eastAsia="メイリオ" w:hAnsi="メイリオ" w:cs="メイリオ"/>
                <w:sz w:val="16"/>
                <w:szCs w:val="16"/>
              </w:rPr>
            </w:pPr>
          </w:p>
          <w:p w14:paraId="2C7A785C" w14:textId="7B11DA16" w:rsidR="009F4AF6" w:rsidRPr="00BE0FD6" w:rsidRDefault="009F4AF6" w:rsidP="74E4FF96">
            <w:pPr>
              <w:rPr>
                <w:rFonts w:ascii="メイリオ" w:eastAsia="メイリオ" w:hAnsi="メイリオ" w:cs="メイリオ"/>
                <w:sz w:val="16"/>
                <w:szCs w:val="16"/>
              </w:rPr>
            </w:pPr>
          </w:p>
          <w:p w14:paraId="6B9839E8" w14:textId="381224EA" w:rsidR="009F4AF6" w:rsidRPr="00BE0FD6" w:rsidRDefault="009F4AF6" w:rsidP="74E4FF96">
            <w:pPr>
              <w:rPr>
                <w:rFonts w:ascii="メイリオ" w:eastAsia="メイリオ" w:hAnsi="メイリオ" w:cs="メイリオ"/>
                <w:sz w:val="16"/>
                <w:szCs w:val="16"/>
              </w:rPr>
            </w:pPr>
          </w:p>
          <w:p w14:paraId="17B7B907" w14:textId="68808014" w:rsidR="009F4AF6" w:rsidRPr="00BE0FD6" w:rsidRDefault="009F4AF6" w:rsidP="74E4FF96">
            <w:pPr>
              <w:rPr>
                <w:rFonts w:ascii="メイリオ" w:eastAsia="メイリオ" w:hAnsi="メイリオ" w:cs="メイリオ"/>
                <w:sz w:val="16"/>
                <w:szCs w:val="16"/>
              </w:rPr>
            </w:pPr>
          </w:p>
          <w:p w14:paraId="13A24AE1" w14:textId="4A0AEB25" w:rsidR="009F4AF6" w:rsidRPr="00BE0FD6" w:rsidRDefault="009F4AF6" w:rsidP="74E4FF96">
            <w:pPr>
              <w:rPr>
                <w:rFonts w:ascii="メイリオ" w:eastAsia="メイリオ" w:hAnsi="メイリオ" w:cs="メイリオ"/>
                <w:sz w:val="16"/>
                <w:szCs w:val="16"/>
              </w:rPr>
            </w:pPr>
          </w:p>
          <w:p w14:paraId="644B72F2" w14:textId="64B25818" w:rsidR="009F4AF6" w:rsidRPr="00BE0FD6" w:rsidRDefault="009F4AF6" w:rsidP="74E4FF96">
            <w:pPr>
              <w:rPr>
                <w:rFonts w:ascii="メイリオ" w:eastAsia="メイリオ" w:hAnsi="メイリオ" w:cs="メイリオ"/>
                <w:sz w:val="16"/>
                <w:szCs w:val="16"/>
              </w:rPr>
            </w:pPr>
          </w:p>
          <w:p w14:paraId="1013130D" w14:textId="1D83BFAC" w:rsidR="009F4AF6" w:rsidRPr="00BE0FD6" w:rsidRDefault="009F4AF6" w:rsidP="74E4FF96">
            <w:pPr>
              <w:rPr>
                <w:rFonts w:ascii="メイリオ" w:eastAsia="メイリオ" w:hAnsi="メイリオ" w:cs="メイリオ"/>
                <w:sz w:val="16"/>
                <w:szCs w:val="16"/>
              </w:rPr>
            </w:pPr>
          </w:p>
          <w:p w14:paraId="0A09816E" w14:textId="1226F6FD" w:rsidR="009F4AF6" w:rsidRPr="00BE0FD6" w:rsidRDefault="009F4AF6" w:rsidP="74E4FF96">
            <w:pPr>
              <w:rPr>
                <w:rFonts w:ascii="メイリオ" w:eastAsia="メイリオ" w:hAnsi="メイリオ" w:cs="メイリオ"/>
                <w:sz w:val="16"/>
                <w:szCs w:val="16"/>
              </w:rPr>
            </w:pPr>
          </w:p>
          <w:p w14:paraId="0727CEE3" w14:textId="3DDB0481" w:rsidR="009F4AF6" w:rsidRPr="00BE0FD6" w:rsidRDefault="009F4AF6" w:rsidP="74E4FF96">
            <w:pPr>
              <w:rPr>
                <w:rFonts w:ascii="メイリオ" w:eastAsia="メイリオ" w:hAnsi="メイリオ" w:cs="メイリオ"/>
                <w:sz w:val="16"/>
                <w:szCs w:val="16"/>
              </w:rPr>
            </w:pPr>
          </w:p>
          <w:p w14:paraId="1908A958" w14:textId="0023608E" w:rsidR="009F4AF6" w:rsidRDefault="009F4AF6" w:rsidP="74E4FF96">
            <w:pPr>
              <w:rPr>
                <w:rFonts w:ascii="メイリオ" w:eastAsia="メイリオ" w:hAnsi="メイリオ" w:cs="メイリオ"/>
                <w:sz w:val="16"/>
                <w:szCs w:val="16"/>
              </w:rPr>
            </w:pPr>
          </w:p>
          <w:p w14:paraId="53714DBC" w14:textId="77777777" w:rsidR="003D6F86" w:rsidRPr="00BE0FD6" w:rsidRDefault="003D6F86" w:rsidP="74E4FF96">
            <w:pPr>
              <w:rPr>
                <w:rFonts w:ascii="メイリオ" w:eastAsia="メイリオ" w:hAnsi="メイリオ" w:cs="メイリオ"/>
                <w:sz w:val="16"/>
                <w:szCs w:val="16"/>
              </w:rPr>
            </w:pPr>
          </w:p>
          <w:p w14:paraId="4FB32F10" w14:textId="6793A23D" w:rsidR="009F4AF6" w:rsidRPr="00BE0FD6" w:rsidRDefault="009F4AF6" w:rsidP="74E4FF96">
            <w:pPr>
              <w:rPr>
                <w:rFonts w:ascii="メイリオ" w:eastAsia="メイリオ" w:hAnsi="メイリオ" w:cs="メイリオ"/>
                <w:sz w:val="16"/>
                <w:szCs w:val="16"/>
              </w:rPr>
            </w:pPr>
          </w:p>
          <w:p w14:paraId="50688A15" w14:textId="55D9FD59" w:rsidR="009F4AF6" w:rsidRPr="00BE0FD6" w:rsidRDefault="73F06E82" w:rsidP="74E4FF96">
            <w:pPr>
              <w:rPr>
                <w:rFonts w:ascii="メイリオ" w:eastAsia="メイリオ" w:hAnsi="メイリオ" w:cs="メイリオ"/>
                <w:color w:val="0070C0"/>
                <w:sz w:val="16"/>
                <w:szCs w:val="16"/>
              </w:rPr>
            </w:pPr>
            <w:r w:rsidRPr="00BE0FD6">
              <w:rPr>
                <w:rFonts w:ascii="メイリオ" w:eastAsia="メイリオ" w:hAnsi="メイリオ" w:cs="メイリオ"/>
                <w:color w:val="0070C0"/>
                <w:sz w:val="16"/>
                <w:szCs w:val="16"/>
              </w:rPr>
              <w:t>健康診断結果等のセンシティブ情報を分析して、健康等に関する情報配信に使用す</w:t>
            </w:r>
            <w:r w:rsidR="00A463F6">
              <w:rPr>
                <w:rFonts w:ascii="メイリオ" w:eastAsia="メイリオ" w:hAnsi="メイリオ" w:cs="メイリオ" w:hint="eastAsia"/>
                <w:color w:val="0070C0"/>
                <w:sz w:val="16"/>
                <w:szCs w:val="16"/>
              </w:rPr>
              <w:t>る</w:t>
            </w:r>
            <w:r w:rsidRPr="00BE0FD6">
              <w:rPr>
                <w:rFonts w:ascii="メイリオ" w:eastAsia="メイリオ" w:hAnsi="メイリオ" w:cs="メイリオ"/>
                <w:color w:val="0070C0"/>
                <w:sz w:val="16"/>
                <w:szCs w:val="16"/>
              </w:rPr>
              <w:t>ことを追加</w:t>
            </w:r>
            <w:r w:rsidR="332675F7" w:rsidRPr="00BE0FD6">
              <w:rPr>
                <w:rFonts w:ascii="メイリオ" w:eastAsia="メイリオ" w:hAnsi="メイリオ" w:cs="メイリオ"/>
                <w:color w:val="0070C0"/>
                <w:sz w:val="16"/>
                <w:szCs w:val="16"/>
              </w:rPr>
              <w:t>。</w:t>
            </w:r>
          </w:p>
          <w:p w14:paraId="7CA5A293" w14:textId="095325B3" w:rsidR="009F4AF6" w:rsidRPr="00BE0FD6" w:rsidRDefault="332675F7" w:rsidP="74E4FF96">
            <w:pPr>
              <w:rPr>
                <w:rFonts w:ascii="メイリオ" w:eastAsia="メイリオ" w:hAnsi="メイリオ" w:cs="メイリオ"/>
                <w:color w:val="0070C0"/>
                <w:sz w:val="16"/>
                <w:szCs w:val="16"/>
              </w:rPr>
            </w:pPr>
            <w:r w:rsidRPr="00BE0FD6">
              <w:rPr>
                <w:rFonts w:ascii="メイリオ" w:eastAsia="メイリオ" w:hAnsi="メイリオ" w:cs="メイリオ"/>
                <w:color w:val="0070C0"/>
                <w:sz w:val="16"/>
                <w:szCs w:val="16"/>
              </w:rPr>
              <w:t>分かりやすいよ</w:t>
            </w:r>
            <w:r w:rsidRPr="00BE0FD6">
              <w:rPr>
                <w:rFonts w:ascii="メイリオ" w:eastAsia="メイリオ" w:hAnsi="メイリオ" w:cs="メイリオ"/>
                <w:color w:val="0070C0"/>
                <w:sz w:val="16"/>
                <w:szCs w:val="16"/>
              </w:rPr>
              <w:lastRenderedPageBreak/>
              <w:t>うに、案内の例を追加。</w:t>
            </w:r>
          </w:p>
          <w:p w14:paraId="34D65440" w14:textId="2576D1D8" w:rsidR="009F4AF6" w:rsidRPr="00BE0FD6" w:rsidRDefault="009F4AF6" w:rsidP="74E4FF96">
            <w:pPr>
              <w:rPr>
                <w:rFonts w:ascii="メイリオ" w:eastAsia="メイリオ" w:hAnsi="メイリオ" w:cs="メイリオ"/>
                <w:sz w:val="16"/>
                <w:szCs w:val="16"/>
              </w:rPr>
            </w:pPr>
          </w:p>
          <w:p w14:paraId="2F9EE83D" w14:textId="029477FB" w:rsidR="009F4AF6" w:rsidRPr="00BE0FD6" w:rsidRDefault="009F4AF6" w:rsidP="74E4FF96">
            <w:pPr>
              <w:rPr>
                <w:rFonts w:ascii="メイリオ" w:eastAsia="メイリオ" w:hAnsi="メイリオ" w:cs="メイリオ"/>
                <w:sz w:val="16"/>
                <w:szCs w:val="16"/>
              </w:rPr>
            </w:pPr>
          </w:p>
          <w:p w14:paraId="162E2E46" w14:textId="128EAB27" w:rsidR="009F4AF6" w:rsidRPr="00BE0FD6" w:rsidRDefault="009F4AF6" w:rsidP="74E4FF96">
            <w:pPr>
              <w:rPr>
                <w:rFonts w:ascii="メイリオ" w:eastAsia="メイリオ" w:hAnsi="メイリオ" w:cs="メイリオ"/>
                <w:sz w:val="16"/>
                <w:szCs w:val="16"/>
              </w:rPr>
            </w:pPr>
          </w:p>
          <w:p w14:paraId="65757300" w14:textId="33D67D1A" w:rsidR="009F4AF6" w:rsidRPr="00BE0FD6" w:rsidRDefault="009F4AF6" w:rsidP="74E4FF96">
            <w:pPr>
              <w:rPr>
                <w:rFonts w:ascii="メイリオ" w:eastAsia="メイリオ" w:hAnsi="メイリオ" w:cs="メイリオ"/>
                <w:sz w:val="16"/>
                <w:szCs w:val="16"/>
              </w:rPr>
            </w:pPr>
          </w:p>
          <w:p w14:paraId="3607C26D" w14:textId="77777777" w:rsidR="00173ED1" w:rsidRDefault="00173ED1" w:rsidP="74E4FF96">
            <w:pPr>
              <w:rPr>
                <w:rFonts w:ascii="メイリオ" w:eastAsia="メイリオ" w:hAnsi="メイリオ" w:cs="メイリオ"/>
                <w:color w:val="0070C0"/>
                <w:sz w:val="16"/>
                <w:szCs w:val="16"/>
              </w:rPr>
            </w:pPr>
          </w:p>
          <w:p w14:paraId="2BC9D8F8" w14:textId="77777777" w:rsidR="00173ED1" w:rsidRDefault="00173ED1" w:rsidP="74E4FF96">
            <w:pPr>
              <w:rPr>
                <w:rFonts w:ascii="メイリオ" w:eastAsia="メイリオ" w:hAnsi="メイリオ" w:cs="メイリオ"/>
                <w:color w:val="0070C0"/>
                <w:sz w:val="16"/>
                <w:szCs w:val="16"/>
              </w:rPr>
            </w:pPr>
          </w:p>
          <w:p w14:paraId="3575C4F2" w14:textId="74519715" w:rsidR="009F4AF6" w:rsidRPr="00BE0FD6" w:rsidRDefault="332675F7" w:rsidP="74E4FF96">
            <w:pPr>
              <w:rPr>
                <w:rFonts w:ascii="メイリオ" w:eastAsia="メイリオ" w:hAnsi="メイリオ" w:cs="メイリオ"/>
                <w:color w:val="0070C0"/>
                <w:sz w:val="16"/>
                <w:szCs w:val="16"/>
              </w:rPr>
            </w:pPr>
            <w:r w:rsidRPr="00BE0FD6">
              <w:rPr>
                <w:rFonts w:ascii="メイリオ" w:eastAsia="メイリオ" w:hAnsi="メイリオ" w:cs="メイリオ"/>
                <w:color w:val="0070C0"/>
                <w:sz w:val="16"/>
                <w:szCs w:val="16"/>
              </w:rPr>
              <w:t>センシティブ情報の定義が金融分野GLによることを追加。</w:t>
            </w:r>
          </w:p>
          <w:p w14:paraId="49580CBB" w14:textId="6D96B04B" w:rsidR="009F4AF6" w:rsidRPr="00BE0FD6" w:rsidRDefault="009F4AF6" w:rsidP="74E4FF96">
            <w:pPr>
              <w:rPr>
                <w:rFonts w:ascii="メイリオ" w:eastAsia="メイリオ" w:hAnsi="メイリオ" w:cs="メイリオ"/>
                <w:sz w:val="16"/>
                <w:szCs w:val="16"/>
              </w:rPr>
            </w:pPr>
          </w:p>
          <w:p w14:paraId="22781810" w14:textId="73E19E29" w:rsidR="009F4AF6" w:rsidRPr="00BE0FD6" w:rsidRDefault="009F4AF6" w:rsidP="74E4FF96">
            <w:pPr>
              <w:rPr>
                <w:rFonts w:ascii="メイリオ" w:eastAsia="メイリオ" w:hAnsi="メイリオ" w:cs="メイリオ"/>
                <w:sz w:val="16"/>
                <w:szCs w:val="16"/>
              </w:rPr>
            </w:pPr>
          </w:p>
          <w:p w14:paraId="76324BBC" w14:textId="0B4C45D3" w:rsidR="009F4AF6" w:rsidRPr="00BE0FD6" w:rsidRDefault="009F4AF6" w:rsidP="74E4FF96">
            <w:pPr>
              <w:rPr>
                <w:rFonts w:ascii="メイリオ" w:eastAsia="メイリオ" w:hAnsi="メイリオ" w:cs="メイリオ"/>
                <w:sz w:val="16"/>
                <w:szCs w:val="16"/>
              </w:rPr>
            </w:pPr>
          </w:p>
          <w:p w14:paraId="7B8C91EA" w14:textId="7533EB45" w:rsidR="009F4AF6" w:rsidRPr="00BE0FD6" w:rsidRDefault="009F4AF6" w:rsidP="74E4FF96">
            <w:pPr>
              <w:rPr>
                <w:rFonts w:ascii="メイリオ" w:eastAsia="メイリオ" w:hAnsi="メイリオ" w:cs="メイリオ"/>
                <w:sz w:val="16"/>
                <w:szCs w:val="16"/>
              </w:rPr>
            </w:pPr>
          </w:p>
          <w:p w14:paraId="4F8EE75D" w14:textId="389328F2" w:rsidR="009F4AF6" w:rsidRPr="00BE0FD6" w:rsidRDefault="009F4AF6" w:rsidP="74E4FF96">
            <w:pPr>
              <w:rPr>
                <w:rFonts w:ascii="メイリオ" w:eastAsia="メイリオ" w:hAnsi="メイリオ" w:cs="メイリオ"/>
                <w:sz w:val="16"/>
                <w:szCs w:val="16"/>
              </w:rPr>
            </w:pPr>
          </w:p>
          <w:p w14:paraId="4BBC8239" w14:textId="4A4354A9" w:rsidR="009F4AF6" w:rsidRPr="00BE0FD6" w:rsidRDefault="009F4AF6" w:rsidP="74E4FF96">
            <w:pPr>
              <w:rPr>
                <w:rFonts w:ascii="メイリオ" w:eastAsia="メイリオ" w:hAnsi="メイリオ" w:cs="メイリオ"/>
                <w:sz w:val="16"/>
                <w:szCs w:val="16"/>
              </w:rPr>
            </w:pPr>
          </w:p>
          <w:p w14:paraId="2F1A55DC" w14:textId="73AE8DF1" w:rsidR="009F4AF6" w:rsidRPr="00BE0FD6" w:rsidRDefault="009F4AF6" w:rsidP="74E4FF96">
            <w:pPr>
              <w:rPr>
                <w:rFonts w:ascii="メイリオ" w:eastAsia="メイリオ" w:hAnsi="メイリオ" w:cs="メイリオ"/>
                <w:sz w:val="16"/>
                <w:szCs w:val="16"/>
              </w:rPr>
            </w:pPr>
          </w:p>
          <w:p w14:paraId="312D4F14" w14:textId="673D4B15" w:rsidR="009F4AF6" w:rsidRPr="00BE0FD6" w:rsidRDefault="009F4AF6" w:rsidP="74E4FF96">
            <w:pPr>
              <w:rPr>
                <w:rFonts w:ascii="メイリオ" w:eastAsia="メイリオ" w:hAnsi="メイリオ" w:cs="メイリオ"/>
                <w:sz w:val="16"/>
                <w:szCs w:val="16"/>
              </w:rPr>
            </w:pPr>
          </w:p>
          <w:p w14:paraId="4647C3EE" w14:textId="62748660" w:rsidR="009F4AF6" w:rsidRPr="00BE0FD6" w:rsidRDefault="009F4AF6" w:rsidP="74E4FF96">
            <w:pPr>
              <w:rPr>
                <w:rFonts w:ascii="メイリオ" w:eastAsia="メイリオ" w:hAnsi="メイリオ" w:cs="メイリオ"/>
                <w:sz w:val="16"/>
                <w:szCs w:val="16"/>
              </w:rPr>
            </w:pPr>
          </w:p>
          <w:p w14:paraId="6AA45290" w14:textId="409E24BE" w:rsidR="009F4AF6" w:rsidRPr="00BE0FD6" w:rsidRDefault="009F4AF6" w:rsidP="74E4FF96">
            <w:pPr>
              <w:rPr>
                <w:rFonts w:ascii="メイリオ" w:eastAsia="メイリオ" w:hAnsi="メイリオ" w:cs="メイリオ"/>
                <w:sz w:val="16"/>
                <w:szCs w:val="16"/>
              </w:rPr>
            </w:pPr>
          </w:p>
          <w:p w14:paraId="5BEB95F7" w14:textId="3E998EFF" w:rsidR="009F4AF6" w:rsidRPr="00BE0FD6" w:rsidRDefault="009F4AF6" w:rsidP="74E4FF96">
            <w:pPr>
              <w:rPr>
                <w:rFonts w:ascii="メイリオ" w:eastAsia="メイリオ" w:hAnsi="メイリオ" w:cs="メイリオ"/>
                <w:sz w:val="16"/>
                <w:szCs w:val="16"/>
              </w:rPr>
            </w:pPr>
          </w:p>
          <w:p w14:paraId="7DE3C30D" w14:textId="1AFD21BD" w:rsidR="009F4AF6" w:rsidRDefault="009F4AF6" w:rsidP="74E4FF96">
            <w:pPr>
              <w:rPr>
                <w:rFonts w:ascii="メイリオ" w:eastAsia="メイリオ" w:hAnsi="メイリオ" w:cs="メイリオ"/>
                <w:sz w:val="16"/>
                <w:szCs w:val="16"/>
              </w:rPr>
            </w:pPr>
          </w:p>
          <w:p w14:paraId="727C02A3" w14:textId="77777777" w:rsidR="00173ED1" w:rsidRPr="00BE0FD6" w:rsidRDefault="00173ED1" w:rsidP="74E4FF96">
            <w:pPr>
              <w:rPr>
                <w:rFonts w:ascii="メイリオ" w:eastAsia="メイリオ" w:hAnsi="メイリオ" w:cs="メイリオ"/>
                <w:sz w:val="16"/>
                <w:szCs w:val="16"/>
              </w:rPr>
            </w:pPr>
          </w:p>
          <w:p w14:paraId="7F7B6B96" w14:textId="7579F0C0" w:rsidR="009F4AF6" w:rsidRPr="006D6669" w:rsidRDefault="006D6669" w:rsidP="74E4FF96">
            <w:pPr>
              <w:rPr>
                <w:rFonts w:ascii="メイリオ" w:eastAsia="メイリオ" w:hAnsi="メイリオ" w:cs="メイリオ"/>
                <w:color w:val="0070C0"/>
                <w:sz w:val="16"/>
                <w:szCs w:val="16"/>
              </w:rPr>
            </w:pPr>
            <w:r w:rsidRPr="006D6669">
              <w:rPr>
                <w:rFonts w:ascii="メイリオ" w:eastAsia="メイリオ" w:hAnsi="メイリオ" w:cs="メイリオ" w:hint="eastAsia"/>
                <w:color w:val="0070C0"/>
                <w:sz w:val="16"/>
                <w:szCs w:val="16"/>
              </w:rPr>
              <w:t>個人情報取扱説明書（個人情報の取扱いについて）に合わせて</w:t>
            </w:r>
            <w:r w:rsidRPr="006D6669">
              <w:rPr>
                <w:rFonts w:ascii="メイリオ" w:eastAsia="メイリオ" w:hAnsi="メイリオ" w:cs="メイリオ" w:hint="eastAsia"/>
                <w:color w:val="0070C0"/>
                <w:sz w:val="16"/>
                <w:szCs w:val="16"/>
              </w:rPr>
              <w:lastRenderedPageBreak/>
              <w:t>変更。</w:t>
            </w:r>
          </w:p>
          <w:p w14:paraId="2156A380" w14:textId="6B0A4001" w:rsidR="009F4AF6" w:rsidRPr="00BE0FD6" w:rsidRDefault="009F4AF6" w:rsidP="74E4FF96">
            <w:pPr>
              <w:rPr>
                <w:rFonts w:ascii="メイリオ" w:eastAsia="メイリオ" w:hAnsi="メイリオ" w:cs="メイリオ"/>
                <w:sz w:val="16"/>
                <w:szCs w:val="16"/>
              </w:rPr>
            </w:pPr>
          </w:p>
          <w:p w14:paraId="562FA10E" w14:textId="7A46BA05" w:rsidR="009F4AF6" w:rsidRPr="00BE0FD6" w:rsidRDefault="009F4AF6" w:rsidP="74E4FF96">
            <w:pPr>
              <w:rPr>
                <w:rFonts w:ascii="メイリオ" w:eastAsia="メイリオ" w:hAnsi="メイリオ" w:cs="メイリオ"/>
                <w:sz w:val="16"/>
                <w:szCs w:val="16"/>
              </w:rPr>
            </w:pPr>
          </w:p>
          <w:p w14:paraId="05916027" w14:textId="6A3B38EB" w:rsidR="009F4AF6" w:rsidRPr="00BE0FD6" w:rsidRDefault="009F4AF6" w:rsidP="74E4FF96">
            <w:pPr>
              <w:rPr>
                <w:rFonts w:ascii="メイリオ" w:eastAsia="メイリオ" w:hAnsi="メイリオ" w:cs="メイリオ"/>
                <w:sz w:val="16"/>
                <w:szCs w:val="16"/>
              </w:rPr>
            </w:pPr>
          </w:p>
          <w:p w14:paraId="44DA2DF6" w14:textId="3D711DCA" w:rsidR="009F4AF6" w:rsidRPr="00BE0FD6" w:rsidRDefault="009F4AF6" w:rsidP="74E4FF96">
            <w:pPr>
              <w:rPr>
                <w:rFonts w:ascii="メイリオ" w:eastAsia="メイリオ" w:hAnsi="メイリオ" w:cs="メイリオ"/>
                <w:sz w:val="16"/>
                <w:szCs w:val="16"/>
              </w:rPr>
            </w:pPr>
          </w:p>
          <w:p w14:paraId="2B433C05" w14:textId="481DF35B" w:rsidR="6146B842" w:rsidRPr="00BE0FD6" w:rsidRDefault="6146B842" w:rsidP="6146B842">
            <w:pPr>
              <w:rPr>
                <w:rFonts w:ascii="メイリオ" w:eastAsia="メイリオ" w:hAnsi="メイリオ" w:cs="メイリオ"/>
                <w:sz w:val="16"/>
                <w:szCs w:val="16"/>
              </w:rPr>
            </w:pPr>
          </w:p>
          <w:p w14:paraId="128E7FBA" w14:textId="36174C7F" w:rsidR="009F4AF6" w:rsidRPr="00BE0FD6" w:rsidRDefault="009F4AF6" w:rsidP="74E4FF96">
            <w:pPr>
              <w:rPr>
                <w:rFonts w:ascii="メイリオ" w:eastAsia="メイリオ" w:hAnsi="メイリオ" w:cs="メイリオ"/>
                <w:sz w:val="16"/>
                <w:szCs w:val="16"/>
              </w:rPr>
            </w:pPr>
          </w:p>
          <w:p w14:paraId="09319B4D" w14:textId="29328290" w:rsidR="009F4AF6" w:rsidRPr="00BE0FD6" w:rsidRDefault="009F4AF6" w:rsidP="74E4FF96">
            <w:pPr>
              <w:rPr>
                <w:rFonts w:ascii="メイリオ" w:eastAsia="メイリオ" w:hAnsi="メイリオ" w:cs="メイリオ"/>
                <w:sz w:val="16"/>
                <w:szCs w:val="16"/>
              </w:rPr>
            </w:pPr>
          </w:p>
          <w:p w14:paraId="6530BB3A" w14:textId="27C059D9" w:rsidR="6146B842" w:rsidRPr="00BE0FD6" w:rsidRDefault="6146B842" w:rsidP="6146B842">
            <w:pPr>
              <w:rPr>
                <w:rFonts w:ascii="メイリオ" w:eastAsia="メイリオ" w:hAnsi="メイリオ" w:cs="メイリオ"/>
                <w:sz w:val="16"/>
                <w:szCs w:val="16"/>
              </w:rPr>
            </w:pPr>
          </w:p>
          <w:p w14:paraId="2D754073" w14:textId="7E91C4D2" w:rsidR="6146B842" w:rsidRPr="00BE0FD6" w:rsidRDefault="6146B842" w:rsidP="6146B842">
            <w:pPr>
              <w:rPr>
                <w:rFonts w:ascii="メイリオ" w:eastAsia="メイリオ" w:hAnsi="メイリオ" w:cs="メイリオ"/>
                <w:sz w:val="16"/>
                <w:szCs w:val="16"/>
              </w:rPr>
            </w:pPr>
          </w:p>
          <w:p w14:paraId="631F5429" w14:textId="02920F36" w:rsidR="6146B842" w:rsidRPr="00BE0FD6" w:rsidRDefault="6146B842" w:rsidP="6146B842">
            <w:pPr>
              <w:rPr>
                <w:rFonts w:ascii="メイリオ" w:eastAsia="メイリオ" w:hAnsi="メイリオ" w:cs="メイリオ"/>
                <w:sz w:val="16"/>
                <w:szCs w:val="16"/>
              </w:rPr>
            </w:pPr>
          </w:p>
          <w:p w14:paraId="109797DE" w14:textId="52087237" w:rsidR="6146B842" w:rsidRPr="00BE0FD6" w:rsidRDefault="6146B842" w:rsidP="6146B842">
            <w:pPr>
              <w:rPr>
                <w:rFonts w:ascii="メイリオ" w:eastAsia="メイリオ" w:hAnsi="メイリオ" w:cs="メイリオ"/>
                <w:sz w:val="16"/>
                <w:szCs w:val="16"/>
              </w:rPr>
            </w:pPr>
          </w:p>
          <w:p w14:paraId="62E34077" w14:textId="6C00DC28" w:rsidR="6146B842" w:rsidRPr="00BE0FD6" w:rsidRDefault="6146B842" w:rsidP="6146B842">
            <w:pPr>
              <w:rPr>
                <w:rFonts w:ascii="メイリオ" w:eastAsia="メイリオ" w:hAnsi="メイリオ" w:cs="メイリオ"/>
                <w:sz w:val="16"/>
                <w:szCs w:val="16"/>
              </w:rPr>
            </w:pPr>
          </w:p>
          <w:p w14:paraId="6630C1AD" w14:textId="31CD8BF6" w:rsidR="6146B842" w:rsidRPr="00BE0FD6" w:rsidRDefault="6146B842" w:rsidP="6146B842">
            <w:pPr>
              <w:rPr>
                <w:rFonts w:ascii="メイリオ" w:eastAsia="メイリオ" w:hAnsi="メイリオ" w:cs="メイリオ"/>
                <w:sz w:val="16"/>
                <w:szCs w:val="16"/>
              </w:rPr>
            </w:pPr>
          </w:p>
          <w:p w14:paraId="53620B50" w14:textId="532B72C3" w:rsidR="6146B842" w:rsidRPr="00BE0FD6" w:rsidRDefault="6146B842" w:rsidP="6146B842">
            <w:pPr>
              <w:rPr>
                <w:rFonts w:ascii="メイリオ" w:eastAsia="メイリオ" w:hAnsi="メイリオ" w:cs="メイリオ"/>
                <w:sz w:val="16"/>
                <w:szCs w:val="16"/>
              </w:rPr>
            </w:pPr>
          </w:p>
          <w:p w14:paraId="77AB93A2" w14:textId="64C8D47C" w:rsidR="6146B842" w:rsidRPr="00BE0FD6" w:rsidRDefault="6146B842" w:rsidP="6146B842">
            <w:pPr>
              <w:rPr>
                <w:rFonts w:ascii="メイリオ" w:eastAsia="メイリオ" w:hAnsi="メイリオ" w:cs="メイリオ"/>
                <w:sz w:val="16"/>
                <w:szCs w:val="16"/>
              </w:rPr>
            </w:pPr>
          </w:p>
          <w:p w14:paraId="427B05D2" w14:textId="717AED74" w:rsidR="6146B842" w:rsidRPr="00BE0FD6" w:rsidRDefault="6146B842" w:rsidP="6146B842">
            <w:pPr>
              <w:rPr>
                <w:rFonts w:ascii="メイリオ" w:eastAsia="メイリオ" w:hAnsi="メイリオ" w:cs="メイリオ"/>
                <w:sz w:val="16"/>
                <w:szCs w:val="16"/>
              </w:rPr>
            </w:pPr>
          </w:p>
          <w:p w14:paraId="46533558" w14:textId="46E77176" w:rsidR="6146B842" w:rsidRPr="00BE0FD6" w:rsidRDefault="6146B842" w:rsidP="6146B842">
            <w:pPr>
              <w:rPr>
                <w:rFonts w:ascii="メイリオ" w:eastAsia="メイリオ" w:hAnsi="メイリオ" w:cs="メイリオ"/>
                <w:sz w:val="16"/>
                <w:szCs w:val="16"/>
              </w:rPr>
            </w:pPr>
          </w:p>
          <w:p w14:paraId="32AA098E" w14:textId="68CD037B" w:rsidR="6146B842" w:rsidRPr="00BE0FD6" w:rsidRDefault="6146B842" w:rsidP="6146B842">
            <w:pPr>
              <w:rPr>
                <w:rFonts w:ascii="メイリオ" w:eastAsia="メイリオ" w:hAnsi="メイリオ" w:cs="メイリオ"/>
                <w:sz w:val="16"/>
                <w:szCs w:val="16"/>
              </w:rPr>
            </w:pPr>
          </w:p>
          <w:p w14:paraId="460BFFAF" w14:textId="08C9B220" w:rsidR="6146B842" w:rsidRPr="00BE0FD6" w:rsidRDefault="6146B842" w:rsidP="6146B842">
            <w:pPr>
              <w:rPr>
                <w:rFonts w:ascii="メイリオ" w:eastAsia="メイリオ" w:hAnsi="メイリオ" w:cs="メイリオ"/>
                <w:sz w:val="16"/>
                <w:szCs w:val="16"/>
              </w:rPr>
            </w:pPr>
          </w:p>
          <w:p w14:paraId="03C95AA0" w14:textId="72AF1B28" w:rsidR="6146B842" w:rsidRPr="00BE0FD6" w:rsidRDefault="6146B842" w:rsidP="6146B842">
            <w:pPr>
              <w:rPr>
                <w:rFonts w:ascii="メイリオ" w:eastAsia="メイリオ" w:hAnsi="メイリオ" w:cs="メイリオ"/>
                <w:sz w:val="16"/>
                <w:szCs w:val="16"/>
              </w:rPr>
            </w:pPr>
          </w:p>
          <w:p w14:paraId="15B96807" w14:textId="706E1D05" w:rsidR="6146B842" w:rsidRPr="00BE0FD6" w:rsidRDefault="6146B842" w:rsidP="6146B842">
            <w:pPr>
              <w:rPr>
                <w:rFonts w:ascii="メイリオ" w:eastAsia="メイリオ" w:hAnsi="メイリオ" w:cs="メイリオ"/>
                <w:sz w:val="16"/>
                <w:szCs w:val="16"/>
              </w:rPr>
            </w:pPr>
          </w:p>
          <w:p w14:paraId="45674D06" w14:textId="40FDB0AA" w:rsidR="6146B842" w:rsidRPr="00BE0FD6" w:rsidRDefault="6146B842" w:rsidP="6146B842">
            <w:pPr>
              <w:rPr>
                <w:rFonts w:ascii="メイリオ" w:eastAsia="メイリオ" w:hAnsi="メイリオ" w:cs="メイリオ"/>
                <w:sz w:val="16"/>
                <w:szCs w:val="16"/>
              </w:rPr>
            </w:pPr>
          </w:p>
          <w:p w14:paraId="3861AF2A" w14:textId="128AF5B0" w:rsidR="6146B842" w:rsidRPr="00BE0FD6" w:rsidRDefault="6146B842" w:rsidP="6146B842">
            <w:pPr>
              <w:rPr>
                <w:rFonts w:ascii="メイリオ" w:eastAsia="メイリオ" w:hAnsi="メイリオ" w:cs="メイリオ"/>
                <w:sz w:val="16"/>
                <w:szCs w:val="16"/>
              </w:rPr>
            </w:pPr>
          </w:p>
          <w:p w14:paraId="696DC2EE" w14:textId="74D45343" w:rsidR="6146B842" w:rsidRPr="00BE0FD6" w:rsidRDefault="6146B842" w:rsidP="6146B842">
            <w:pPr>
              <w:rPr>
                <w:rFonts w:ascii="メイリオ" w:eastAsia="メイリオ" w:hAnsi="メイリオ" w:cs="メイリオ"/>
                <w:sz w:val="16"/>
                <w:szCs w:val="16"/>
              </w:rPr>
            </w:pPr>
          </w:p>
          <w:p w14:paraId="40482175" w14:textId="1332208F" w:rsidR="6146B842" w:rsidRPr="00BE0FD6" w:rsidRDefault="6146B842" w:rsidP="6146B842">
            <w:pPr>
              <w:rPr>
                <w:rFonts w:ascii="メイリオ" w:eastAsia="メイリオ" w:hAnsi="メイリオ" w:cs="メイリオ"/>
                <w:sz w:val="16"/>
                <w:szCs w:val="16"/>
              </w:rPr>
            </w:pPr>
          </w:p>
          <w:p w14:paraId="442A2D48" w14:textId="70430284" w:rsidR="6146B842" w:rsidRPr="00BE0FD6" w:rsidRDefault="6146B842" w:rsidP="6146B842">
            <w:pPr>
              <w:rPr>
                <w:rFonts w:ascii="メイリオ" w:eastAsia="メイリオ" w:hAnsi="メイリオ" w:cs="メイリオ"/>
                <w:sz w:val="16"/>
                <w:szCs w:val="16"/>
              </w:rPr>
            </w:pPr>
          </w:p>
          <w:p w14:paraId="218109F4" w14:textId="2EEA21DE" w:rsidR="6146B842" w:rsidRPr="00BE0FD6" w:rsidRDefault="6146B842" w:rsidP="6146B842">
            <w:pPr>
              <w:rPr>
                <w:rFonts w:ascii="メイリオ" w:eastAsia="メイリオ" w:hAnsi="メイリオ" w:cs="メイリオ"/>
                <w:sz w:val="16"/>
                <w:szCs w:val="16"/>
              </w:rPr>
            </w:pPr>
          </w:p>
          <w:p w14:paraId="77ADDD0C" w14:textId="4F2EE1E4" w:rsidR="6146B842" w:rsidRPr="00BE0FD6" w:rsidRDefault="6146B842" w:rsidP="6146B842">
            <w:pPr>
              <w:rPr>
                <w:rFonts w:ascii="メイリオ" w:eastAsia="メイリオ" w:hAnsi="メイリオ" w:cs="メイリオ"/>
                <w:sz w:val="16"/>
                <w:szCs w:val="16"/>
              </w:rPr>
            </w:pPr>
          </w:p>
          <w:p w14:paraId="64DFE682" w14:textId="7D7A2EE8" w:rsidR="6146B842" w:rsidRPr="00BE0FD6" w:rsidRDefault="6146B842" w:rsidP="6146B842">
            <w:pPr>
              <w:rPr>
                <w:rFonts w:ascii="メイリオ" w:eastAsia="メイリオ" w:hAnsi="メイリオ" w:cs="メイリオ"/>
                <w:sz w:val="16"/>
                <w:szCs w:val="16"/>
              </w:rPr>
            </w:pPr>
          </w:p>
          <w:p w14:paraId="5A1E84FA" w14:textId="7C1D7991" w:rsidR="6146B842" w:rsidRPr="00BE0FD6" w:rsidRDefault="6146B842" w:rsidP="6146B842">
            <w:pPr>
              <w:rPr>
                <w:rFonts w:ascii="メイリオ" w:eastAsia="メイリオ" w:hAnsi="メイリオ" w:cs="メイリオ"/>
                <w:sz w:val="16"/>
                <w:szCs w:val="16"/>
              </w:rPr>
            </w:pPr>
          </w:p>
          <w:p w14:paraId="6EF08464" w14:textId="1D141050" w:rsidR="6146B842" w:rsidRPr="00BE0FD6" w:rsidRDefault="6146B842" w:rsidP="6146B842">
            <w:pPr>
              <w:rPr>
                <w:rFonts w:ascii="メイリオ" w:eastAsia="メイリオ" w:hAnsi="メイリオ" w:cs="メイリオ"/>
                <w:sz w:val="16"/>
                <w:szCs w:val="16"/>
              </w:rPr>
            </w:pPr>
          </w:p>
          <w:p w14:paraId="091E6D43" w14:textId="3BFC1BF6" w:rsidR="6146B842" w:rsidRPr="00BE0FD6" w:rsidRDefault="6146B842" w:rsidP="6146B842">
            <w:pPr>
              <w:rPr>
                <w:rFonts w:ascii="メイリオ" w:eastAsia="メイリオ" w:hAnsi="メイリオ" w:cs="メイリオ"/>
                <w:sz w:val="16"/>
                <w:szCs w:val="16"/>
              </w:rPr>
            </w:pPr>
          </w:p>
          <w:p w14:paraId="0F226D0B" w14:textId="388D5B34" w:rsidR="6146B842" w:rsidRPr="00BE0FD6" w:rsidRDefault="6146B842" w:rsidP="6146B842">
            <w:pPr>
              <w:rPr>
                <w:rFonts w:ascii="メイリオ" w:eastAsia="メイリオ" w:hAnsi="メイリオ" w:cs="メイリオ"/>
                <w:sz w:val="16"/>
                <w:szCs w:val="16"/>
              </w:rPr>
            </w:pPr>
          </w:p>
          <w:p w14:paraId="4C2B14B5" w14:textId="36053596" w:rsidR="6146B842" w:rsidRPr="00BE0FD6" w:rsidRDefault="6146B842" w:rsidP="6146B842">
            <w:pPr>
              <w:rPr>
                <w:rFonts w:ascii="メイリオ" w:eastAsia="メイリオ" w:hAnsi="メイリオ" w:cs="メイリオ"/>
                <w:sz w:val="16"/>
                <w:szCs w:val="16"/>
              </w:rPr>
            </w:pPr>
          </w:p>
          <w:p w14:paraId="77AEBC3E" w14:textId="23762C9E" w:rsidR="6146B842" w:rsidRPr="00BE0FD6" w:rsidRDefault="6146B842" w:rsidP="6146B842">
            <w:pPr>
              <w:rPr>
                <w:rFonts w:ascii="メイリオ" w:eastAsia="メイリオ" w:hAnsi="メイリオ" w:cs="メイリオ"/>
                <w:sz w:val="16"/>
                <w:szCs w:val="16"/>
              </w:rPr>
            </w:pPr>
          </w:p>
          <w:p w14:paraId="1328E946" w14:textId="7DFBEEDC" w:rsidR="6146B842" w:rsidRPr="00BE0FD6" w:rsidRDefault="6146B842" w:rsidP="6146B842">
            <w:pPr>
              <w:rPr>
                <w:rFonts w:ascii="メイリオ" w:eastAsia="メイリオ" w:hAnsi="メイリオ" w:cs="メイリオ"/>
                <w:sz w:val="16"/>
                <w:szCs w:val="16"/>
              </w:rPr>
            </w:pPr>
          </w:p>
          <w:p w14:paraId="22036327" w14:textId="37BF44EA" w:rsidR="6146B842" w:rsidRPr="00BE0FD6" w:rsidRDefault="6146B842" w:rsidP="6146B842">
            <w:pPr>
              <w:rPr>
                <w:rFonts w:ascii="メイリオ" w:eastAsia="メイリオ" w:hAnsi="メイリオ" w:cs="メイリオ"/>
                <w:sz w:val="16"/>
                <w:szCs w:val="16"/>
              </w:rPr>
            </w:pPr>
          </w:p>
          <w:p w14:paraId="3149AE39" w14:textId="347A3692" w:rsidR="6146B842" w:rsidRPr="00BE0FD6" w:rsidRDefault="6146B842" w:rsidP="6146B842">
            <w:pPr>
              <w:rPr>
                <w:rFonts w:ascii="メイリオ" w:eastAsia="メイリオ" w:hAnsi="メイリオ" w:cs="メイリオ"/>
                <w:sz w:val="16"/>
                <w:szCs w:val="16"/>
              </w:rPr>
            </w:pPr>
          </w:p>
          <w:p w14:paraId="3D175EA8" w14:textId="0439B31D" w:rsidR="6146B842" w:rsidRPr="00BE0FD6" w:rsidRDefault="6146B842" w:rsidP="6146B842">
            <w:pPr>
              <w:rPr>
                <w:rFonts w:ascii="メイリオ" w:eastAsia="メイリオ" w:hAnsi="メイリオ" w:cs="メイリオ"/>
                <w:sz w:val="16"/>
                <w:szCs w:val="16"/>
              </w:rPr>
            </w:pPr>
          </w:p>
          <w:p w14:paraId="2135BFBE" w14:textId="3B0D5D56" w:rsidR="6146B842" w:rsidRPr="00BE0FD6" w:rsidRDefault="6146B842" w:rsidP="6146B842">
            <w:pPr>
              <w:rPr>
                <w:rFonts w:ascii="メイリオ" w:eastAsia="メイリオ" w:hAnsi="メイリオ" w:cs="メイリオ"/>
                <w:sz w:val="16"/>
                <w:szCs w:val="16"/>
              </w:rPr>
            </w:pPr>
          </w:p>
          <w:p w14:paraId="586EC1D0" w14:textId="577CFF2F" w:rsidR="6146B842" w:rsidRPr="00BE0FD6" w:rsidRDefault="6146B842" w:rsidP="6146B842">
            <w:pPr>
              <w:rPr>
                <w:rFonts w:ascii="メイリオ" w:eastAsia="メイリオ" w:hAnsi="メイリオ" w:cs="メイリオ"/>
                <w:sz w:val="16"/>
                <w:szCs w:val="16"/>
              </w:rPr>
            </w:pPr>
          </w:p>
          <w:p w14:paraId="020D9A10" w14:textId="4589D373" w:rsidR="6146B842" w:rsidRPr="00BE0FD6" w:rsidRDefault="6146B842" w:rsidP="6146B842">
            <w:pPr>
              <w:rPr>
                <w:rFonts w:ascii="メイリオ" w:eastAsia="メイリオ" w:hAnsi="メイリオ" w:cs="メイリオ"/>
                <w:sz w:val="16"/>
                <w:szCs w:val="16"/>
              </w:rPr>
            </w:pPr>
          </w:p>
          <w:p w14:paraId="3879BFCF" w14:textId="2F70FA05" w:rsidR="6146B842" w:rsidRPr="00BE0FD6" w:rsidRDefault="6146B842" w:rsidP="6146B842">
            <w:pPr>
              <w:rPr>
                <w:rFonts w:ascii="メイリオ" w:eastAsia="メイリオ" w:hAnsi="メイリオ" w:cs="メイリオ"/>
                <w:sz w:val="16"/>
                <w:szCs w:val="16"/>
              </w:rPr>
            </w:pPr>
          </w:p>
          <w:p w14:paraId="64A1E377" w14:textId="25C270ED" w:rsidR="6146B842" w:rsidRPr="00BE0FD6" w:rsidRDefault="6146B842" w:rsidP="6146B842">
            <w:pPr>
              <w:rPr>
                <w:rFonts w:ascii="メイリオ" w:eastAsia="メイリオ" w:hAnsi="メイリオ" w:cs="メイリオ"/>
                <w:sz w:val="16"/>
                <w:szCs w:val="16"/>
              </w:rPr>
            </w:pPr>
          </w:p>
          <w:p w14:paraId="7173BE02" w14:textId="089ED30F" w:rsidR="6146B842" w:rsidRPr="00BE0FD6" w:rsidRDefault="6146B842" w:rsidP="6146B842">
            <w:pPr>
              <w:rPr>
                <w:rFonts w:ascii="メイリオ" w:eastAsia="メイリオ" w:hAnsi="メイリオ" w:cs="メイリオ"/>
                <w:sz w:val="16"/>
                <w:szCs w:val="16"/>
              </w:rPr>
            </w:pPr>
          </w:p>
          <w:p w14:paraId="254D06FE" w14:textId="3C1D00AC" w:rsidR="6146B842" w:rsidRPr="00BE0FD6" w:rsidRDefault="6146B842" w:rsidP="6146B842">
            <w:pPr>
              <w:rPr>
                <w:rFonts w:ascii="メイリオ" w:eastAsia="メイリオ" w:hAnsi="メイリオ" w:cs="メイリオ"/>
                <w:sz w:val="16"/>
                <w:szCs w:val="16"/>
              </w:rPr>
            </w:pPr>
          </w:p>
          <w:p w14:paraId="60E06F9E" w14:textId="0A688E43" w:rsidR="6146B842" w:rsidRPr="00BE0FD6" w:rsidRDefault="6146B842" w:rsidP="6146B842">
            <w:pPr>
              <w:rPr>
                <w:rFonts w:ascii="メイリオ" w:eastAsia="メイリオ" w:hAnsi="メイリオ" w:cs="メイリオ"/>
                <w:sz w:val="16"/>
                <w:szCs w:val="16"/>
              </w:rPr>
            </w:pPr>
          </w:p>
          <w:p w14:paraId="597A6F0B" w14:textId="25540BBE" w:rsidR="6146B842" w:rsidRPr="00BE0FD6" w:rsidRDefault="6146B842" w:rsidP="6146B842">
            <w:pPr>
              <w:rPr>
                <w:rFonts w:ascii="メイリオ" w:eastAsia="メイリオ" w:hAnsi="メイリオ" w:cs="メイリオ"/>
                <w:sz w:val="16"/>
                <w:szCs w:val="16"/>
              </w:rPr>
            </w:pPr>
          </w:p>
          <w:p w14:paraId="0FBEDC96" w14:textId="579393D6" w:rsidR="6146B842" w:rsidRPr="00BE0FD6" w:rsidRDefault="6146B842" w:rsidP="6146B842">
            <w:pPr>
              <w:rPr>
                <w:rFonts w:ascii="メイリオ" w:eastAsia="メイリオ" w:hAnsi="メイリオ" w:cs="メイリオ"/>
                <w:sz w:val="16"/>
                <w:szCs w:val="16"/>
              </w:rPr>
            </w:pPr>
          </w:p>
          <w:p w14:paraId="20749230" w14:textId="69689263" w:rsidR="6146B842" w:rsidRPr="00BE0FD6" w:rsidRDefault="6146B842" w:rsidP="6146B842">
            <w:pPr>
              <w:rPr>
                <w:rFonts w:ascii="メイリオ" w:eastAsia="メイリオ" w:hAnsi="メイリオ" w:cs="メイリオ"/>
                <w:sz w:val="16"/>
                <w:szCs w:val="16"/>
              </w:rPr>
            </w:pPr>
          </w:p>
          <w:p w14:paraId="7517EC95" w14:textId="77D31FCB" w:rsidR="6146B842" w:rsidRPr="00BE0FD6" w:rsidRDefault="6146B842" w:rsidP="6146B842">
            <w:pPr>
              <w:rPr>
                <w:rFonts w:ascii="メイリオ" w:eastAsia="メイリオ" w:hAnsi="メイリオ" w:cs="メイリオ"/>
                <w:sz w:val="16"/>
                <w:szCs w:val="16"/>
              </w:rPr>
            </w:pPr>
          </w:p>
          <w:p w14:paraId="155FD710" w14:textId="4D41D8B1" w:rsidR="6146B842" w:rsidRPr="00BE0FD6" w:rsidRDefault="6146B842" w:rsidP="6146B842">
            <w:pPr>
              <w:rPr>
                <w:rFonts w:ascii="メイリオ" w:eastAsia="メイリオ" w:hAnsi="メイリオ" w:cs="メイリオ"/>
                <w:sz w:val="16"/>
                <w:szCs w:val="16"/>
              </w:rPr>
            </w:pPr>
          </w:p>
          <w:p w14:paraId="00329B76" w14:textId="6FA9E6D9" w:rsidR="6146B842" w:rsidRPr="00BE0FD6" w:rsidRDefault="6146B842" w:rsidP="6146B842">
            <w:pPr>
              <w:rPr>
                <w:rFonts w:ascii="メイリオ" w:eastAsia="メイリオ" w:hAnsi="メイリオ" w:cs="メイリオ"/>
                <w:sz w:val="16"/>
                <w:szCs w:val="16"/>
              </w:rPr>
            </w:pPr>
          </w:p>
          <w:p w14:paraId="22FFBE52" w14:textId="3A3C3AF4" w:rsidR="6146B842" w:rsidRPr="00BE0FD6" w:rsidRDefault="6146B842" w:rsidP="6146B842">
            <w:pPr>
              <w:rPr>
                <w:rFonts w:ascii="メイリオ" w:eastAsia="メイリオ" w:hAnsi="メイリオ" w:cs="メイリオ"/>
                <w:sz w:val="16"/>
                <w:szCs w:val="16"/>
              </w:rPr>
            </w:pPr>
          </w:p>
          <w:p w14:paraId="42B88CD4" w14:textId="044D498B" w:rsidR="6146B842" w:rsidRPr="00BE0FD6" w:rsidRDefault="6146B842" w:rsidP="6146B842">
            <w:pPr>
              <w:rPr>
                <w:rFonts w:ascii="メイリオ" w:eastAsia="メイリオ" w:hAnsi="メイリオ" w:cs="メイリオ"/>
                <w:sz w:val="16"/>
                <w:szCs w:val="16"/>
              </w:rPr>
            </w:pPr>
          </w:p>
          <w:p w14:paraId="3168960C" w14:textId="01350ACF" w:rsidR="6146B842" w:rsidRPr="00BE0FD6" w:rsidRDefault="6146B842" w:rsidP="6146B842">
            <w:pPr>
              <w:rPr>
                <w:rFonts w:ascii="メイリオ" w:eastAsia="メイリオ" w:hAnsi="メイリオ" w:cs="メイリオ"/>
                <w:sz w:val="16"/>
                <w:szCs w:val="16"/>
              </w:rPr>
            </w:pPr>
          </w:p>
          <w:p w14:paraId="2FED32B7" w14:textId="3D781B67" w:rsidR="6146B842" w:rsidRPr="00BE0FD6" w:rsidRDefault="6146B842" w:rsidP="6146B842">
            <w:pPr>
              <w:rPr>
                <w:rFonts w:ascii="メイリオ" w:eastAsia="メイリオ" w:hAnsi="メイリオ" w:cs="メイリオ"/>
                <w:sz w:val="16"/>
                <w:szCs w:val="16"/>
              </w:rPr>
            </w:pPr>
          </w:p>
          <w:p w14:paraId="5F0F28C2" w14:textId="2C42C0E2" w:rsidR="6146B842" w:rsidRPr="00BE0FD6" w:rsidRDefault="6146B842" w:rsidP="6146B842">
            <w:pPr>
              <w:rPr>
                <w:rFonts w:ascii="メイリオ" w:eastAsia="メイリオ" w:hAnsi="メイリオ" w:cs="メイリオ"/>
                <w:sz w:val="16"/>
                <w:szCs w:val="16"/>
              </w:rPr>
            </w:pPr>
          </w:p>
          <w:p w14:paraId="70E6AF13" w14:textId="0272CF02" w:rsidR="6146B842" w:rsidRPr="00BE0FD6" w:rsidRDefault="6146B842" w:rsidP="6146B842">
            <w:pPr>
              <w:rPr>
                <w:rFonts w:ascii="メイリオ" w:eastAsia="メイリオ" w:hAnsi="メイリオ" w:cs="メイリオ"/>
                <w:sz w:val="16"/>
                <w:szCs w:val="16"/>
              </w:rPr>
            </w:pPr>
          </w:p>
          <w:p w14:paraId="08C621BF" w14:textId="31FDF353" w:rsidR="6146B842" w:rsidRPr="00BE0FD6" w:rsidRDefault="6146B842" w:rsidP="6146B842">
            <w:pPr>
              <w:rPr>
                <w:rFonts w:ascii="メイリオ" w:eastAsia="メイリオ" w:hAnsi="メイリオ" w:cs="メイリオ"/>
                <w:sz w:val="16"/>
                <w:szCs w:val="16"/>
              </w:rPr>
            </w:pPr>
          </w:p>
          <w:p w14:paraId="23C03FD9" w14:textId="0CDD7019" w:rsidR="6146B842" w:rsidRPr="00BE0FD6" w:rsidRDefault="6146B842" w:rsidP="6146B842">
            <w:pPr>
              <w:rPr>
                <w:rFonts w:ascii="メイリオ" w:eastAsia="メイリオ" w:hAnsi="メイリオ" w:cs="メイリオ"/>
                <w:sz w:val="16"/>
                <w:szCs w:val="16"/>
              </w:rPr>
            </w:pPr>
          </w:p>
          <w:p w14:paraId="30BF4799" w14:textId="02933F40" w:rsidR="6146B842" w:rsidRPr="00BE0FD6" w:rsidRDefault="6146B842" w:rsidP="6146B842">
            <w:pPr>
              <w:rPr>
                <w:rFonts w:ascii="メイリオ" w:eastAsia="メイリオ" w:hAnsi="メイリオ" w:cs="メイリオ"/>
                <w:sz w:val="16"/>
                <w:szCs w:val="16"/>
              </w:rPr>
            </w:pPr>
          </w:p>
          <w:p w14:paraId="2024997C" w14:textId="12FC73CC" w:rsidR="6146B842" w:rsidRPr="00BE0FD6" w:rsidRDefault="6146B842" w:rsidP="6146B842">
            <w:pPr>
              <w:rPr>
                <w:rFonts w:ascii="メイリオ" w:eastAsia="メイリオ" w:hAnsi="メイリオ" w:cs="メイリオ"/>
                <w:sz w:val="16"/>
                <w:szCs w:val="16"/>
              </w:rPr>
            </w:pPr>
          </w:p>
          <w:p w14:paraId="4A66C3C3" w14:textId="41EA65A7" w:rsidR="6146B842" w:rsidRPr="00BE0FD6" w:rsidRDefault="6146B842" w:rsidP="6146B842">
            <w:pPr>
              <w:rPr>
                <w:rFonts w:ascii="メイリオ" w:eastAsia="メイリオ" w:hAnsi="メイリオ" w:cs="メイリオ"/>
                <w:sz w:val="16"/>
                <w:szCs w:val="16"/>
              </w:rPr>
            </w:pPr>
          </w:p>
          <w:p w14:paraId="12B5C91B" w14:textId="31AF3E00" w:rsidR="6146B842" w:rsidRPr="00BE0FD6" w:rsidRDefault="6146B842" w:rsidP="6146B842">
            <w:pPr>
              <w:rPr>
                <w:rFonts w:ascii="メイリオ" w:eastAsia="メイリオ" w:hAnsi="メイリオ" w:cs="メイリオ"/>
                <w:sz w:val="16"/>
                <w:szCs w:val="16"/>
              </w:rPr>
            </w:pPr>
          </w:p>
          <w:p w14:paraId="7D925B7A" w14:textId="1BBB6EEE" w:rsidR="6146B842" w:rsidRPr="00BE0FD6" w:rsidRDefault="6146B842" w:rsidP="6146B842">
            <w:pPr>
              <w:rPr>
                <w:rFonts w:ascii="メイリオ" w:eastAsia="メイリオ" w:hAnsi="メイリオ" w:cs="メイリオ"/>
                <w:sz w:val="16"/>
                <w:szCs w:val="16"/>
              </w:rPr>
            </w:pPr>
          </w:p>
          <w:p w14:paraId="68F2AF56" w14:textId="3001E192" w:rsidR="6146B842" w:rsidRPr="00BE0FD6" w:rsidRDefault="6146B842" w:rsidP="6146B842">
            <w:pPr>
              <w:rPr>
                <w:rFonts w:ascii="メイリオ" w:eastAsia="メイリオ" w:hAnsi="メイリオ" w:cs="メイリオ"/>
                <w:sz w:val="16"/>
                <w:szCs w:val="16"/>
              </w:rPr>
            </w:pPr>
          </w:p>
          <w:p w14:paraId="0E0D837F" w14:textId="204BA5F8" w:rsidR="6146B842" w:rsidRPr="00BE0FD6" w:rsidRDefault="6146B842" w:rsidP="6146B842">
            <w:pPr>
              <w:rPr>
                <w:rFonts w:ascii="メイリオ" w:eastAsia="メイリオ" w:hAnsi="メイリオ" w:cs="メイリオ"/>
                <w:sz w:val="16"/>
                <w:szCs w:val="16"/>
              </w:rPr>
            </w:pPr>
          </w:p>
          <w:p w14:paraId="72A23CE8" w14:textId="592603D2" w:rsidR="6146B842" w:rsidRPr="00BE0FD6" w:rsidRDefault="6146B842" w:rsidP="6146B842">
            <w:pPr>
              <w:rPr>
                <w:rFonts w:ascii="メイリオ" w:eastAsia="メイリオ" w:hAnsi="メイリオ" w:cs="メイリオ"/>
                <w:sz w:val="16"/>
                <w:szCs w:val="16"/>
              </w:rPr>
            </w:pPr>
          </w:p>
          <w:p w14:paraId="135E98DD" w14:textId="38385E2A" w:rsidR="6146B842" w:rsidRPr="00BE0FD6" w:rsidRDefault="6146B842" w:rsidP="6146B842">
            <w:pPr>
              <w:rPr>
                <w:rFonts w:ascii="メイリオ" w:eastAsia="メイリオ" w:hAnsi="メイリオ" w:cs="メイリオ"/>
                <w:sz w:val="16"/>
                <w:szCs w:val="16"/>
              </w:rPr>
            </w:pPr>
          </w:p>
          <w:p w14:paraId="57B33F45" w14:textId="04FEE610" w:rsidR="6146B842" w:rsidRPr="00BE0FD6" w:rsidRDefault="6146B842" w:rsidP="6146B842">
            <w:pPr>
              <w:rPr>
                <w:rFonts w:ascii="メイリオ" w:eastAsia="メイリオ" w:hAnsi="メイリオ" w:cs="メイリオ"/>
                <w:sz w:val="16"/>
                <w:szCs w:val="16"/>
              </w:rPr>
            </w:pPr>
          </w:p>
          <w:p w14:paraId="79EA34E9" w14:textId="61226660" w:rsidR="6146B842" w:rsidRPr="00BE0FD6" w:rsidRDefault="6146B842" w:rsidP="6146B842">
            <w:pPr>
              <w:rPr>
                <w:rFonts w:ascii="メイリオ" w:eastAsia="メイリオ" w:hAnsi="メイリオ" w:cs="メイリオ"/>
                <w:sz w:val="16"/>
                <w:szCs w:val="16"/>
              </w:rPr>
            </w:pPr>
          </w:p>
          <w:p w14:paraId="137D2AF9" w14:textId="4A01ADC3" w:rsidR="6146B842" w:rsidRPr="00BE0FD6" w:rsidRDefault="6146B842" w:rsidP="6146B842">
            <w:pPr>
              <w:rPr>
                <w:rFonts w:ascii="メイリオ" w:eastAsia="メイリオ" w:hAnsi="メイリオ" w:cs="メイリオ"/>
                <w:sz w:val="16"/>
                <w:szCs w:val="16"/>
              </w:rPr>
            </w:pPr>
          </w:p>
          <w:p w14:paraId="1DA3E143" w14:textId="1F604C24" w:rsidR="6146B842" w:rsidRPr="00BE0FD6" w:rsidRDefault="6146B842" w:rsidP="6146B842">
            <w:pPr>
              <w:rPr>
                <w:rFonts w:ascii="メイリオ" w:eastAsia="メイリオ" w:hAnsi="メイリオ" w:cs="メイリオ"/>
                <w:sz w:val="16"/>
                <w:szCs w:val="16"/>
              </w:rPr>
            </w:pPr>
          </w:p>
          <w:p w14:paraId="1B143A57" w14:textId="63BDAE39" w:rsidR="6146B842" w:rsidRPr="00BE0FD6" w:rsidRDefault="6146B842" w:rsidP="6146B842">
            <w:pPr>
              <w:rPr>
                <w:rFonts w:ascii="メイリオ" w:eastAsia="メイリオ" w:hAnsi="メイリオ" w:cs="メイリオ"/>
                <w:sz w:val="16"/>
                <w:szCs w:val="16"/>
              </w:rPr>
            </w:pPr>
          </w:p>
          <w:p w14:paraId="4A77F7C4" w14:textId="785040BA" w:rsidR="6146B842" w:rsidRPr="00BE0FD6" w:rsidRDefault="6146B842" w:rsidP="6146B842">
            <w:pPr>
              <w:rPr>
                <w:rFonts w:ascii="メイリオ" w:eastAsia="メイリオ" w:hAnsi="メイリオ" w:cs="メイリオ"/>
                <w:sz w:val="16"/>
                <w:szCs w:val="16"/>
              </w:rPr>
            </w:pPr>
          </w:p>
          <w:p w14:paraId="5897A556" w14:textId="77777777" w:rsidR="005D37D9" w:rsidRPr="00BE0FD6" w:rsidRDefault="005D37D9" w:rsidP="6146B842">
            <w:pPr>
              <w:rPr>
                <w:rFonts w:ascii="メイリオ" w:eastAsia="メイリオ" w:hAnsi="メイリオ" w:cs="メイリオ"/>
                <w:sz w:val="16"/>
                <w:szCs w:val="16"/>
              </w:rPr>
            </w:pPr>
          </w:p>
          <w:p w14:paraId="67F3E3C9" w14:textId="77777777" w:rsidR="005D37D9" w:rsidRPr="00BE0FD6" w:rsidRDefault="005D37D9" w:rsidP="6146B842">
            <w:pPr>
              <w:rPr>
                <w:rFonts w:ascii="メイリオ" w:eastAsia="メイリオ" w:hAnsi="メイリオ" w:cs="メイリオ"/>
                <w:sz w:val="16"/>
                <w:szCs w:val="16"/>
              </w:rPr>
            </w:pPr>
          </w:p>
          <w:p w14:paraId="0722008D" w14:textId="2A8E550E" w:rsidR="6146B842" w:rsidRPr="00BE0FD6" w:rsidRDefault="6146B842" w:rsidP="6146B842">
            <w:pPr>
              <w:rPr>
                <w:rFonts w:ascii="メイリオ" w:eastAsia="メイリオ" w:hAnsi="メイリオ" w:cs="メイリオ"/>
                <w:sz w:val="16"/>
                <w:szCs w:val="16"/>
              </w:rPr>
            </w:pPr>
          </w:p>
          <w:p w14:paraId="708A3757" w14:textId="4845EC31" w:rsidR="6146B842" w:rsidRPr="00BE0FD6" w:rsidRDefault="6146B842" w:rsidP="6146B842">
            <w:pPr>
              <w:rPr>
                <w:rFonts w:ascii="メイリオ" w:eastAsia="メイリオ" w:hAnsi="メイリオ" w:cs="メイリオ"/>
                <w:sz w:val="16"/>
                <w:szCs w:val="16"/>
              </w:rPr>
            </w:pPr>
          </w:p>
          <w:p w14:paraId="43E3C08D" w14:textId="51319D36" w:rsidR="6146B842" w:rsidRPr="00BE0FD6" w:rsidRDefault="6146B842" w:rsidP="6146B842">
            <w:pPr>
              <w:rPr>
                <w:rFonts w:ascii="メイリオ" w:eastAsia="メイリオ" w:hAnsi="メイリオ" w:cs="メイリオ"/>
                <w:sz w:val="16"/>
                <w:szCs w:val="16"/>
              </w:rPr>
            </w:pPr>
          </w:p>
          <w:p w14:paraId="588AA424" w14:textId="10906F68" w:rsidR="6146B842" w:rsidRPr="00BE0FD6" w:rsidRDefault="6146B842" w:rsidP="6146B842">
            <w:pPr>
              <w:rPr>
                <w:rFonts w:ascii="メイリオ" w:eastAsia="メイリオ" w:hAnsi="メイリオ" w:cs="メイリオ"/>
                <w:sz w:val="16"/>
                <w:szCs w:val="16"/>
              </w:rPr>
            </w:pPr>
          </w:p>
          <w:p w14:paraId="5A60E63A" w14:textId="28A4DA00" w:rsidR="009F4AF6" w:rsidRPr="00BE0FD6" w:rsidRDefault="009F4AF6" w:rsidP="74E4FF96">
            <w:pPr>
              <w:rPr>
                <w:rFonts w:ascii="メイリオ" w:eastAsia="メイリオ" w:hAnsi="メイリオ" w:cs="メイリオ"/>
                <w:sz w:val="16"/>
                <w:szCs w:val="16"/>
              </w:rPr>
            </w:pPr>
          </w:p>
          <w:p w14:paraId="02292A61" w14:textId="1DEFA2B2" w:rsidR="009F4AF6" w:rsidRPr="00BE0FD6" w:rsidRDefault="009F4AF6" w:rsidP="74E4FF96">
            <w:pPr>
              <w:rPr>
                <w:rFonts w:ascii="メイリオ" w:eastAsia="メイリオ" w:hAnsi="メイリオ" w:cs="メイリオ"/>
                <w:sz w:val="16"/>
                <w:szCs w:val="16"/>
              </w:rPr>
            </w:pPr>
          </w:p>
          <w:p w14:paraId="7925AFEE" w14:textId="4CC52644" w:rsidR="009F4AF6" w:rsidRPr="00BE0FD6" w:rsidRDefault="009F4AF6" w:rsidP="74E4FF96">
            <w:pPr>
              <w:rPr>
                <w:rFonts w:ascii="メイリオ" w:eastAsia="メイリオ" w:hAnsi="メイリオ" w:cs="メイリオ"/>
                <w:sz w:val="16"/>
                <w:szCs w:val="16"/>
              </w:rPr>
            </w:pPr>
          </w:p>
          <w:p w14:paraId="0C3D27AE" w14:textId="492DA49A" w:rsidR="009F4AF6" w:rsidRPr="00BE0FD6" w:rsidRDefault="009F4AF6" w:rsidP="74E4FF96">
            <w:pPr>
              <w:rPr>
                <w:rFonts w:ascii="メイリオ" w:eastAsia="メイリオ" w:hAnsi="メイリオ" w:cs="メイリオ"/>
                <w:sz w:val="16"/>
                <w:szCs w:val="16"/>
              </w:rPr>
            </w:pPr>
          </w:p>
          <w:p w14:paraId="7DD19D5A" w14:textId="4306C807" w:rsidR="009F4AF6" w:rsidRPr="00BE0FD6" w:rsidRDefault="009F4AF6" w:rsidP="74E4FF96">
            <w:pPr>
              <w:rPr>
                <w:rFonts w:ascii="メイリオ" w:eastAsia="メイリオ" w:hAnsi="メイリオ" w:cs="メイリオ"/>
                <w:sz w:val="16"/>
                <w:szCs w:val="16"/>
              </w:rPr>
            </w:pPr>
          </w:p>
          <w:p w14:paraId="09BA7A16" w14:textId="77777777" w:rsidR="009F4AF6" w:rsidRDefault="009F4AF6" w:rsidP="74E4FF96">
            <w:pPr>
              <w:rPr>
                <w:rFonts w:ascii="メイリオ" w:eastAsia="メイリオ" w:hAnsi="メイリオ" w:cs="メイリオ"/>
                <w:sz w:val="16"/>
                <w:szCs w:val="16"/>
              </w:rPr>
            </w:pPr>
          </w:p>
          <w:p w14:paraId="490E330F" w14:textId="77777777" w:rsidR="00613547" w:rsidRDefault="00613547" w:rsidP="74E4FF96">
            <w:pPr>
              <w:rPr>
                <w:rFonts w:ascii="メイリオ" w:eastAsia="メイリオ" w:hAnsi="メイリオ" w:cs="メイリオ"/>
                <w:sz w:val="16"/>
                <w:szCs w:val="16"/>
              </w:rPr>
            </w:pPr>
          </w:p>
          <w:p w14:paraId="7D8D2500" w14:textId="77777777" w:rsidR="00613547" w:rsidRDefault="00613547" w:rsidP="74E4FF96">
            <w:pPr>
              <w:rPr>
                <w:rFonts w:ascii="メイリオ" w:eastAsia="メイリオ" w:hAnsi="メイリオ" w:cs="メイリオ"/>
                <w:sz w:val="16"/>
                <w:szCs w:val="16"/>
              </w:rPr>
            </w:pPr>
          </w:p>
          <w:p w14:paraId="2B52D68C" w14:textId="77777777" w:rsidR="00613547" w:rsidRDefault="00613547" w:rsidP="74E4FF96">
            <w:pPr>
              <w:rPr>
                <w:rFonts w:ascii="メイリオ" w:eastAsia="メイリオ" w:hAnsi="メイリオ" w:cs="メイリオ"/>
                <w:sz w:val="16"/>
                <w:szCs w:val="16"/>
              </w:rPr>
            </w:pPr>
          </w:p>
          <w:p w14:paraId="7C42767A" w14:textId="77777777" w:rsidR="00613547" w:rsidRDefault="00613547" w:rsidP="74E4FF96">
            <w:pPr>
              <w:rPr>
                <w:rFonts w:ascii="メイリオ" w:eastAsia="メイリオ" w:hAnsi="メイリオ" w:cs="メイリオ"/>
                <w:sz w:val="16"/>
                <w:szCs w:val="16"/>
              </w:rPr>
            </w:pPr>
          </w:p>
          <w:p w14:paraId="6B07AE22" w14:textId="77777777" w:rsidR="00613547" w:rsidRDefault="00613547" w:rsidP="74E4FF96">
            <w:pPr>
              <w:rPr>
                <w:rFonts w:ascii="メイリオ" w:eastAsia="メイリオ" w:hAnsi="メイリオ" w:cs="メイリオ"/>
                <w:sz w:val="16"/>
                <w:szCs w:val="16"/>
              </w:rPr>
            </w:pPr>
          </w:p>
          <w:p w14:paraId="7B21BC71" w14:textId="77777777" w:rsidR="00613547" w:rsidRDefault="00613547" w:rsidP="74E4FF96">
            <w:pPr>
              <w:rPr>
                <w:rFonts w:ascii="メイリオ" w:eastAsia="メイリオ" w:hAnsi="メイリオ" w:cs="メイリオ"/>
                <w:sz w:val="16"/>
                <w:szCs w:val="16"/>
              </w:rPr>
            </w:pPr>
          </w:p>
          <w:p w14:paraId="6FFA8F6C" w14:textId="77777777" w:rsidR="00613547" w:rsidRDefault="00613547" w:rsidP="74E4FF96">
            <w:pPr>
              <w:rPr>
                <w:rFonts w:ascii="メイリオ" w:eastAsia="メイリオ" w:hAnsi="メイリオ" w:cs="メイリオ"/>
                <w:sz w:val="16"/>
                <w:szCs w:val="16"/>
              </w:rPr>
            </w:pPr>
          </w:p>
          <w:p w14:paraId="5C0F24CB" w14:textId="77777777" w:rsidR="003A0F2F" w:rsidRDefault="003A0F2F" w:rsidP="74E4FF96">
            <w:pPr>
              <w:rPr>
                <w:rFonts w:ascii="Meiryo UI" w:eastAsia="Meiryo UI" w:hAnsi="Meiryo UI"/>
                <w:color w:val="558ED5"/>
                <w:sz w:val="18"/>
                <w:szCs w:val="18"/>
                <w:shd w:val="clear" w:color="auto" w:fill="FFFFFF"/>
              </w:rPr>
            </w:pPr>
          </w:p>
          <w:p w14:paraId="7A0A7F94" w14:textId="13D6FEAE" w:rsidR="0044563D" w:rsidRDefault="0044563D" w:rsidP="74E4FF96">
            <w:pPr>
              <w:rPr>
                <w:rFonts w:ascii="メイリオ" w:eastAsia="メイリオ" w:hAnsi="メイリオ" w:cs="メイリオ"/>
                <w:sz w:val="16"/>
                <w:szCs w:val="16"/>
              </w:rPr>
            </w:pPr>
            <w:r>
              <w:rPr>
                <w:rFonts w:ascii="Meiryo UI" w:eastAsia="Meiryo UI" w:hAnsi="Meiryo UI" w:hint="eastAsia"/>
                <w:color w:val="558ED5"/>
                <w:sz w:val="18"/>
                <w:szCs w:val="18"/>
                <w:shd w:val="clear" w:color="auto" w:fill="FFFFFF"/>
              </w:rPr>
              <w:t>共同利用の利用目的（</w:t>
            </w:r>
            <w:r w:rsidR="001A1CE1">
              <w:rPr>
                <w:rFonts w:ascii="Meiryo UI" w:eastAsia="Meiryo UI" w:hAnsi="Meiryo UI" w:hint="eastAsia"/>
                <w:color w:val="558ED5"/>
                <w:sz w:val="18"/>
                <w:szCs w:val="18"/>
                <w:shd w:val="clear" w:color="auto" w:fill="FFFFFF"/>
              </w:rPr>
              <w:t>データ分析等に使用する旨</w:t>
            </w:r>
            <w:r>
              <w:rPr>
                <w:rFonts w:ascii="Meiryo UI" w:eastAsia="Meiryo UI" w:hAnsi="Meiryo UI" w:hint="eastAsia"/>
                <w:color w:val="558ED5"/>
                <w:sz w:val="18"/>
                <w:szCs w:val="18"/>
                <w:shd w:val="clear" w:color="auto" w:fill="FFFFFF"/>
              </w:rPr>
              <w:t>）</w:t>
            </w:r>
            <w:r w:rsidR="001A1CE1">
              <w:rPr>
                <w:rFonts w:ascii="Meiryo UI" w:eastAsia="Meiryo UI" w:hAnsi="Meiryo UI" w:hint="eastAsia"/>
                <w:color w:val="558ED5"/>
                <w:sz w:val="18"/>
                <w:szCs w:val="18"/>
                <w:shd w:val="clear" w:color="auto" w:fill="FFFFFF"/>
              </w:rPr>
              <w:t>の明確化。</w:t>
            </w:r>
          </w:p>
          <w:p w14:paraId="1FBB50E3" w14:textId="77777777" w:rsidR="0044563D" w:rsidRPr="001A1CE1" w:rsidRDefault="0044563D" w:rsidP="74E4FF96">
            <w:pPr>
              <w:rPr>
                <w:rFonts w:ascii="メイリオ" w:eastAsia="メイリオ" w:hAnsi="メイリオ" w:cs="メイリオ"/>
                <w:sz w:val="16"/>
                <w:szCs w:val="16"/>
              </w:rPr>
            </w:pPr>
          </w:p>
          <w:p w14:paraId="0B86509A" w14:textId="77777777" w:rsidR="00613547" w:rsidRDefault="00613547" w:rsidP="74E4FF96">
            <w:pPr>
              <w:rPr>
                <w:rFonts w:ascii="メイリオ" w:eastAsia="メイリオ" w:hAnsi="メイリオ" w:cs="メイリオ"/>
                <w:sz w:val="16"/>
                <w:szCs w:val="16"/>
              </w:rPr>
            </w:pPr>
          </w:p>
          <w:p w14:paraId="1C3B85D1" w14:textId="77777777" w:rsidR="00613547" w:rsidRDefault="00613547" w:rsidP="74E4FF96">
            <w:pPr>
              <w:rPr>
                <w:rFonts w:ascii="メイリオ" w:eastAsia="メイリオ" w:hAnsi="メイリオ" w:cs="メイリオ"/>
                <w:sz w:val="16"/>
                <w:szCs w:val="16"/>
              </w:rPr>
            </w:pPr>
          </w:p>
          <w:p w14:paraId="2D8BD756" w14:textId="77777777" w:rsidR="00613547" w:rsidRDefault="00613547" w:rsidP="74E4FF96">
            <w:pPr>
              <w:rPr>
                <w:rFonts w:ascii="メイリオ" w:eastAsia="メイリオ" w:hAnsi="メイリオ" w:cs="メイリオ"/>
                <w:sz w:val="16"/>
                <w:szCs w:val="16"/>
              </w:rPr>
            </w:pPr>
          </w:p>
          <w:p w14:paraId="73B14E3B" w14:textId="77777777" w:rsidR="00613547" w:rsidRDefault="00613547" w:rsidP="74E4FF96">
            <w:pPr>
              <w:rPr>
                <w:rFonts w:ascii="メイリオ" w:eastAsia="メイリオ" w:hAnsi="メイリオ" w:cs="メイリオ"/>
                <w:sz w:val="16"/>
                <w:szCs w:val="16"/>
              </w:rPr>
            </w:pPr>
          </w:p>
          <w:p w14:paraId="45DBD0BB" w14:textId="77777777" w:rsidR="00613547" w:rsidRDefault="00613547" w:rsidP="74E4FF96">
            <w:pPr>
              <w:rPr>
                <w:rFonts w:ascii="メイリオ" w:eastAsia="メイリオ" w:hAnsi="メイリオ" w:cs="メイリオ"/>
                <w:sz w:val="16"/>
                <w:szCs w:val="16"/>
              </w:rPr>
            </w:pPr>
          </w:p>
          <w:p w14:paraId="5AA451BF" w14:textId="77777777" w:rsidR="00613547" w:rsidRDefault="00613547" w:rsidP="74E4FF96">
            <w:pPr>
              <w:rPr>
                <w:rFonts w:ascii="メイリオ" w:eastAsia="メイリオ" w:hAnsi="メイリオ" w:cs="メイリオ"/>
                <w:sz w:val="16"/>
                <w:szCs w:val="16"/>
              </w:rPr>
            </w:pPr>
          </w:p>
          <w:p w14:paraId="303300FA" w14:textId="77777777" w:rsidR="00613547" w:rsidRDefault="00613547" w:rsidP="74E4FF96">
            <w:pPr>
              <w:rPr>
                <w:rFonts w:ascii="メイリオ" w:eastAsia="メイリオ" w:hAnsi="メイリオ" w:cs="メイリオ"/>
                <w:sz w:val="16"/>
                <w:szCs w:val="16"/>
              </w:rPr>
            </w:pPr>
          </w:p>
          <w:p w14:paraId="3C236475" w14:textId="77777777" w:rsidR="00613547" w:rsidRDefault="00613547" w:rsidP="74E4FF96">
            <w:pPr>
              <w:rPr>
                <w:rFonts w:ascii="メイリオ" w:eastAsia="メイリオ" w:hAnsi="メイリオ" w:cs="メイリオ"/>
                <w:sz w:val="16"/>
                <w:szCs w:val="16"/>
              </w:rPr>
            </w:pPr>
          </w:p>
          <w:p w14:paraId="10023CD1" w14:textId="77777777" w:rsidR="00613547" w:rsidRDefault="00613547" w:rsidP="74E4FF96">
            <w:pPr>
              <w:rPr>
                <w:rFonts w:ascii="メイリオ" w:eastAsia="メイリオ" w:hAnsi="メイリオ" w:cs="メイリオ"/>
                <w:sz w:val="16"/>
                <w:szCs w:val="16"/>
              </w:rPr>
            </w:pPr>
          </w:p>
          <w:p w14:paraId="4090C096" w14:textId="77777777" w:rsidR="00613547" w:rsidRDefault="00613547" w:rsidP="74E4FF96">
            <w:pPr>
              <w:rPr>
                <w:rFonts w:ascii="メイリオ" w:eastAsia="メイリオ" w:hAnsi="メイリオ" w:cs="メイリオ"/>
                <w:sz w:val="16"/>
                <w:szCs w:val="16"/>
              </w:rPr>
            </w:pPr>
          </w:p>
          <w:p w14:paraId="2939A89E" w14:textId="77777777" w:rsidR="00613547" w:rsidRDefault="00613547" w:rsidP="74E4FF96">
            <w:pPr>
              <w:rPr>
                <w:rFonts w:ascii="メイリオ" w:eastAsia="メイリオ" w:hAnsi="メイリオ" w:cs="メイリオ"/>
                <w:sz w:val="16"/>
                <w:szCs w:val="16"/>
              </w:rPr>
            </w:pPr>
          </w:p>
          <w:p w14:paraId="7C06A788" w14:textId="77777777" w:rsidR="00613547" w:rsidRDefault="00613547" w:rsidP="74E4FF96">
            <w:pPr>
              <w:rPr>
                <w:rFonts w:ascii="メイリオ" w:eastAsia="メイリオ" w:hAnsi="メイリオ" w:cs="メイリオ"/>
                <w:sz w:val="16"/>
                <w:szCs w:val="16"/>
              </w:rPr>
            </w:pPr>
          </w:p>
          <w:p w14:paraId="2566E1C8" w14:textId="77777777" w:rsidR="00613547" w:rsidRDefault="00613547" w:rsidP="74E4FF96">
            <w:pPr>
              <w:rPr>
                <w:rFonts w:ascii="メイリオ" w:eastAsia="メイリオ" w:hAnsi="メイリオ" w:cs="メイリオ"/>
                <w:sz w:val="16"/>
                <w:szCs w:val="16"/>
              </w:rPr>
            </w:pPr>
          </w:p>
          <w:p w14:paraId="3AC02C38" w14:textId="77777777" w:rsidR="00613547" w:rsidRDefault="00613547" w:rsidP="74E4FF96">
            <w:pPr>
              <w:rPr>
                <w:rFonts w:ascii="メイリオ" w:eastAsia="メイリオ" w:hAnsi="メイリオ" w:cs="メイリオ"/>
                <w:sz w:val="16"/>
                <w:szCs w:val="16"/>
              </w:rPr>
            </w:pPr>
          </w:p>
          <w:p w14:paraId="544C916E" w14:textId="77777777" w:rsidR="00613547" w:rsidRDefault="00613547" w:rsidP="74E4FF96">
            <w:pPr>
              <w:rPr>
                <w:rFonts w:ascii="メイリオ" w:eastAsia="メイリオ" w:hAnsi="メイリオ" w:cs="メイリオ"/>
                <w:sz w:val="16"/>
                <w:szCs w:val="16"/>
              </w:rPr>
            </w:pPr>
          </w:p>
          <w:p w14:paraId="38D7411C" w14:textId="77777777" w:rsidR="00613547" w:rsidRDefault="00613547" w:rsidP="74E4FF96">
            <w:pPr>
              <w:rPr>
                <w:rFonts w:ascii="メイリオ" w:eastAsia="メイリオ" w:hAnsi="メイリオ" w:cs="メイリオ"/>
                <w:sz w:val="16"/>
                <w:szCs w:val="16"/>
              </w:rPr>
            </w:pPr>
          </w:p>
          <w:p w14:paraId="56B1335D" w14:textId="77777777" w:rsidR="00613547" w:rsidRDefault="00613547" w:rsidP="74E4FF96">
            <w:pPr>
              <w:rPr>
                <w:rFonts w:ascii="メイリオ" w:eastAsia="メイリオ" w:hAnsi="メイリオ" w:cs="メイリオ"/>
                <w:sz w:val="16"/>
                <w:szCs w:val="16"/>
              </w:rPr>
            </w:pPr>
          </w:p>
          <w:p w14:paraId="4AFC6D77" w14:textId="77777777" w:rsidR="00613547" w:rsidRDefault="00613547" w:rsidP="74E4FF96">
            <w:pPr>
              <w:rPr>
                <w:rFonts w:ascii="メイリオ" w:eastAsia="メイリオ" w:hAnsi="メイリオ" w:cs="メイリオ"/>
                <w:sz w:val="16"/>
                <w:szCs w:val="16"/>
              </w:rPr>
            </w:pPr>
          </w:p>
          <w:p w14:paraId="68737D85" w14:textId="77777777" w:rsidR="00613547" w:rsidRDefault="00613547" w:rsidP="74E4FF96">
            <w:pPr>
              <w:rPr>
                <w:rFonts w:ascii="メイリオ" w:eastAsia="メイリオ" w:hAnsi="メイリオ" w:cs="メイリオ"/>
                <w:sz w:val="16"/>
                <w:szCs w:val="16"/>
              </w:rPr>
            </w:pPr>
          </w:p>
          <w:p w14:paraId="55E2E496" w14:textId="77777777" w:rsidR="00613547" w:rsidRDefault="00613547" w:rsidP="74E4FF96">
            <w:pPr>
              <w:rPr>
                <w:rFonts w:ascii="メイリオ" w:eastAsia="メイリオ" w:hAnsi="メイリオ" w:cs="メイリオ"/>
                <w:sz w:val="16"/>
                <w:szCs w:val="16"/>
              </w:rPr>
            </w:pPr>
          </w:p>
          <w:p w14:paraId="588C9BD9" w14:textId="77777777" w:rsidR="00613547" w:rsidRDefault="00613547" w:rsidP="74E4FF96">
            <w:pPr>
              <w:rPr>
                <w:rFonts w:ascii="メイリオ" w:eastAsia="メイリオ" w:hAnsi="メイリオ" w:cs="メイリオ"/>
                <w:sz w:val="16"/>
                <w:szCs w:val="16"/>
              </w:rPr>
            </w:pPr>
          </w:p>
          <w:p w14:paraId="079BC9CD" w14:textId="77777777" w:rsidR="00613547" w:rsidRDefault="00613547" w:rsidP="74E4FF96">
            <w:pPr>
              <w:rPr>
                <w:rFonts w:ascii="メイリオ" w:eastAsia="メイリオ" w:hAnsi="メイリオ" w:cs="メイリオ"/>
                <w:sz w:val="16"/>
                <w:szCs w:val="16"/>
              </w:rPr>
            </w:pPr>
          </w:p>
          <w:p w14:paraId="5A0A0622" w14:textId="77777777" w:rsidR="00613547" w:rsidRDefault="00613547" w:rsidP="74E4FF96">
            <w:pPr>
              <w:rPr>
                <w:rFonts w:ascii="メイリオ" w:eastAsia="メイリオ" w:hAnsi="メイリオ" w:cs="メイリオ"/>
                <w:sz w:val="16"/>
                <w:szCs w:val="16"/>
              </w:rPr>
            </w:pPr>
          </w:p>
          <w:p w14:paraId="2FF6A543" w14:textId="77777777" w:rsidR="00613547" w:rsidRDefault="00613547" w:rsidP="74E4FF96">
            <w:pPr>
              <w:rPr>
                <w:rFonts w:ascii="メイリオ" w:eastAsia="メイリオ" w:hAnsi="メイリオ" w:cs="メイリオ"/>
                <w:sz w:val="16"/>
                <w:szCs w:val="16"/>
              </w:rPr>
            </w:pPr>
          </w:p>
          <w:p w14:paraId="3330DD55" w14:textId="77777777" w:rsidR="00613547" w:rsidRDefault="00613547" w:rsidP="74E4FF96">
            <w:pPr>
              <w:rPr>
                <w:rFonts w:ascii="メイリオ" w:eastAsia="メイリオ" w:hAnsi="メイリオ" w:cs="メイリオ"/>
                <w:sz w:val="16"/>
                <w:szCs w:val="16"/>
              </w:rPr>
            </w:pPr>
          </w:p>
          <w:p w14:paraId="66D6EC2B" w14:textId="77777777" w:rsidR="00613547" w:rsidRDefault="00613547" w:rsidP="74E4FF96">
            <w:pPr>
              <w:rPr>
                <w:rFonts w:ascii="メイリオ" w:eastAsia="メイリオ" w:hAnsi="メイリオ" w:cs="メイリオ"/>
                <w:sz w:val="16"/>
                <w:szCs w:val="16"/>
              </w:rPr>
            </w:pPr>
          </w:p>
          <w:p w14:paraId="522ED2A3" w14:textId="77777777" w:rsidR="00613547" w:rsidRDefault="00613547" w:rsidP="74E4FF96">
            <w:pPr>
              <w:rPr>
                <w:rFonts w:ascii="メイリオ" w:eastAsia="メイリオ" w:hAnsi="メイリオ" w:cs="メイリオ"/>
                <w:sz w:val="16"/>
                <w:szCs w:val="16"/>
              </w:rPr>
            </w:pPr>
          </w:p>
          <w:p w14:paraId="44586A1F" w14:textId="77777777" w:rsidR="00613547" w:rsidRDefault="00613547" w:rsidP="74E4FF96">
            <w:pPr>
              <w:rPr>
                <w:rFonts w:ascii="メイリオ" w:eastAsia="メイリオ" w:hAnsi="メイリオ" w:cs="メイリオ"/>
                <w:sz w:val="16"/>
                <w:szCs w:val="16"/>
              </w:rPr>
            </w:pPr>
          </w:p>
          <w:p w14:paraId="10578415" w14:textId="77777777" w:rsidR="00613547" w:rsidRDefault="00613547" w:rsidP="74E4FF96">
            <w:pPr>
              <w:rPr>
                <w:rFonts w:ascii="メイリオ" w:eastAsia="メイリオ" w:hAnsi="メイリオ" w:cs="メイリオ"/>
                <w:sz w:val="16"/>
                <w:szCs w:val="16"/>
              </w:rPr>
            </w:pPr>
          </w:p>
          <w:p w14:paraId="3B0A6A40" w14:textId="77777777" w:rsidR="00613547" w:rsidRDefault="00613547" w:rsidP="74E4FF96">
            <w:pPr>
              <w:rPr>
                <w:rFonts w:ascii="メイリオ" w:eastAsia="メイリオ" w:hAnsi="メイリオ" w:cs="メイリオ"/>
                <w:sz w:val="16"/>
                <w:szCs w:val="16"/>
              </w:rPr>
            </w:pPr>
          </w:p>
          <w:p w14:paraId="69DC7A79" w14:textId="77777777" w:rsidR="00613547" w:rsidRDefault="00613547" w:rsidP="74E4FF96">
            <w:pPr>
              <w:rPr>
                <w:rFonts w:ascii="メイリオ" w:eastAsia="メイリオ" w:hAnsi="メイリオ" w:cs="メイリオ"/>
                <w:sz w:val="16"/>
                <w:szCs w:val="16"/>
              </w:rPr>
            </w:pPr>
          </w:p>
          <w:p w14:paraId="6302F552" w14:textId="77777777" w:rsidR="00613547" w:rsidRDefault="00613547" w:rsidP="74E4FF96">
            <w:pPr>
              <w:rPr>
                <w:rFonts w:ascii="メイリオ" w:eastAsia="メイリオ" w:hAnsi="メイリオ" w:cs="メイリオ"/>
                <w:sz w:val="16"/>
                <w:szCs w:val="16"/>
              </w:rPr>
            </w:pPr>
          </w:p>
          <w:p w14:paraId="770303BE" w14:textId="77777777" w:rsidR="00613547" w:rsidRDefault="00613547" w:rsidP="74E4FF96">
            <w:pPr>
              <w:rPr>
                <w:rFonts w:ascii="メイリオ" w:eastAsia="メイリオ" w:hAnsi="メイリオ" w:cs="メイリオ"/>
                <w:sz w:val="16"/>
                <w:szCs w:val="16"/>
              </w:rPr>
            </w:pPr>
          </w:p>
          <w:p w14:paraId="37419C13" w14:textId="77777777" w:rsidR="00613547" w:rsidRDefault="00613547" w:rsidP="74E4FF96">
            <w:pPr>
              <w:rPr>
                <w:rFonts w:ascii="メイリオ" w:eastAsia="メイリオ" w:hAnsi="メイリオ" w:cs="メイリオ"/>
                <w:sz w:val="16"/>
                <w:szCs w:val="16"/>
              </w:rPr>
            </w:pPr>
          </w:p>
          <w:p w14:paraId="288399A6" w14:textId="77777777" w:rsidR="00613547" w:rsidRDefault="00613547" w:rsidP="74E4FF96">
            <w:pPr>
              <w:rPr>
                <w:rFonts w:ascii="メイリオ" w:eastAsia="メイリオ" w:hAnsi="メイリオ" w:cs="メイリオ"/>
                <w:sz w:val="16"/>
                <w:szCs w:val="16"/>
              </w:rPr>
            </w:pPr>
          </w:p>
          <w:p w14:paraId="390FCC7D" w14:textId="77777777" w:rsidR="00613547" w:rsidRDefault="00613547" w:rsidP="74E4FF96">
            <w:pPr>
              <w:rPr>
                <w:rFonts w:ascii="メイリオ" w:eastAsia="メイリオ" w:hAnsi="メイリオ" w:cs="メイリオ"/>
                <w:sz w:val="16"/>
                <w:szCs w:val="16"/>
              </w:rPr>
            </w:pPr>
          </w:p>
          <w:p w14:paraId="4D695BAF" w14:textId="77777777" w:rsidR="00613547" w:rsidRDefault="00613547" w:rsidP="74E4FF96">
            <w:pPr>
              <w:rPr>
                <w:rFonts w:ascii="メイリオ" w:eastAsia="メイリオ" w:hAnsi="メイリオ" w:cs="メイリオ"/>
                <w:sz w:val="16"/>
                <w:szCs w:val="16"/>
              </w:rPr>
            </w:pPr>
          </w:p>
          <w:p w14:paraId="3C1336A5" w14:textId="77777777" w:rsidR="00613547" w:rsidRDefault="00613547" w:rsidP="74E4FF96">
            <w:pPr>
              <w:rPr>
                <w:rFonts w:ascii="メイリオ" w:eastAsia="メイリオ" w:hAnsi="メイリオ" w:cs="メイリオ"/>
                <w:sz w:val="16"/>
                <w:szCs w:val="16"/>
              </w:rPr>
            </w:pPr>
          </w:p>
          <w:p w14:paraId="2C5ABC93" w14:textId="77777777" w:rsidR="00613547" w:rsidRDefault="00613547" w:rsidP="74E4FF96">
            <w:pPr>
              <w:rPr>
                <w:rFonts w:ascii="メイリオ" w:eastAsia="メイリオ" w:hAnsi="メイリオ" w:cs="メイリオ"/>
                <w:sz w:val="16"/>
                <w:szCs w:val="16"/>
              </w:rPr>
            </w:pPr>
          </w:p>
          <w:p w14:paraId="37C43A1C" w14:textId="77777777" w:rsidR="00613547" w:rsidRDefault="00613547" w:rsidP="74E4FF96">
            <w:pPr>
              <w:rPr>
                <w:rFonts w:ascii="メイリオ" w:eastAsia="メイリオ" w:hAnsi="メイリオ" w:cs="メイリオ"/>
                <w:sz w:val="16"/>
                <w:szCs w:val="16"/>
              </w:rPr>
            </w:pPr>
          </w:p>
          <w:p w14:paraId="6651A61B" w14:textId="77777777" w:rsidR="00613547" w:rsidRDefault="00613547" w:rsidP="74E4FF96">
            <w:pPr>
              <w:rPr>
                <w:rFonts w:ascii="メイリオ" w:eastAsia="メイリオ" w:hAnsi="メイリオ" w:cs="メイリオ"/>
                <w:sz w:val="16"/>
                <w:szCs w:val="16"/>
              </w:rPr>
            </w:pPr>
          </w:p>
          <w:p w14:paraId="6AA830B3" w14:textId="77777777" w:rsidR="00613547" w:rsidRDefault="00613547" w:rsidP="74E4FF96">
            <w:pPr>
              <w:rPr>
                <w:rFonts w:ascii="メイリオ" w:eastAsia="メイリオ" w:hAnsi="メイリオ" w:cs="メイリオ"/>
                <w:sz w:val="16"/>
                <w:szCs w:val="16"/>
              </w:rPr>
            </w:pPr>
          </w:p>
          <w:p w14:paraId="1643FAD2" w14:textId="77777777" w:rsidR="00613547" w:rsidRDefault="00613547" w:rsidP="74E4FF96">
            <w:pPr>
              <w:rPr>
                <w:rFonts w:ascii="メイリオ" w:eastAsia="メイリオ" w:hAnsi="メイリオ" w:cs="メイリオ"/>
                <w:sz w:val="16"/>
                <w:szCs w:val="16"/>
              </w:rPr>
            </w:pPr>
          </w:p>
          <w:p w14:paraId="3DE467B2" w14:textId="77777777" w:rsidR="00613547" w:rsidRDefault="00613547" w:rsidP="74E4FF96">
            <w:pPr>
              <w:rPr>
                <w:rFonts w:ascii="メイリオ" w:eastAsia="メイリオ" w:hAnsi="メイリオ" w:cs="メイリオ"/>
                <w:sz w:val="16"/>
                <w:szCs w:val="16"/>
              </w:rPr>
            </w:pPr>
          </w:p>
          <w:p w14:paraId="6985DF19" w14:textId="77777777" w:rsidR="00613547" w:rsidRDefault="00613547" w:rsidP="74E4FF96">
            <w:pPr>
              <w:rPr>
                <w:rFonts w:ascii="メイリオ" w:eastAsia="メイリオ" w:hAnsi="メイリオ" w:cs="メイリオ"/>
                <w:sz w:val="16"/>
                <w:szCs w:val="16"/>
              </w:rPr>
            </w:pPr>
          </w:p>
          <w:p w14:paraId="7D5D3B27" w14:textId="77777777" w:rsidR="00613547" w:rsidRDefault="00613547" w:rsidP="74E4FF96">
            <w:pPr>
              <w:rPr>
                <w:rFonts w:ascii="メイリオ" w:eastAsia="メイリオ" w:hAnsi="メイリオ" w:cs="メイリオ"/>
                <w:sz w:val="16"/>
                <w:szCs w:val="16"/>
              </w:rPr>
            </w:pPr>
          </w:p>
          <w:p w14:paraId="058390BA" w14:textId="77777777" w:rsidR="00613547" w:rsidRDefault="00613547" w:rsidP="74E4FF96">
            <w:pPr>
              <w:rPr>
                <w:rFonts w:ascii="メイリオ" w:eastAsia="メイリオ" w:hAnsi="メイリオ" w:cs="メイリオ"/>
                <w:sz w:val="16"/>
                <w:szCs w:val="16"/>
              </w:rPr>
            </w:pPr>
          </w:p>
          <w:p w14:paraId="64B2CF99" w14:textId="77777777" w:rsidR="00613547" w:rsidRDefault="00613547" w:rsidP="74E4FF96">
            <w:pPr>
              <w:rPr>
                <w:rFonts w:ascii="メイリオ" w:eastAsia="メイリオ" w:hAnsi="メイリオ" w:cs="メイリオ"/>
                <w:sz w:val="16"/>
                <w:szCs w:val="16"/>
              </w:rPr>
            </w:pPr>
          </w:p>
          <w:p w14:paraId="4D9B335A" w14:textId="77777777" w:rsidR="00613547" w:rsidRDefault="00613547" w:rsidP="74E4FF96">
            <w:pPr>
              <w:rPr>
                <w:rFonts w:ascii="メイリオ" w:eastAsia="メイリオ" w:hAnsi="メイリオ" w:cs="メイリオ"/>
                <w:sz w:val="16"/>
                <w:szCs w:val="16"/>
              </w:rPr>
            </w:pPr>
          </w:p>
          <w:p w14:paraId="37E04B1A" w14:textId="77777777" w:rsidR="00613547" w:rsidRDefault="00613547" w:rsidP="74E4FF96">
            <w:pPr>
              <w:rPr>
                <w:rFonts w:ascii="メイリオ" w:eastAsia="メイリオ" w:hAnsi="メイリオ" w:cs="メイリオ"/>
                <w:sz w:val="16"/>
                <w:szCs w:val="16"/>
              </w:rPr>
            </w:pPr>
          </w:p>
          <w:p w14:paraId="3C970BC3" w14:textId="77777777" w:rsidR="00613547" w:rsidRDefault="00613547" w:rsidP="74E4FF96">
            <w:pPr>
              <w:rPr>
                <w:rFonts w:ascii="メイリオ" w:eastAsia="メイリオ" w:hAnsi="メイリオ" w:cs="メイリオ"/>
                <w:sz w:val="16"/>
                <w:szCs w:val="16"/>
              </w:rPr>
            </w:pPr>
          </w:p>
          <w:p w14:paraId="0952BA63" w14:textId="77777777" w:rsidR="00613547" w:rsidRDefault="00613547" w:rsidP="74E4FF96">
            <w:pPr>
              <w:rPr>
                <w:rFonts w:ascii="メイリオ" w:eastAsia="メイリオ" w:hAnsi="メイリオ" w:cs="メイリオ"/>
                <w:sz w:val="16"/>
                <w:szCs w:val="16"/>
              </w:rPr>
            </w:pPr>
          </w:p>
          <w:p w14:paraId="7FD92E4B" w14:textId="77777777" w:rsidR="00613547" w:rsidRDefault="00613547" w:rsidP="74E4FF96">
            <w:pPr>
              <w:rPr>
                <w:rFonts w:ascii="メイリオ" w:eastAsia="メイリオ" w:hAnsi="メイリオ" w:cs="メイリオ"/>
                <w:sz w:val="16"/>
                <w:szCs w:val="16"/>
              </w:rPr>
            </w:pPr>
          </w:p>
          <w:p w14:paraId="6D0F91E3" w14:textId="77777777" w:rsidR="00613547" w:rsidRDefault="00613547" w:rsidP="74E4FF96">
            <w:pPr>
              <w:rPr>
                <w:rFonts w:ascii="メイリオ" w:eastAsia="メイリオ" w:hAnsi="メイリオ" w:cs="メイリオ"/>
                <w:sz w:val="16"/>
                <w:szCs w:val="16"/>
              </w:rPr>
            </w:pPr>
          </w:p>
          <w:p w14:paraId="282F2DFB" w14:textId="5D31F03E" w:rsidR="00613547" w:rsidRDefault="00931EB6" w:rsidP="74E4FF96">
            <w:pPr>
              <w:rPr>
                <w:rFonts w:ascii="メイリオ" w:eastAsia="メイリオ" w:hAnsi="メイリオ" w:cs="メイリオ"/>
                <w:sz w:val="16"/>
                <w:szCs w:val="16"/>
              </w:rPr>
            </w:pPr>
            <w:r>
              <w:rPr>
                <w:rFonts w:ascii="メイリオ" w:eastAsia="メイリオ" w:hAnsi="メイリオ" w:cs="メイリオ" w:hint="eastAsia"/>
                <w:color w:val="0070C0"/>
                <w:sz w:val="16"/>
                <w:szCs w:val="16"/>
              </w:rPr>
              <w:t>２．においてセンシティブ情報の定義を記載したことにより削除</w:t>
            </w:r>
          </w:p>
          <w:p w14:paraId="14D066BE" w14:textId="77777777" w:rsidR="00613547" w:rsidRDefault="00613547" w:rsidP="74E4FF96">
            <w:pPr>
              <w:rPr>
                <w:rFonts w:ascii="メイリオ" w:eastAsia="メイリオ" w:hAnsi="メイリオ" w:cs="メイリオ"/>
                <w:sz w:val="16"/>
                <w:szCs w:val="16"/>
              </w:rPr>
            </w:pPr>
          </w:p>
          <w:p w14:paraId="1DAAF845" w14:textId="77777777" w:rsidR="00613547" w:rsidRDefault="00613547" w:rsidP="74E4FF96">
            <w:pPr>
              <w:rPr>
                <w:rFonts w:ascii="メイリオ" w:eastAsia="メイリオ" w:hAnsi="メイリオ" w:cs="メイリオ"/>
                <w:sz w:val="16"/>
                <w:szCs w:val="16"/>
              </w:rPr>
            </w:pPr>
          </w:p>
          <w:p w14:paraId="6CFD2163" w14:textId="77777777" w:rsidR="00613547" w:rsidRDefault="00613547" w:rsidP="74E4FF96">
            <w:pPr>
              <w:rPr>
                <w:rFonts w:ascii="メイリオ" w:eastAsia="メイリオ" w:hAnsi="メイリオ" w:cs="メイリオ"/>
                <w:sz w:val="16"/>
                <w:szCs w:val="16"/>
              </w:rPr>
            </w:pPr>
          </w:p>
          <w:p w14:paraId="25BD10A6" w14:textId="77777777" w:rsidR="00613547" w:rsidRDefault="00613547" w:rsidP="74E4FF96">
            <w:pPr>
              <w:rPr>
                <w:rFonts w:ascii="メイリオ" w:eastAsia="メイリオ" w:hAnsi="メイリオ" w:cs="メイリオ"/>
                <w:sz w:val="16"/>
                <w:szCs w:val="16"/>
              </w:rPr>
            </w:pPr>
          </w:p>
          <w:p w14:paraId="3773A150" w14:textId="77777777" w:rsidR="00613547" w:rsidRDefault="00613547" w:rsidP="74E4FF96">
            <w:pPr>
              <w:rPr>
                <w:rFonts w:ascii="メイリオ" w:eastAsia="メイリオ" w:hAnsi="メイリオ" w:cs="メイリオ"/>
                <w:sz w:val="16"/>
                <w:szCs w:val="16"/>
              </w:rPr>
            </w:pPr>
          </w:p>
          <w:p w14:paraId="288E82E1" w14:textId="77777777" w:rsidR="00613547" w:rsidRDefault="00613547" w:rsidP="74E4FF96">
            <w:pPr>
              <w:rPr>
                <w:rFonts w:ascii="メイリオ" w:eastAsia="メイリオ" w:hAnsi="メイリオ" w:cs="メイリオ"/>
                <w:sz w:val="16"/>
                <w:szCs w:val="16"/>
              </w:rPr>
            </w:pPr>
          </w:p>
          <w:p w14:paraId="6BCE93D9" w14:textId="77777777" w:rsidR="00613547" w:rsidRDefault="00613547" w:rsidP="74E4FF96">
            <w:pPr>
              <w:rPr>
                <w:rFonts w:ascii="メイリオ" w:eastAsia="メイリオ" w:hAnsi="メイリオ" w:cs="メイリオ"/>
                <w:sz w:val="16"/>
                <w:szCs w:val="16"/>
              </w:rPr>
            </w:pPr>
          </w:p>
          <w:p w14:paraId="0D5951B2" w14:textId="77777777" w:rsidR="00613547" w:rsidRDefault="00613547" w:rsidP="74E4FF96">
            <w:pPr>
              <w:rPr>
                <w:rFonts w:ascii="メイリオ" w:eastAsia="メイリオ" w:hAnsi="メイリオ" w:cs="メイリオ"/>
                <w:sz w:val="16"/>
                <w:szCs w:val="16"/>
              </w:rPr>
            </w:pPr>
          </w:p>
          <w:p w14:paraId="2F1FC6A0" w14:textId="77777777" w:rsidR="00613547" w:rsidRDefault="00613547" w:rsidP="74E4FF96">
            <w:pPr>
              <w:rPr>
                <w:rFonts w:ascii="メイリオ" w:eastAsia="メイリオ" w:hAnsi="メイリオ" w:cs="メイリオ"/>
                <w:sz w:val="16"/>
                <w:szCs w:val="16"/>
              </w:rPr>
            </w:pPr>
          </w:p>
          <w:p w14:paraId="1D07FDC9" w14:textId="77777777" w:rsidR="00613547" w:rsidRDefault="00613547" w:rsidP="74E4FF96">
            <w:pPr>
              <w:rPr>
                <w:rFonts w:ascii="メイリオ" w:eastAsia="メイリオ" w:hAnsi="メイリオ" w:cs="メイリオ"/>
                <w:sz w:val="16"/>
                <w:szCs w:val="16"/>
              </w:rPr>
            </w:pPr>
          </w:p>
          <w:p w14:paraId="4B782B52" w14:textId="77777777" w:rsidR="00613547" w:rsidRDefault="00613547" w:rsidP="74E4FF96">
            <w:pPr>
              <w:rPr>
                <w:rFonts w:ascii="メイリオ" w:eastAsia="メイリオ" w:hAnsi="メイリオ" w:cs="メイリオ"/>
                <w:sz w:val="16"/>
                <w:szCs w:val="16"/>
              </w:rPr>
            </w:pPr>
          </w:p>
          <w:p w14:paraId="3F6B8B50" w14:textId="77777777" w:rsidR="00613547" w:rsidRDefault="00613547" w:rsidP="74E4FF96">
            <w:pPr>
              <w:rPr>
                <w:rFonts w:ascii="メイリオ" w:eastAsia="メイリオ" w:hAnsi="メイリオ" w:cs="メイリオ"/>
                <w:sz w:val="16"/>
                <w:szCs w:val="16"/>
              </w:rPr>
            </w:pPr>
          </w:p>
          <w:p w14:paraId="07536440" w14:textId="77777777" w:rsidR="00613547" w:rsidRDefault="00613547" w:rsidP="74E4FF96">
            <w:pPr>
              <w:rPr>
                <w:rFonts w:ascii="メイリオ" w:eastAsia="メイリオ" w:hAnsi="メイリオ" w:cs="メイリオ"/>
                <w:sz w:val="16"/>
                <w:szCs w:val="16"/>
              </w:rPr>
            </w:pPr>
          </w:p>
          <w:p w14:paraId="305CC24B" w14:textId="77777777" w:rsidR="00613547" w:rsidRDefault="00613547" w:rsidP="74E4FF96">
            <w:pPr>
              <w:rPr>
                <w:rFonts w:ascii="メイリオ" w:eastAsia="メイリオ" w:hAnsi="メイリオ" w:cs="メイリオ"/>
                <w:sz w:val="16"/>
                <w:szCs w:val="16"/>
              </w:rPr>
            </w:pPr>
          </w:p>
          <w:p w14:paraId="35E76615" w14:textId="77777777" w:rsidR="00613547" w:rsidRDefault="00613547" w:rsidP="74E4FF96">
            <w:pPr>
              <w:rPr>
                <w:rFonts w:ascii="メイリオ" w:eastAsia="メイリオ" w:hAnsi="メイリオ" w:cs="メイリオ"/>
                <w:sz w:val="16"/>
                <w:szCs w:val="16"/>
              </w:rPr>
            </w:pPr>
          </w:p>
          <w:p w14:paraId="116C95CA" w14:textId="77777777" w:rsidR="00613547" w:rsidRDefault="00613547" w:rsidP="74E4FF96">
            <w:pPr>
              <w:rPr>
                <w:rFonts w:ascii="メイリオ" w:eastAsia="メイリオ" w:hAnsi="メイリオ" w:cs="メイリオ"/>
                <w:sz w:val="16"/>
                <w:szCs w:val="16"/>
              </w:rPr>
            </w:pPr>
          </w:p>
          <w:p w14:paraId="5D29A69C" w14:textId="77777777" w:rsidR="00613547" w:rsidRDefault="00613547" w:rsidP="74E4FF96">
            <w:pPr>
              <w:rPr>
                <w:rFonts w:ascii="メイリオ" w:eastAsia="メイリオ" w:hAnsi="メイリオ" w:cs="メイリオ"/>
                <w:sz w:val="16"/>
                <w:szCs w:val="16"/>
              </w:rPr>
            </w:pPr>
          </w:p>
          <w:p w14:paraId="1AE13054" w14:textId="77777777" w:rsidR="00613547" w:rsidRDefault="00613547" w:rsidP="74E4FF96">
            <w:pPr>
              <w:rPr>
                <w:rFonts w:ascii="メイリオ" w:eastAsia="メイリオ" w:hAnsi="メイリオ" w:cs="メイリオ"/>
                <w:sz w:val="16"/>
                <w:szCs w:val="16"/>
              </w:rPr>
            </w:pPr>
          </w:p>
          <w:p w14:paraId="6154417A" w14:textId="77777777" w:rsidR="00613547" w:rsidRDefault="00613547" w:rsidP="74E4FF96">
            <w:pPr>
              <w:rPr>
                <w:rFonts w:ascii="メイリオ" w:eastAsia="メイリオ" w:hAnsi="メイリオ" w:cs="メイリオ"/>
                <w:sz w:val="16"/>
                <w:szCs w:val="16"/>
              </w:rPr>
            </w:pPr>
          </w:p>
          <w:p w14:paraId="33784F39" w14:textId="77777777" w:rsidR="00613547" w:rsidRDefault="00613547" w:rsidP="74E4FF96">
            <w:pPr>
              <w:rPr>
                <w:rFonts w:ascii="メイリオ" w:eastAsia="メイリオ" w:hAnsi="メイリオ" w:cs="メイリオ"/>
                <w:sz w:val="16"/>
                <w:szCs w:val="16"/>
              </w:rPr>
            </w:pPr>
          </w:p>
          <w:p w14:paraId="7721FBCE" w14:textId="77777777" w:rsidR="00613547" w:rsidRDefault="00613547" w:rsidP="74E4FF96">
            <w:pPr>
              <w:rPr>
                <w:rFonts w:ascii="メイリオ" w:eastAsia="メイリオ" w:hAnsi="メイリオ" w:cs="メイリオ"/>
                <w:sz w:val="16"/>
                <w:szCs w:val="16"/>
              </w:rPr>
            </w:pPr>
          </w:p>
          <w:p w14:paraId="7348338C" w14:textId="77777777" w:rsidR="00613547" w:rsidRDefault="00613547" w:rsidP="74E4FF96">
            <w:pPr>
              <w:rPr>
                <w:rFonts w:ascii="メイリオ" w:eastAsia="メイリオ" w:hAnsi="メイリオ" w:cs="メイリオ"/>
                <w:sz w:val="16"/>
                <w:szCs w:val="16"/>
              </w:rPr>
            </w:pPr>
          </w:p>
          <w:p w14:paraId="762B9BE8" w14:textId="77777777" w:rsidR="00613547" w:rsidRDefault="00613547" w:rsidP="74E4FF96">
            <w:pPr>
              <w:rPr>
                <w:rFonts w:ascii="メイリオ" w:eastAsia="メイリオ" w:hAnsi="メイリオ" w:cs="メイリオ"/>
                <w:sz w:val="16"/>
                <w:szCs w:val="16"/>
              </w:rPr>
            </w:pPr>
          </w:p>
          <w:p w14:paraId="0CC1BF1D" w14:textId="77777777" w:rsidR="00613547" w:rsidRDefault="00613547" w:rsidP="74E4FF96">
            <w:pPr>
              <w:rPr>
                <w:rFonts w:ascii="メイリオ" w:eastAsia="メイリオ" w:hAnsi="メイリオ" w:cs="メイリオ"/>
                <w:sz w:val="16"/>
                <w:szCs w:val="16"/>
              </w:rPr>
            </w:pPr>
          </w:p>
          <w:p w14:paraId="0A46683A" w14:textId="77777777" w:rsidR="00613547" w:rsidRDefault="00613547" w:rsidP="74E4FF96">
            <w:pPr>
              <w:rPr>
                <w:rFonts w:ascii="メイリオ" w:eastAsia="メイリオ" w:hAnsi="メイリオ" w:cs="メイリオ"/>
                <w:sz w:val="16"/>
                <w:szCs w:val="16"/>
              </w:rPr>
            </w:pPr>
          </w:p>
          <w:p w14:paraId="1F39A11F" w14:textId="77777777" w:rsidR="00613547" w:rsidRDefault="00613547" w:rsidP="74E4FF96">
            <w:pPr>
              <w:rPr>
                <w:rFonts w:ascii="メイリオ" w:eastAsia="メイリオ" w:hAnsi="メイリオ" w:cs="メイリオ"/>
                <w:sz w:val="16"/>
                <w:szCs w:val="16"/>
              </w:rPr>
            </w:pPr>
          </w:p>
          <w:p w14:paraId="5B42D8C7" w14:textId="77777777" w:rsidR="00613547" w:rsidRDefault="00613547" w:rsidP="74E4FF96">
            <w:pPr>
              <w:rPr>
                <w:rFonts w:ascii="メイリオ" w:eastAsia="メイリオ" w:hAnsi="メイリオ" w:cs="メイリオ"/>
                <w:sz w:val="16"/>
                <w:szCs w:val="16"/>
              </w:rPr>
            </w:pPr>
          </w:p>
          <w:p w14:paraId="13541221" w14:textId="77777777" w:rsidR="00613547" w:rsidRDefault="00613547" w:rsidP="74E4FF96">
            <w:pPr>
              <w:rPr>
                <w:rFonts w:ascii="メイリオ" w:eastAsia="メイリオ" w:hAnsi="メイリオ" w:cs="メイリオ"/>
                <w:sz w:val="16"/>
                <w:szCs w:val="16"/>
              </w:rPr>
            </w:pPr>
          </w:p>
          <w:p w14:paraId="60BB0329" w14:textId="77777777" w:rsidR="00613547" w:rsidRDefault="00613547" w:rsidP="74E4FF96">
            <w:pPr>
              <w:rPr>
                <w:rFonts w:ascii="メイリオ" w:eastAsia="メイリオ" w:hAnsi="メイリオ" w:cs="メイリオ"/>
                <w:sz w:val="16"/>
                <w:szCs w:val="16"/>
              </w:rPr>
            </w:pPr>
          </w:p>
          <w:p w14:paraId="04FA9186" w14:textId="77777777" w:rsidR="00613547" w:rsidRDefault="00613547" w:rsidP="74E4FF96">
            <w:pPr>
              <w:rPr>
                <w:rFonts w:ascii="メイリオ" w:eastAsia="メイリオ" w:hAnsi="メイリオ" w:cs="メイリオ"/>
                <w:sz w:val="16"/>
                <w:szCs w:val="16"/>
              </w:rPr>
            </w:pPr>
          </w:p>
          <w:p w14:paraId="676628DB" w14:textId="77777777" w:rsidR="00613547" w:rsidRDefault="00613547" w:rsidP="74E4FF96">
            <w:pPr>
              <w:rPr>
                <w:rFonts w:ascii="メイリオ" w:eastAsia="メイリオ" w:hAnsi="メイリオ" w:cs="メイリオ"/>
                <w:sz w:val="16"/>
                <w:szCs w:val="16"/>
              </w:rPr>
            </w:pPr>
          </w:p>
          <w:p w14:paraId="365DDFFC" w14:textId="77777777" w:rsidR="00613547" w:rsidRDefault="00613547" w:rsidP="74E4FF96">
            <w:pPr>
              <w:rPr>
                <w:rFonts w:ascii="メイリオ" w:eastAsia="メイリオ" w:hAnsi="メイリオ" w:cs="メイリオ"/>
                <w:sz w:val="16"/>
                <w:szCs w:val="16"/>
              </w:rPr>
            </w:pPr>
          </w:p>
          <w:p w14:paraId="5A2A356B" w14:textId="77777777" w:rsidR="00613547" w:rsidRDefault="00613547" w:rsidP="74E4FF96">
            <w:pPr>
              <w:rPr>
                <w:rFonts w:ascii="メイリオ" w:eastAsia="メイリオ" w:hAnsi="メイリオ" w:cs="メイリオ"/>
                <w:sz w:val="16"/>
                <w:szCs w:val="16"/>
              </w:rPr>
            </w:pPr>
          </w:p>
          <w:p w14:paraId="3D8DCDC1" w14:textId="77777777" w:rsidR="00613547" w:rsidRDefault="00613547" w:rsidP="74E4FF96">
            <w:pPr>
              <w:rPr>
                <w:rFonts w:ascii="メイリオ" w:eastAsia="メイリオ" w:hAnsi="メイリオ" w:cs="メイリオ"/>
                <w:sz w:val="16"/>
                <w:szCs w:val="16"/>
              </w:rPr>
            </w:pPr>
          </w:p>
          <w:p w14:paraId="25089FC7" w14:textId="77777777" w:rsidR="00613547" w:rsidRDefault="00613547" w:rsidP="74E4FF96">
            <w:pPr>
              <w:rPr>
                <w:rFonts w:ascii="メイリオ" w:eastAsia="メイリオ" w:hAnsi="メイリオ" w:cs="メイリオ"/>
                <w:sz w:val="16"/>
                <w:szCs w:val="16"/>
              </w:rPr>
            </w:pPr>
          </w:p>
          <w:p w14:paraId="60ACC3BF" w14:textId="77777777" w:rsidR="00613547" w:rsidRDefault="00613547" w:rsidP="74E4FF96">
            <w:pPr>
              <w:rPr>
                <w:rFonts w:ascii="メイリオ" w:eastAsia="メイリオ" w:hAnsi="メイリオ" w:cs="メイリオ"/>
                <w:sz w:val="16"/>
                <w:szCs w:val="16"/>
              </w:rPr>
            </w:pPr>
          </w:p>
          <w:p w14:paraId="1505ACB9" w14:textId="77777777" w:rsidR="00613547" w:rsidRDefault="00613547" w:rsidP="74E4FF96">
            <w:pPr>
              <w:rPr>
                <w:rFonts w:ascii="メイリオ" w:eastAsia="メイリオ" w:hAnsi="メイリオ" w:cs="メイリオ"/>
                <w:sz w:val="16"/>
                <w:szCs w:val="16"/>
              </w:rPr>
            </w:pPr>
          </w:p>
          <w:p w14:paraId="00A4385A" w14:textId="77777777" w:rsidR="00613547" w:rsidRDefault="00613547" w:rsidP="74E4FF96">
            <w:pPr>
              <w:rPr>
                <w:rFonts w:ascii="メイリオ" w:eastAsia="メイリオ" w:hAnsi="メイリオ" w:cs="メイリオ"/>
                <w:sz w:val="16"/>
                <w:szCs w:val="16"/>
              </w:rPr>
            </w:pPr>
          </w:p>
          <w:p w14:paraId="5AF3A932" w14:textId="77777777" w:rsidR="00613547" w:rsidRDefault="00613547" w:rsidP="74E4FF96">
            <w:pPr>
              <w:rPr>
                <w:rFonts w:ascii="メイリオ" w:eastAsia="メイリオ" w:hAnsi="メイリオ" w:cs="メイリオ"/>
                <w:sz w:val="16"/>
                <w:szCs w:val="16"/>
              </w:rPr>
            </w:pPr>
          </w:p>
          <w:p w14:paraId="59A70BC5" w14:textId="77777777" w:rsidR="00613547" w:rsidRDefault="00613547" w:rsidP="74E4FF96">
            <w:pPr>
              <w:rPr>
                <w:rFonts w:ascii="メイリオ" w:eastAsia="メイリオ" w:hAnsi="メイリオ" w:cs="メイリオ"/>
                <w:sz w:val="16"/>
                <w:szCs w:val="16"/>
              </w:rPr>
            </w:pPr>
          </w:p>
          <w:p w14:paraId="2F54B3CB" w14:textId="77777777" w:rsidR="00613547" w:rsidRDefault="00613547" w:rsidP="74E4FF96">
            <w:pPr>
              <w:rPr>
                <w:rFonts w:ascii="メイリオ" w:eastAsia="メイリオ" w:hAnsi="メイリオ" w:cs="メイリオ"/>
                <w:sz w:val="16"/>
                <w:szCs w:val="16"/>
              </w:rPr>
            </w:pPr>
          </w:p>
          <w:p w14:paraId="2076D992" w14:textId="77777777" w:rsidR="00613547" w:rsidRDefault="00613547" w:rsidP="74E4FF96">
            <w:pPr>
              <w:rPr>
                <w:rFonts w:ascii="メイリオ" w:eastAsia="メイリオ" w:hAnsi="メイリオ" w:cs="メイリオ"/>
                <w:sz w:val="16"/>
                <w:szCs w:val="16"/>
              </w:rPr>
            </w:pPr>
          </w:p>
          <w:p w14:paraId="3B503D13" w14:textId="77777777" w:rsidR="00613547" w:rsidRDefault="00613547" w:rsidP="74E4FF96">
            <w:pPr>
              <w:rPr>
                <w:rFonts w:ascii="メイリオ" w:eastAsia="メイリオ" w:hAnsi="メイリオ" w:cs="メイリオ"/>
                <w:sz w:val="16"/>
                <w:szCs w:val="16"/>
              </w:rPr>
            </w:pPr>
          </w:p>
          <w:p w14:paraId="14972D9D" w14:textId="77777777" w:rsidR="00613547" w:rsidRDefault="00613547" w:rsidP="74E4FF96">
            <w:pPr>
              <w:rPr>
                <w:rFonts w:ascii="メイリオ" w:eastAsia="メイリオ" w:hAnsi="メイリオ" w:cs="メイリオ"/>
                <w:sz w:val="16"/>
                <w:szCs w:val="16"/>
              </w:rPr>
            </w:pPr>
          </w:p>
          <w:p w14:paraId="34DEB716" w14:textId="77777777" w:rsidR="00613547" w:rsidRDefault="00613547" w:rsidP="74E4FF96">
            <w:pPr>
              <w:rPr>
                <w:rFonts w:ascii="メイリオ" w:eastAsia="メイリオ" w:hAnsi="メイリオ" w:cs="メイリオ"/>
                <w:sz w:val="16"/>
                <w:szCs w:val="16"/>
              </w:rPr>
            </w:pPr>
          </w:p>
          <w:p w14:paraId="4D2DAC50" w14:textId="77777777" w:rsidR="00613547" w:rsidRDefault="00613547" w:rsidP="74E4FF96">
            <w:pPr>
              <w:rPr>
                <w:rFonts w:ascii="メイリオ" w:eastAsia="メイリオ" w:hAnsi="メイリオ" w:cs="メイリオ"/>
                <w:sz w:val="16"/>
                <w:szCs w:val="16"/>
              </w:rPr>
            </w:pPr>
          </w:p>
          <w:p w14:paraId="4529DC12" w14:textId="77777777" w:rsidR="00613547" w:rsidRDefault="00613547" w:rsidP="74E4FF96">
            <w:pPr>
              <w:rPr>
                <w:rFonts w:ascii="メイリオ" w:eastAsia="メイリオ" w:hAnsi="メイリオ" w:cs="メイリオ"/>
                <w:sz w:val="16"/>
                <w:szCs w:val="16"/>
              </w:rPr>
            </w:pPr>
          </w:p>
          <w:p w14:paraId="20BDE69A" w14:textId="77777777" w:rsidR="00613547" w:rsidRDefault="00613547" w:rsidP="74E4FF96">
            <w:pPr>
              <w:rPr>
                <w:rFonts w:ascii="メイリオ" w:eastAsia="メイリオ" w:hAnsi="メイリオ" w:cs="メイリオ"/>
                <w:sz w:val="16"/>
                <w:szCs w:val="16"/>
              </w:rPr>
            </w:pPr>
          </w:p>
          <w:p w14:paraId="51B2DCD8" w14:textId="77777777" w:rsidR="00613547" w:rsidRDefault="00613547" w:rsidP="74E4FF96">
            <w:pPr>
              <w:rPr>
                <w:rFonts w:ascii="メイリオ" w:eastAsia="メイリオ" w:hAnsi="メイリオ" w:cs="メイリオ"/>
                <w:sz w:val="16"/>
                <w:szCs w:val="16"/>
              </w:rPr>
            </w:pPr>
          </w:p>
          <w:p w14:paraId="474D8D1C" w14:textId="77777777" w:rsidR="00613547" w:rsidRDefault="00613547" w:rsidP="74E4FF96">
            <w:pPr>
              <w:rPr>
                <w:rFonts w:ascii="メイリオ" w:eastAsia="メイリオ" w:hAnsi="メイリオ" w:cs="メイリオ"/>
                <w:sz w:val="16"/>
                <w:szCs w:val="16"/>
              </w:rPr>
            </w:pPr>
          </w:p>
          <w:p w14:paraId="0D08905F" w14:textId="77777777" w:rsidR="00613547" w:rsidRDefault="00613547" w:rsidP="74E4FF96">
            <w:pPr>
              <w:rPr>
                <w:rFonts w:ascii="メイリオ" w:eastAsia="メイリオ" w:hAnsi="メイリオ" w:cs="メイリオ"/>
                <w:sz w:val="16"/>
                <w:szCs w:val="16"/>
              </w:rPr>
            </w:pPr>
          </w:p>
          <w:p w14:paraId="064EB48C" w14:textId="77777777" w:rsidR="00613547" w:rsidRDefault="00613547" w:rsidP="74E4FF96">
            <w:pPr>
              <w:rPr>
                <w:rFonts w:ascii="メイリオ" w:eastAsia="メイリオ" w:hAnsi="メイリオ" w:cs="メイリオ"/>
                <w:sz w:val="16"/>
                <w:szCs w:val="16"/>
              </w:rPr>
            </w:pPr>
          </w:p>
          <w:p w14:paraId="42015F37" w14:textId="77777777" w:rsidR="00613547" w:rsidRDefault="00613547" w:rsidP="74E4FF96">
            <w:pPr>
              <w:rPr>
                <w:rFonts w:ascii="メイリオ" w:eastAsia="メイリオ" w:hAnsi="メイリオ" w:cs="メイリオ"/>
                <w:sz w:val="16"/>
                <w:szCs w:val="16"/>
              </w:rPr>
            </w:pPr>
          </w:p>
          <w:p w14:paraId="43887EB5" w14:textId="77777777" w:rsidR="00613547" w:rsidRDefault="00613547" w:rsidP="74E4FF96">
            <w:pPr>
              <w:rPr>
                <w:rFonts w:ascii="メイリオ" w:eastAsia="メイリオ" w:hAnsi="メイリオ" w:cs="メイリオ"/>
                <w:sz w:val="16"/>
                <w:szCs w:val="16"/>
              </w:rPr>
            </w:pPr>
          </w:p>
          <w:p w14:paraId="5CD325A0" w14:textId="77777777" w:rsidR="00613547" w:rsidRDefault="00613547" w:rsidP="74E4FF96">
            <w:pPr>
              <w:rPr>
                <w:rFonts w:ascii="メイリオ" w:eastAsia="メイリオ" w:hAnsi="メイリオ" w:cs="メイリオ"/>
                <w:sz w:val="16"/>
                <w:szCs w:val="16"/>
              </w:rPr>
            </w:pPr>
          </w:p>
          <w:p w14:paraId="740DE545" w14:textId="77777777" w:rsidR="00613547" w:rsidRDefault="00613547" w:rsidP="74E4FF96">
            <w:pPr>
              <w:rPr>
                <w:rFonts w:ascii="メイリオ" w:eastAsia="メイリオ" w:hAnsi="メイリオ" w:cs="メイリオ"/>
                <w:sz w:val="16"/>
                <w:szCs w:val="16"/>
              </w:rPr>
            </w:pPr>
          </w:p>
          <w:p w14:paraId="508615A4" w14:textId="77777777" w:rsidR="00613547" w:rsidRDefault="00613547" w:rsidP="74E4FF96">
            <w:pPr>
              <w:rPr>
                <w:rFonts w:ascii="メイリオ" w:eastAsia="メイリオ" w:hAnsi="メイリオ" w:cs="メイリオ"/>
                <w:sz w:val="16"/>
                <w:szCs w:val="16"/>
              </w:rPr>
            </w:pPr>
          </w:p>
          <w:p w14:paraId="28CDDA00" w14:textId="77777777" w:rsidR="00613547" w:rsidRDefault="00613547" w:rsidP="74E4FF96">
            <w:pPr>
              <w:rPr>
                <w:rFonts w:ascii="メイリオ" w:eastAsia="メイリオ" w:hAnsi="メイリオ" w:cs="メイリオ"/>
                <w:sz w:val="16"/>
                <w:szCs w:val="16"/>
              </w:rPr>
            </w:pPr>
          </w:p>
          <w:p w14:paraId="3B074472" w14:textId="77777777" w:rsidR="00613547" w:rsidRDefault="00613547" w:rsidP="74E4FF96">
            <w:pPr>
              <w:rPr>
                <w:rFonts w:ascii="メイリオ" w:eastAsia="メイリオ" w:hAnsi="メイリオ" w:cs="メイリオ"/>
                <w:sz w:val="16"/>
                <w:szCs w:val="16"/>
              </w:rPr>
            </w:pPr>
          </w:p>
          <w:p w14:paraId="719F51BE" w14:textId="77777777" w:rsidR="00613547" w:rsidRDefault="00613547" w:rsidP="74E4FF96">
            <w:pPr>
              <w:rPr>
                <w:rFonts w:ascii="メイリオ" w:eastAsia="メイリオ" w:hAnsi="メイリオ" w:cs="メイリオ"/>
                <w:sz w:val="16"/>
                <w:szCs w:val="16"/>
              </w:rPr>
            </w:pPr>
          </w:p>
          <w:p w14:paraId="78CEB9B3" w14:textId="77777777" w:rsidR="00613547" w:rsidRDefault="00613547" w:rsidP="74E4FF96">
            <w:pPr>
              <w:rPr>
                <w:rFonts w:ascii="メイリオ" w:eastAsia="メイリオ" w:hAnsi="メイリオ" w:cs="メイリオ"/>
                <w:sz w:val="16"/>
                <w:szCs w:val="16"/>
              </w:rPr>
            </w:pPr>
          </w:p>
          <w:p w14:paraId="0CD9C9E0" w14:textId="77777777" w:rsidR="00613547" w:rsidRDefault="00613547" w:rsidP="74E4FF96">
            <w:pPr>
              <w:rPr>
                <w:rFonts w:ascii="メイリオ" w:eastAsia="メイリオ" w:hAnsi="メイリオ" w:cs="メイリオ"/>
                <w:sz w:val="16"/>
                <w:szCs w:val="16"/>
              </w:rPr>
            </w:pPr>
          </w:p>
          <w:p w14:paraId="26DF1D69" w14:textId="77777777" w:rsidR="00613547" w:rsidRDefault="00613547" w:rsidP="74E4FF96">
            <w:pPr>
              <w:rPr>
                <w:rFonts w:ascii="メイリオ" w:eastAsia="メイリオ" w:hAnsi="メイリオ" w:cs="メイリオ"/>
                <w:sz w:val="16"/>
                <w:szCs w:val="16"/>
              </w:rPr>
            </w:pPr>
          </w:p>
          <w:p w14:paraId="3C2CB69D" w14:textId="77777777" w:rsidR="00613547" w:rsidRDefault="00613547" w:rsidP="74E4FF96">
            <w:pPr>
              <w:rPr>
                <w:rFonts w:ascii="メイリオ" w:eastAsia="メイリオ" w:hAnsi="メイリオ" w:cs="メイリオ"/>
                <w:sz w:val="16"/>
                <w:szCs w:val="16"/>
              </w:rPr>
            </w:pPr>
          </w:p>
          <w:p w14:paraId="0600715E" w14:textId="77777777" w:rsidR="00613547" w:rsidRDefault="00613547" w:rsidP="74E4FF96">
            <w:pPr>
              <w:rPr>
                <w:rFonts w:ascii="メイリオ" w:eastAsia="メイリオ" w:hAnsi="メイリオ" w:cs="メイリオ"/>
                <w:sz w:val="16"/>
                <w:szCs w:val="16"/>
              </w:rPr>
            </w:pPr>
          </w:p>
          <w:p w14:paraId="4649A9BF" w14:textId="77777777" w:rsidR="00613547" w:rsidRDefault="00613547" w:rsidP="74E4FF96">
            <w:pPr>
              <w:rPr>
                <w:rFonts w:ascii="メイリオ" w:eastAsia="メイリオ" w:hAnsi="メイリオ" w:cs="メイリオ"/>
                <w:sz w:val="16"/>
                <w:szCs w:val="16"/>
              </w:rPr>
            </w:pPr>
          </w:p>
          <w:p w14:paraId="3C91D2C9" w14:textId="77777777" w:rsidR="00613547" w:rsidRDefault="00613547" w:rsidP="74E4FF96">
            <w:pPr>
              <w:rPr>
                <w:rFonts w:ascii="メイリオ" w:eastAsia="メイリオ" w:hAnsi="メイリオ" w:cs="メイリオ"/>
                <w:sz w:val="16"/>
                <w:szCs w:val="16"/>
              </w:rPr>
            </w:pPr>
          </w:p>
          <w:p w14:paraId="04C37B16" w14:textId="77777777" w:rsidR="00613547" w:rsidRDefault="00613547" w:rsidP="74E4FF96">
            <w:pPr>
              <w:rPr>
                <w:rFonts w:ascii="メイリオ" w:eastAsia="メイリオ" w:hAnsi="メイリオ" w:cs="メイリオ"/>
                <w:sz w:val="16"/>
                <w:szCs w:val="16"/>
              </w:rPr>
            </w:pPr>
          </w:p>
          <w:p w14:paraId="24FF139C" w14:textId="77777777" w:rsidR="00613547" w:rsidRDefault="00613547" w:rsidP="74E4FF96">
            <w:pPr>
              <w:rPr>
                <w:rFonts w:ascii="メイリオ" w:eastAsia="メイリオ" w:hAnsi="メイリオ" w:cs="メイリオ"/>
                <w:sz w:val="16"/>
                <w:szCs w:val="16"/>
              </w:rPr>
            </w:pPr>
          </w:p>
          <w:p w14:paraId="603E46C3" w14:textId="77777777" w:rsidR="00613547" w:rsidRDefault="00613547" w:rsidP="74E4FF96">
            <w:pPr>
              <w:rPr>
                <w:rFonts w:ascii="メイリオ" w:eastAsia="メイリオ" w:hAnsi="メイリオ" w:cs="メイリオ"/>
                <w:sz w:val="16"/>
                <w:szCs w:val="16"/>
              </w:rPr>
            </w:pPr>
          </w:p>
          <w:p w14:paraId="0096B7E2" w14:textId="77777777" w:rsidR="00613547" w:rsidRDefault="00613547" w:rsidP="74E4FF96">
            <w:pPr>
              <w:rPr>
                <w:rFonts w:ascii="メイリオ" w:eastAsia="メイリオ" w:hAnsi="メイリオ" w:cs="メイリオ"/>
                <w:sz w:val="16"/>
                <w:szCs w:val="16"/>
              </w:rPr>
            </w:pPr>
          </w:p>
          <w:p w14:paraId="26BFB590" w14:textId="77777777" w:rsidR="00613547" w:rsidRDefault="00613547" w:rsidP="74E4FF96">
            <w:pPr>
              <w:rPr>
                <w:rFonts w:ascii="メイリオ" w:eastAsia="メイリオ" w:hAnsi="メイリオ" w:cs="メイリオ"/>
                <w:sz w:val="16"/>
                <w:szCs w:val="16"/>
              </w:rPr>
            </w:pPr>
          </w:p>
          <w:p w14:paraId="12FC0DAF" w14:textId="77777777" w:rsidR="00613547" w:rsidRDefault="00613547" w:rsidP="74E4FF96">
            <w:pPr>
              <w:rPr>
                <w:rFonts w:ascii="メイリオ" w:eastAsia="メイリオ" w:hAnsi="メイリオ" w:cs="メイリオ"/>
                <w:sz w:val="16"/>
                <w:szCs w:val="16"/>
              </w:rPr>
            </w:pPr>
          </w:p>
          <w:p w14:paraId="70F2960B" w14:textId="77777777" w:rsidR="00613547" w:rsidRDefault="00613547" w:rsidP="74E4FF96">
            <w:pPr>
              <w:rPr>
                <w:rFonts w:ascii="メイリオ" w:eastAsia="メイリオ" w:hAnsi="メイリオ" w:cs="メイリオ"/>
                <w:sz w:val="16"/>
                <w:szCs w:val="16"/>
              </w:rPr>
            </w:pPr>
          </w:p>
          <w:p w14:paraId="48D11D48" w14:textId="77777777" w:rsidR="00613547" w:rsidRDefault="00613547" w:rsidP="74E4FF96">
            <w:pPr>
              <w:rPr>
                <w:rFonts w:ascii="メイリオ" w:eastAsia="メイリオ" w:hAnsi="メイリオ" w:cs="メイリオ"/>
                <w:sz w:val="16"/>
                <w:szCs w:val="16"/>
              </w:rPr>
            </w:pPr>
          </w:p>
          <w:p w14:paraId="28FE0881" w14:textId="77777777" w:rsidR="00613547" w:rsidRDefault="00613547" w:rsidP="74E4FF96">
            <w:pPr>
              <w:rPr>
                <w:rFonts w:ascii="メイリオ" w:eastAsia="メイリオ" w:hAnsi="メイリオ" w:cs="メイリオ"/>
                <w:sz w:val="16"/>
                <w:szCs w:val="16"/>
              </w:rPr>
            </w:pPr>
          </w:p>
          <w:p w14:paraId="6F6AB02C" w14:textId="77777777" w:rsidR="00613547" w:rsidRDefault="00613547" w:rsidP="74E4FF96">
            <w:pPr>
              <w:rPr>
                <w:rFonts w:ascii="メイリオ" w:eastAsia="メイリオ" w:hAnsi="メイリオ" w:cs="メイリオ"/>
                <w:sz w:val="16"/>
                <w:szCs w:val="16"/>
              </w:rPr>
            </w:pPr>
          </w:p>
          <w:p w14:paraId="67DE121D" w14:textId="77777777" w:rsidR="00613547" w:rsidRDefault="00613547" w:rsidP="74E4FF96">
            <w:pPr>
              <w:rPr>
                <w:rFonts w:ascii="メイリオ" w:eastAsia="メイリオ" w:hAnsi="メイリオ" w:cs="メイリオ"/>
                <w:sz w:val="16"/>
                <w:szCs w:val="16"/>
              </w:rPr>
            </w:pPr>
          </w:p>
          <w:p w14:paraId="6CB17D71" w14:textId="77777777" w:rsidR="00613547" w:rsidRDefault="00613547" w:rsidP="74E4FF96">
            <w:pPr>
              <w:rPr>
                <w:rFonts w:ascii="メイリオ" w:eastAsia="メイリオ" w:hAnsi="メイリオ" w:cs="メイリオ"/>
                <w:sz w:val="16"/>
                <w:szCs w:val="16"/>
              </w:rPr>
            </w:pPr>
          </w:p>
          <w:p w14:paraId="06B06E6C" w14:textId="77777777" w:rsidR="00613547" w:rsidRDefault="00613547" w:rsidP="74E4FF96">
            <w:pPr>
              <w:rPr>
                <w:rFonts w:ascii="メイリオ" w:eastAsia="メイリオ" w:hAnsi="メイリオ" w:cs="メイリオ"/>
                <w:sz w:val="16"/>
                <w:szCs w:val="16"/>
              </w:rPr>
            </w:pPr>
          </w:p>
          <w:p w14:paraId="4FB56965" w14:textId="77777777" w:rsidR="00613547" w:rsidRDefault="00613547" w:rsidP="74E4FF96">
            <w:pPr>
              <w:rPr>
                <w:rFonts w:ascii="メイリオ" w:eastAsia="メイリオ" w:hAnsi="メイリオ" w:cs="メイリオ"/>
                <w:sz w:val="16"/>
                <w:szCs w:val="16"/>
              </w:rPr>
            </w:pPr>
          </w:p>
          <w:p w14:paraId="241932F7" w14:textId="77777777" w:rsidR="00613547" w:rsidRDefault="00613547" w:rsidP="74E4FF96">
            <w:pPr>
              <w:rPr>
                <w:rFonts w:ascii="メイリオ" w:eastAsia="メイリオ" w:hAnsi="メイリオ" w:cs="メイリオ"/>
                <w:sz w:val="16"/>
                <w:szCs w:val="16"/>
              </w:rPr>
            </w:pPr>
          </w:p>
          <w:p w14:paraId="1B78FFB6" w14:textId="77777777" w:rsidR="00613547" w:rsidRDefault="00613547" w:rsidP="74E4FF96">
            <w:pPr>
              <w:rPr>
                <w:rFonts w:ascii="メイリオ" w:eastAsia="メイリオ" w:hAnsi="メイリオ" w:cs="メイリオ"/>
                <w:sz w:val="16"/>
                <w:szCs w:val="16"/>
              </w:rPr>
            </w:pPr>
          </w:p>
          <w:p w14:paraId="5EB7CDE1" w14:textId="77777777" w:rsidR="00613547" w:rsidRDefault="00613547" w:rsidP="74E4FF96">
            <w:pPr>
              <w:rPr>
                <w:rFonts w:ascii="メイリオ" w:eastAsia="メイリオ" w:hAnsi="メイリオ" w:cs="メイリオ"/>
                <w:sz w:val="16"/>
                <w:szCs w:val="16"/>
              </w:rPr>
            </w:pPr>
          </w:p>
          <w:p w14:paraId="7997B3B5" w14:textId="77777777" w:rsidR="00613547" w:rsidRDefault="00613547" w:rsidP="74E4FF96">
            <w:pPr>
              <w:rPr>
                <w:rFonts w:ascii="メイリオ" w:eastAsia="メイリオ" w:hAnsi="メイリオ" w:cs="メイリオ"/>
                <w:sz w:val="16"/>
                <w:szCs w:val="16"/>
              </w:rPr>
            </w:pPr>
          </w:p>
          <w:p w14:paraId="478795FB" w14:textId="77777777" w:rsidR="00613547" w:rsidRDefault="00613547" w:rsidP="74E4FF96">
            <w:pPr>
              <w:rPr>
                <w:rFonts w:ascii="メイリオ" w:eastAsia="メイリオ" w:hAnsi="メイリオ" w:cs="メイリオ"/>
                <w:sz w:val="16"/>
                <w:szCs w:val="16"/>
              </w:rPr>
            </w:pPr>
          </w:p>
          <w:p w14:paraId="5EE8C011" w14:textId="77777777" w:rsidR="00613547" w:rsidRDefault="00613547" w:rsidP="74E4FF96">
            <w:pPr>
              <w:rPr>
                <w:rFonts w:ascii="メイリオ" w:eastAsia="メイリオ" w:hAnsi="メイリオ" w:cs="メイリオ"/>
                <w:sz w:val="16"/>
                <w:szCs w:val="16"/>
              </w:rPr>
            </w:pPr>
          </w:p>
          <w:p w14:paraId="2664B60F" w14:textId="77777777" w:rsidR="00613547" w:rsidRDefault="00613547" w:rsidP="74E4FF96">
            <w:pPr>
              <w:rPr>
                <w:rFonts w:ascii="メイリオ" w:eastAsia="メイリオ" w:hAnsi="メイリオ" w:cs="メイリオ"/>
                <w:sz w:val="16"/>
                <w:szCs w:val="16"/>
              </w:rPr>
            </w:pPr>
          </w:p>
          <w:p w14:paraId="34B1613F" w14:textId="77777777" w:rsidR="00613547" w:rsidRDefault="00613547" w:rsidP="74E4FF96">
            <w:pPr>
              <w:rPr>
                <w:rFonts w:ascii="メイリオ" w:eastAsia="メイリオ" w:hAnsi="メイリオ" w:cs="メイリオ"/>
                <w:sz w:val="16"/>
                <w:szCs w:val="16"/>
              </w:rPr>
            </w:pPr>
          </w:p>
          <w:p w14:paraId="037B5C3F" w14:textId="77777777" w:rsidR="00613547" w:rsidRDefault="00613547" w:rsidP="74E4FF96">
            <w:pPr>
              <w:rPr>
                <w:rFonts w:ascii="メイリオ" w:eastAsia="メイリオ" w:hAnsi="メイリオ" w:cs="メイリオ"/>
                <w:sz w:val="16"/>
                <w:szCs w:val="16"/>
              </w:rPr>
            </w:pPr>
          </w:p>
          <w:p w14:paraId="2248913F" w14:textId="77777777" w:rsidR="00613547" w:rsidRDefault="00613547" w:rsidP="74E4FF96">
            <w:pPr>
              <w:rPr>
                <w:rFonts w:ascii="メイリオ" w:eastAsia="メイリオ" w:hAnsi="メイリオ" w:cs="メイリオ"/>
                <w:sz w:val="16"/>
                <w:szCs w:val="16"/>
              </w:rPr>
            </w:pPr>
          </w:p>
          <w:p w14:paraId="459466D1" w14:textId="77777777" w:rsidR="00613547" w:rsidRDefault="00613547" w:rsidP="74E4FF96">
            <w:pPr>
              <w:rPr>
                <w:rFonts w:ascii="メイリオ" w:eastAsia="メイリオ" w:hAnsi="メイリオ" w:cs="メイリオ"/>
                <w:sz w:val="16"/>
                <w:szCs w:val="16"/>
              </w:rPr>
            </w:pPr>
          </w:p>
          <w:p w14:paraId="0AB6934B" w14:textId="77777777" w:rsidR="00613547" w:rsidRDefault="00613547" w:rsidP="74E4FF96">
            <w:pPr>
              <w:rPr>
                <w:rFonts w:ascii="メイリオ" w:eastAsia="メイリオ" w:hAnsi="メイリオ" w:cs="メイリオ"/>
                <w:sz w:val="16"/>
                <w:szCs w:val="16"/>
              </w:rPr>
            </w:pPr>
          </w:p>
          <w:p w14:paraId="3D6A764E" w14:textId="77777777" w:rsidR="00613547" w:rsidRDefault="00613547" w:rsidP="74E4FF96">
            <w:pPr>
              <w:rPr>
                <w:rFonts w:ascii="メイリオ" w:eastAsia="メイリオ" w:hAnsi="メイリオ" w:cs="メイリオ"/>
                <w:sz w:val="16"/>
                <w:szCs w:val="16"/>
              </w:rPr>
            </w:pPr>
          </w:p>
          <w:p w14:paraId="00682A7F" w14:textId="77777777" w:rsidR="00613547" w:rsidRDefault="00613547" w:rsidP="74E4FF96">
            <w:pPr>
              <w:rPr>
                <w:rFonts w:ascii="メイリオ" w:eastAsia="メイリオ" w:hAnsi="メイリオ" w:cs="メイリオ"/>
                <w:sz w:val="16"/>
                <w:szCs w:val="16"/>
              </w:rPr>
            </w:pPr>
          </w:p>
          <w:p w14:paraId="1239024B" w14:textId="77777777" w:rsidR="00613547" w:rsidRDefault="00613547" w:rsidP="74E4FF96">
            <w:pPr>
              <w:rPr>
                <w:rFonts w:ascii="メイリオ" w:eastAsia="メイリオ" w:hAnsi="メイリオ" w:cs="メイリオ"/>
                <w:sz w:val="16"/>
                <w:szCs w:val="16"/>
              </w:rPr>
            </w:pPr>
          </w:p>
          <w:p w14:paraId="4635414B" w14:textId="77777777" w:rsidR="00613547" w:rsidRDefault="00613547" w:rsidP="74E4FF96">
            <w:pPr>
              <w:rPr>
                <w:rFonts w:ascii="メイリオ" w:eastAsia="メイリオ" w:hAnsi="メイリオ" w:cs="メイリオ"/>
                <w:sz w:val="16"/>
                <w:szCs w:val="16"/>
              </w:rPr>
            </w:pPr>
          </w:p>
          <w:p w14:paraId="130A6BF6" w14:textId="77777777" w:rsidR="00613547" w:rsidRDefault="00613547" w:rsidP="74E4FF96">
            <w:pPr>
              <w:rPr>
                <w:rFonts w:ascii="メイリオ" w:eastAsia="メイリオ" w:hAnsi="メイリオ" w:cs="メイリオ"/>
                <w:sz w:val="16"/>
                <w:szCs w:val="16"/>
              </w:rPr>
            </w:pPr>
          </w:p>
          <w:p w14:paraId="7C9CAFBB" w14:textId="77777777" w:rsidR="00613547" w:rsidRDefault="00613547" w:rsidP="74E4FF96">
            <w:pPr>
              <w:rPr>
                <w:rFonts w:ascii="メイリオ" w:eastAsia="メイリオ" w:hAnsi="メイリオ" w:cs="メイリオ"/>
                <w:sz w:val="16"/>
                <w:szCs w:val="16"/>
              </w:rPr>
            </w:pPr>
          </w:p>
          <w:p w14:paraId="5AE4EC51" w14:textId="77777777" w:rsidR="00613547" w:rsidRDefault="00613547" w:rsidP="74E4FF96">
            <w:pPr>
              <w:rPr>
                <w:rFonts w:ascii="メイリオ" w:eastAsia="メイリオ" w:hAnsi="メイリオ" w:cs="メイリオ"/>
                <w:sz w:val="16"/>
                <w:szCs w:val="16"/>
              </w:rPr>
            </w:pPr>
          </w:p>
          <w:p w14:paraId="34D3E60F" w14:textId="77777777" w:rsidR="00613547" w:rsidRDefault="00613547" w:rsidP="74E4FF96">
            <w:pPr>
              <w:rPr>
                <w:rFonts w:ascii="メイリオ" w:eastAsia="メイリオ" w:hAnsi="メイリオ" w:cs="メイリオ"/>
                <w:sz w:val="16"/>
                <w:szCs w:val="16"/>
              </w:rPr>
            </w:pPr>
          </w:p>
          <w:p w14:paraId="6192F89B" w14:textId="77777777" w:rsidR="00613547" w:rsidRDefault="00613547" w:rsidP="74E4FF96">
            <w:pPr>
              <w:rPr>
                <w:rFonts w:ascii="メイリオ" w:eastAsia="メイリオ" w:hAnsi="メイリオ" w:cs="メイリオ"/>
                <w:sz w:val="16"/>
                <w:szCs w:val="16"/>
              </w:rPr>
            </w:pPr>
          </w:p>
          <w:p w14:paraId="0FAFE81B" w14:textId="77777777" w:rsidR="00613547" w:rsidRDefault="00613547" w:rsidP="74E4FF96">
            <w:pPr>
              <w:rPr>
                <w:rFonts w:ascii="メイリオ" w:eastAsia="メイリオ" w:hAnsi="メイリオ" w:cs="メイリオ"/>
                <w:sz w:val="16"/>
                <w:szCs w:val="16"/>
              </w:rPr>
            </w:pPr>
          </w:p>
          <w:p w14:paraId="0E87D163" w14:textId="77777777" w:rsidR="00613547" w:rsidRDefault="00613547" w:rsidP="74E4FF96">
            <w:pPr>
              <w:rPr>
                <w:rFonts w:ascii="メイリオ" w:eastAsia="メイリオ" w:hAnsi="メイリオ" w:cs="メイリオ"/>
                <w:sz w:val="16"/>
                <w:szCs w:val="16"/>
              </w:rPr>
            </w:pPr>
          </w:p>
          <w:p w14:paraId="3975C933" w14:textId="77777777" w:rsidR="00613547" w:rsidRDefault="00613547" w:rsidP="74E4FF96">
            <w:pPr>
              <w:rPr>
                <w:rFonts w:ascii="メイリオ" w:eastAsia="メイリオ" w:hAnsi="メイリオ" w:cs="メイリオ"/>
                <w:sz w:val="16"/>
                <w:szCs w:val="16"/>
              </w:rPr>
            </w:pPr>
          </w:p>
          <w:p w14:paraId="2D42FFDF" w14:textId="77777777" w:rsidR="00613547" w:rsidRDefault="00613547" w:rsidP="74E4FF96">
            <w:pPr>
              <w:rPr>
                <w:rFonts w:ascii="メイリオ" w:eastAsia="メイリオ" w:hAnsi="メイリオ" w:cs="メイリオ"/>
                <w:sz w:val="16"/>
                <w:szCs w:val="16"/>
              </w:rPr>
            </w:pPr>
          </w:p>
          <w:p w14:paraId="6CC9C675" w14:textId="77777777" w:rsidR="00613547" w:rsidRDefault="00613547" w:rsidP="74E4FF96">
            <w:pPr>
              <w:rPr>
                <w:rFonts w:ascii="メイリオ" w:eastAsia="メイリオ" w:hAnsi="メイリオ" w:cs="メイリオ"/>
                <w:sz w:val="16"/>
                <w:szCs w:val="16"/>
              </w:rPr>
            </w:pPr>
          </w:p>
          <w:p w14:paraId="2F2AA619" w14:textId="77777777" w:rsidR="00613547" w:rsidRDefault="00613547" w:rsidP="74E4FF96">
            <w:pPr>
              <w:rPr>
                <w:rFonts w:ascii="メイリオ" w:eastAsia="メイリオ" w:hAnsi="メイリオ" w:cs="メイリオ"/>
                <w:sz w:val="16"/>
                <w:szCs w:val="16"/>
              </w:rPr>
            </w:pPr>
          </w:p>
          <w:p w14:paraId="15E736B3" w14:textId="77777777" w:rsidR="00613547" w:rsidRDefault="00613547" w:rsidP="74E4FF96">
            <w:pPr>
              <w:rPr>
                <w:rFonts w:ascii="メイリオ" w:eastAsia="メイリオ" w:hAnsi="メイリオ" w:cs="メイリオ"/>
                <w:sz w:val="16"/>
                <w:szCs w:val="16"/>
              </w:rPr>
            </w:pPr>
          </w:p>
          <w:p w14:paraId="493351B4" w14:textId="77777777" w:rsidR="00613547" w:rsidRDefault="00613547" w:rsidP="74E4FF96">
            <w:pPr>
              <w:rPr>
                <w:rFonts w:ascii="メイリオ" w:eastAsia="メイリオ" w:hAnsi="メイリオ" w:cs="メイリオ"/>
                <w:sz w:val="16"/>
                <w:szCs w:val="16"/>
              </w:rPr>
            </w:pPr>
          </w:p>
          <w:p w14:paraId="39A9954C" w14:textId="77777777" w:rsidR="00613547" w:rsidRDefault="00613547" w:rsidP="74E4FF96">
            <w:pPr>
              <w:rPr>
                <w:rFonts w:ascii="メイリオ" w:eastAsia="メイリオ" w:hAnsi="メイリオ" w:cs="メイリオ"/>
                <w:sz w:val="16"/>
                <w:szCs w:val="16"/>
              </w:rPr>
            </w:pPr>
          </w:p>
          <w:p w14:paraId="1759A56E" w14:textId="77777777" w:rsidR="00613547" w:rsidRDefault="00613547" w:rsidP="74E4FF96">
            <w:pPr>
              <w:rPr>
                <w:rFonts w:ascii="メイリオ" w:eastAsia="メイリオ" w:hAnsi="メイリオ" w:cs="メイリオ"/>
                <w:sz w:val="16"/>
                <w:szCs w:val="16"/>
              </w:rPr>
            </w:pPr>
          </w:p>
          <w:p w14:paraId="68210101" w14:textId="77777777" w:rsidR="00613547" w:rsidRDefault="00613547" w:rsidP="74E4FF96">
            <w:pPr>
              <w:rPr>
                <w:rFonts w:ascii="メイリオ" w:eastAsia="メイリオ" w:hAnsi="メイリオ" w:cs="メイリオ"/>
                <w:sz w:val="16"/>
                <w:szCs w:val="16"/>
              </w:rPr>
            </w:pPr>
          </w:p>
          <w:p w14:paraId="43689283" w14:textId="77777777" w:rsidR="00613547" w:rsidRDefault="00613547" w:rsidP="74E4FF96">
            <w:pPr>
              <w:rPr>
                <w:rFonts w:ascii="メイリオ" w:eastAsia="メイリオ" w:hAnsi="メイリオ" w:cs="メイリオ"/>
                <w:sz w:val="16"/>
                <w:szCs w:val="16"/>
              </w:rPr>
            </w:pPr>
          </w:p>
          <w:p w14:paraId="57DCB573" w14:textId="77777777" w:rsidR="00613547" w:rsidRDefault="00613547" w:rsidP="74E4FF96">
            <w:pPr>
              <w:rPr>
                <w:rFonts w:ascii="メイリオ" w:eastAsia="メイリオ" w:hAnsi="メイリオ" w:cs="メイリオ"/>
                <w:sz w:val="16"/>
                <w:szCs w:val="16"/>
              </w:rPr>
            </w:pPr>
          </w:p>
          <w:p w14:paraId="672F0525" w14:textId="77777777" w:rsidR="00613547" w:rsidRDefault="00613547" w:rsidP="74E4FF96">
            <w:pPr>
              <w:rPr>
                <w:rFonts w:ascii="メイリオ" w:eastAsia="メイリオ" w:hAnsi="メイリオ" w:cs="メイリオ"/>
                <w:sz w:val="16"/>
                <w:szCs w:val="16"/>
              </w:rPr>
            </w:pPr>
          </w:p>
          <w:p w14:paraId="2209D233" w14:textId="77777777" w:rsidR="00613547" w:rsidRDefault="00613547" w:rsidP="74E4FF96">
            <w:pPr>
              <w:rPr>
                <w:rFonts w:ascii="メイリオ" w:eastAsia="メイリオ" w:hAnsi="メイリオ" w:cs="メイリオ"/>
                <w:sz w:val="16"/>
                <w:szCs w:val="16"/>
              </w:rPr>
            </w:pPr>
          </w:p>
          <w:p w14:paraId="21FE06F9" w14:textId="77777777" w:rsidR="00613547" w:rsidRDefault="00613547" w:rsidP="74E4FF96">
            <w:pPr>
              <w:rPr>
                <w:rFonts w:ascii="メイリオ" w:eastAsia="メイリオ" w:hAnsi="メイリオ" w:cs="メイリオ"/>
                <w:sz w:val="16"/>
                <w:szCs w:val="16"/>
              </w:rPr>
            </w:pPr>
          </w:p>
          <w:p w14:paraId="1EF06104" w14:textId="77777777" w:rsidR="00613547" w:rsidRDefault="00613547" w:rsidP="74E4FF96">
            <w:pPr>
              <w:rPr>
                <w:rFonts w:ascii="メイリオ" w:eastAsia="メイリオ" w:hAnsi="メイリオ" w:cs="メイリオ"/>
                <w:sz w:val="16"/>
                <w:szCs w:val="16"/>
              </w:rPr>
            </w:pPr>
          </w:p>
          <w:p w14:paraId="096703FB" w14:textId="77777777" w:rsidR="00613547" w:rsidRDefault="00613547" w:rsidP="74E4FF96">
            <w:pPr>
              <w:rPr>
                <w:rFonts w:ascii="メイリオ" w:eastAsia="メイリオ" w:hAnsi="メイリオ" w:cs="メイリオ"/>
                <w:sz w:val="16"/>
                <w:szCs w:val="16"/>
              </w:rPr>
            </w:pPr>
          </w:p>
          <w:p w14:paraId="226AF8CA" w14:textId="77777777" w:rsidR="00613547" w:rsidRDefault="00613547" w:rsidP="74E4FF96">
            <w:pPr>
              <w:rPr>
                <w:rFonts w:ascii="メイリオ" w:eastAsia="メイリオ" w:hAnsi="メイリオ" w:cs="メイリオ"/>
                <w:sz w:val="16"/>
                <w:szCs w:val="16"/>
              </w:rPr>
            </w:pPr>
          </w:p>
          <w:p w14:paraId="656EAE66" w14:textId="77777777" w:rsidR="00613547" w:rsidRDefault="00613547" w:rsidP="74E4FF96">
            <w:pPr>
              <w:rPr>
                <w:rFonts w:ascii="メイリオ" w:eastAsia="メイリオ" w:hAnsi="メイリオ" w:cs="メイリオ"/>
                <w:sz w:val="16"/>
                <w:szCs w:val="16"/>
              </w:rPr>
            </w:pPr>
          </w:p>
          <w:p w14:paraId="4E71139F" w14:textId="77777777" w:rsidR="00613547" w:rsidRDefault="00613547" w:rsidP="74E4FF96">
            <w:pPr>
              <w:rPr>
                <w:rFonts w:ascii="メイリオ" w:eastAsia="メイリオ" w:hAnsi="メイリオ" w:cs="メイリオ"/>
                <w:sz w:val="16"/>
                <w:szCs w:val="16"/>
              </w:rPr>
            </w:pPr>
          </w:p>
          <w:p w14:paraId="27CB6B6E" w14:textId="77777777" w:rsidR="00613547" w:rsidRDefault="00613547" w:rsidP="74E4FF96">
            <w:pPr>
              <w:rPr>
                <w:rFonts w:ascii="メイリオ" w:eastAsia="メイリオ" w:hAnsi="メイリオ" w:cs="メイリオ"/>
                <w:sz w:val="16"/>
                <w:szCs w:val="16"/>
              </w:rPr>
            </w:pPr>
          </w:p>
          <w:p w14:paraId="0E3C0FC6" w14:textId="77777777" w:rsidR="00613547" w:rsidRDefault="00613547" w:rsidP="74E4FF96">
            <w:pPr>
              <w:rPr>
                <w:rFonts w:ascii="メイリオ" w:eastAsia="メイリオ" w:hAnsi="メイリオ" w:cs="メイリオ"/>
                <w:sz w:val="16"/>
                <w:szCs w:val="16"/>
              </w:rPr>
            </w:pPr>
          </w:p>
          <w:p w14:paraId="785CF6E2" w14:textId="77777777" w:rsidR="00613547" w:rsidRDefault="00613547" w:rsidP="74E4FF96">
            <w:pPr>
              <w:rPr>
                <w:rFonts w:ascii="メイリオ" w:eastAsia="メイリオ" w:hAnsi="メイリオ" w:cs="メイリオ"/>
                <w:sz w:val="16"/>
                <w:szCs w:val="16"/>
              </w:rPr>
            </w:pPr>
          </w:p>
          <w:p w14:paraId="19CE6F31" w14:textId="77777777" w:rsidR="00613547" w:rsidRDefault="00613547" w:rsidP="74E4FF96">
            <w:pPr>
              <w:rPr>
                <w:rFonts w:ascii="メイリオ" w:eastAsia="メイリオ" w:hAnsi="メイリオ" w:cs="メイリオ"/>
                <w:sz w:val="16"/>
                <w:szCs w:val="16"/>
              </w:rPr>
            </w:pPr>
          </w:p>
          <w:p w14:paraId="6AE38F1B" w14:textId="77777777" w:rsidR="00613547" w:rsidRDefault="00613547" w:rsidP="74E4FF96">
            <w:pPr>
              <w:rPr>
                <w:rFonts w:ascii="メイリオ" w:eastAsia="メイリオ" w:hAnsi="メイリオ" w:cs="メイリオ"/>
                <w:sz w:val="16"/>
                <w:szCs w:val="16"/>
              </w:rPr>
            </w:pPr>
          </w:p>
          <w:p w14:paraId="1157008A" w14:textId="77777777" w:rsidR="00613547" w:rsidRDefault="00613547" w:rsidP="74E4FF96">
            <w:pPr>
              <w:rPr>
                <w:rFonts w:ascii="メイリオ" w:eastAsia="メイリオ" w:hAnsi="メイリオ" w:cs="メイリオ"/>
                <w:sz w:val="16"/>
                <w:szCs w:val="16"/>
              </w:rPr>
            </w:pPr>
          </w:p>
          <w:p w14:paraId="43D105A5" w14:textId="77777777" w:rsidR="00613547" w:rsidRDefault="00613547" w:rsidP="74E4FF96">
            <w:pPr>
              <w:rPr>
                <w:rFonts w:ascii="メイリオ" w:eastAsia="メイリオ" w:hAnsi="メイリオ" w:cs="メイリオ"/>
                <w:sz w:val="16"/>
                <w:szCs w:val="16"/>
              </w:rPr>
            </w:pPr>
          </w:p>
          <w:p w14:paraId="560C82DA" w14:textId="77777777" w:rsidR="00613547" w:rsidRDefault="00613547" w:rsidP="74E4FF96">
            <w:pPr>
              <w:rPr>
                <w:rFonts w:ascii="メイリオ" w:eastAsia="メイリオ" w:hAnsi="メイリオ" w:cs="メイリオ"/>
                <w:sz w:val="16"/>
                <w:szCs w:val="16"/>
              </w:rPr>
            </w:pPr>
          </w:p>
          <w:p w14:paraId="0A6E7C6A" w14:textId="77777777" w:rsidR="00613547" w:rsidRDefault="00613547" w:rsidP="74E4FF96">
            <w:pPr>
              <w:rPr>
                <w:rFonts w:ascii="メイリオ" w:eastAsia="メイリオ" w:hAnsi="メイリオ" w:cs="メイリオ"/>
                <w:sz w:val="16"/>
                <w:szCs w:val="16"/>
              </w:rPr>
            </w:pPr>
          </w:p>
          <w:p w14:paraId="781AFC6F" w14:textId="77777777" w:rsidR="00613547" w:rsidRDefault="00613547" w:rsidP="74E4FF96">
            <w:pPr>
              <w:rPr>
                <w:rFonts w:ascii="メイリオ" w:eastAsia="メイリオ" w:hAnsi="メイリオ" w:cs="メイリオ"/>
                <w:sz w:val="16"/>
                <w:szCs w:val="16"/>
              </w:rPr>
            </w:pPr>
          </w:p>
          <w:p w14:paraId="152785A8" w14:textId="77777777" w:rsidR="00613547" w:rsidRDefault="00613547" w:rsidP="74E4FF96">
            <w:pPr>
              <w:rPr>
                <w:rFonts w:ascii="メイリオ" w:eastAsia="メイリオ" w:hAnsi="メイリオ" w:cs="メイリオ"/>
                <w:sz w:val="16"/>
                <w:szCs w:val="16"/>
              </w:rPr>
            </w:pPr>
          </w:p>
          <w:p w14:paraId="1CC8297A" w14:textId="77777777" w:rsidR="00613547" w:rsidRDefault="00613547" w:rsidP="74E4FF96">
            <w:pPr>
              <w:rPr>
                <w:rFonts w:ascii="メイリオ" w:eastAsia="メイリオ" w:hAnsi="メイリオ" w:cs="メイリオ"/>
                <w:sz w:val="16"/>
                <w:szCs w:val="16"/>
              </w:rPr>
            </w:pPr>
          </w:p>
          <w:p w14:paraId="6E3F20E4" w14:textId="77777777" w:rsidR="00613547" w:rsidRDefault="00613547" w:rsidP="74E4FF96">
            <w:pPr>
              <w:rPr>
                <w:rFonts w:ascii="メイリオ" w:eastAsia="メイリオ" w:hAnsi="メイリオ" w:cs="メイリオ"/>
                <w:sz w:val="16"/>
                <w:szCs w:val="16"/>
              </w:rPr>
            </w:pPr>
          </w:p>
          <w:p w14:paraId="1F71FFEE" w14:textId="77777777" w:rsidR="00613547" w:rsidRDefault="00613547" w:rsidP="74E4FF96">
            <w:pPr>
              <w:rPr>
                <w:rFonts w:ascii="メイリオ" w:eastAsia="メイリオ" w:hAnsi="メイリオ" w:cs="メイリオ"/>
                <w:sz w:val="16"/>
                <w:szCs w:val="16"/>
              </w:rPr>
            </w:pPr>
          </w:p>
          <w:p w14:paraId="65F9592E" w14:textId="77777777" w:rsidR="00613547" w:rsidRDefault="00613547" w:rsidP="74E4FF96">
            <w:pPr>
              <w:rPr>
                <w:rFonts w:ascii="メイリオ" w:eastAsia="メイリオ" w:hAnsi="メイリオ" w:cs="メイリオ"/>
                <w:sz w:val="16"/>
                <w:szCs w:val="16"/>
              </w:rPr>
            </w:pPr>
          </w:p>
          <w:p w14:paraId="6C3D4114" w14:textId="77777777" w:rsidR="00613547" w:rsidRDefault="00613547" w:rsidP="74E4FF96">
            <w:pPr>
              <w:rPr>
                <w:rFonts w:ascii="メイリオ" w:eastAsia="メイリオ" w:hAnsi="メイリオ" w:cs="メイリオ"/>
                <w:sz w:val="16"/>
                <w:szCs w:val="16"/>
              </w:rPr>
            </w:pPr>
          </w:p>
          <w:p w14:paraId="152B7EE2" w14:textId="77777777" w:rsidR="00613547" w:rsidRDefault="00613547" w:rsidP="74E4FF96">
            <w:pPr>
              <w:rPr>
                <w:rFonts w:ascii="メイリオ" w:eastAsia="メイリオ" w:hAnsi="メイリオ" w:cs="メイリオ"/>
                <w:sz w:val="16"/>
                <w:szCs w:val="16"/>
              </w:rPr>
            </w:pPr>
          </w:p>
          <w:p w14:paraId="43170949" w14:textId="77777777" w:rsidR="00613547" w:rsidRDefault="00613547" w:rsidP="74E4FF96">
            <w:pPr>
              <w:rPr>
                <w:rFonts w:ascii="メイリオ" w:eastAsia="メイリオ" w:hAnsi="メイリオ" w:cs="メイリオ"/>
                <w:sz w:val="16"/>
                <w:szCs w:val="16"/>
              </w:rPr>
            </w:pPr>
          </w:p>
          <w:p w14:paraId="5FA157AA" w14:textId="77777777" w:rsidR="00613547" w:rsidRDefault="00613547" w:rsidP="74E4FF96">
            <w:pPr>
              <w:rPr>
                <w:rFonts w:ascii="メイリオ" w:eastAsia="メイリオ" w:hAnsi="メイリオ" w:cs="メイリオ"/>
                <w:sz w:val="16"/>
                <w:szCs w:val="16"/>
              </w:rPr>
            </w:pPr>
          </w:p>
          <w:p w14:paraId="43EE3964" w14:textId="77777777" w:rsidR="00613547" w:rsidRDefault="00613547" w:rsidP="74E4FF96">
            <w:pPr>
              <w:rPr>
                <w:rFonts w:ascii="メイリオ" w:eastAsia="メイリオ" w:hAnsi="メイリオ" w:cs="メイリオ"/>
                <w:sz w:val="16"/>
                <w:szCs w:val="16"/>
              </w:rPr>
            </w:pPr>
          </w:p>
          <w:p w14:paraId="55866619" w14:textId="77777777" w:rsidR="00613547" w:rsidRDefault="00613547" w:rsidP="74E4FF96">
            <w:pPr>
              <w:rPr>
                <w:rFonts w:ascii="メイリオ" w:eastAsia="メイリオ" w:hAnsi="メイリオ" w:cs="メイリオ"/>
                <w:sz w:val="16"/>
                <w:szCs w:val="16"/>
              </w:rPr>
            </w:pPr>
          </w:p>
          <w:p w14:paraId="63E2D7A4" w14:textId="77777777" w:rsidR="00613547" w:rsidRDefault="00613547" w:rsidP="74E4FF96">
            <w:pPr>
              <w:rPr>
                <w:rFonts w:ascii="メイリオ" w:eastAsia="メイリオ" w:hAnsi="メイリオ" w:cs="メイリオ"/>
                <w:sz w:val="16"/>
                <w:szCs w:val="16"/>
              </w:rPr>
            </w:pPr>
          </w:p>
          <w:p w14:paraId="584B596B" w14:textId="77777777" w:rsidR="00613547" w:rsidRDefault="00613547" w:rsidP="74E4FF96">
            <w:pPr>
              <w:rPr>
                <w:rFonts w:ascii="メイリオ" w:eastAsia="メイリオ" w:hAnsi="メイリオ" w:cs="メイリオ"/>
                <w:sz w:val="16"/>
                <w:szCs w:val="16"/>
              </w:rPr>
            </w:pPr>
          </w:p>
          <w:p w14:paraId="18131E2C" w14:textId="77777777" w:rsidR="00613547" w:rsidRDefault="00613547" w:rsidP="74E4FF96">
            <w:pPr>
              <w:rPr>
                <w:rFonts w:ascii="メイリオ" w:eastAsia="メイリオ" w:hAnsi="メイリオ" w:cs="メイリオ"/>
                <w:sz w:val="16"/>
                <w:szCs w:val="16"/>
              </w:rPr>
            </w:pPr>
          </w:p>
          <w:p w14:paraId="36F4F050" w14:textId="77777777" w:rsidR="00613547" w:rsidRDefault="00613547" w:rsidP="74E4FF96">
            <w:pPr>
              <w:rPr>
                <w:rFonts w:ascii="メイリオ" w:eastAsia="メイリオ" w:hAnsi="メイリオ" w:cs="メイリオ"/>
                <w:sz w:val="16"/>
                <w:szCs w:val="16"/>
              </w:rPr>
            </w:pPr>
          </w:p>
          <w:p w14:paraId="2CD030BB" w14:textId="77777777" w:rsidR="00613547" w:rsidRDefault="00613547" w:rsidP="74E4FF96">
            <w:pPr>
              <w:rPr>
                <w:rFonts w:ascii="メイリオ" w:eastAsia="メイリオ" w:hAnsi="メイリオ" w:cs="メイリオ"/>
                <w:sz w:val="16"/>
                <w:szCs w:val="16"/>
              </w:rPr>
            </w:pPr>
          </w:p>
          <w:p w14:paraId="3C6237D8" w14:textId="77777777" w:rsidR="00613547" w:rsidRDefault="00613547" w:rsidP="74E4FF96">
            <w:pPr>
              <w:rPr>
                <w:rFonts w:ascii="メイリオ" w:eastAsia="メイリオ" w:hAnsi="メイリオ" w:cs="メイリオ"/>
                <w:sz w:val="16"/>
                <w:szCs w:val="16"/>
              </w:rPr>
            </w:pPr>
          </w:p>
          <w:p w14:paraId="2593EF1D" w14:textId="77777777" w:rsidR="00613547" w:rsidRDefault="00613547" w:rsidP="74E4FF96">
            <w:pPr>
              <w:rPr>
                <w:rFonts w:ascii="メイリオ" w:eastAsia="メイリオ" w:hAnsi="メイリオ" w:cs="メイリオ"/>
                <w:sz w:val="16"/>
                <w:szCs w:val="16"/>
              </w:rPr>
            </w:pPr>
          </w:p>
          <w:p w14:paraId="0612948D" w14:textId="77777777" w:rsidR="00613547" w:rsidRDefault="00613547" w:rsidP="74E4FF96">
            <w:pPr>
              <w:rPr>
                <w:rFonts w:ascii="メイリオ" w:eastAsia="メイリオ" w:hAnsi="メイリオ" w:cs="メイリオ"/>
                <w:sz w:val="16"/>
                <w:szCs w:val="16"/>
              </w:rPr>
            </w:pPr>
          </w:p>
          <w:p w14:paraId="6658FEF4" w14:textId="77777777" w:rsidR="00613547" w:rsidRDefault="00613547" w:rsidP="74E4FF96">
            <w:pPr>
              <w:rPr>
                <w:rFonts w:ascii="メイリオ" w:eastAsia="メイリオ" w:hAnsi="メイリオ" w:cs="メイリオ"/>
                <w:sz w:val="16"/>
                <w:szCs w:val="16"/>
              </w:rPr>
            </w:pPr>
          </w:p>
          <w:p w14:paraId="7881A2F0" w14:textId="77777777" w:rsidR="00613547" w:rsidRDefault="00613547" w:rsidP="74E4FF96">
            <w:pPr>
              <w:rPr>
                <w:rFonts w:ascii="メイリオ" w:eastAsia="メイリオ" w:hAnsi="メイリオ" w:cs="メイリオ"/>
                <w:sz w:val="16"/>
                <w:szCs w:val="16"/>
              </w:rPr>
            </w:pPr>
          </w:p>
          <w:p w14:paraId="6AB826C3" w14:textId="77777777" w:rsidR="00613547" w:rsidRDefault="00613547" w:rsidP="74E4FF96">
            <w:pPr>
              <w:rPr>
                <w:rFonts w:ascii="メイリオ" w:eastAsia="メイリオ" w:hAnsi="メイリオ" w:cs="メイリオ"/>
                <w:sz w:val="16"/>
                <w:szCs w:val="16"/>
              </w:rPr>
            </w:pPr>
          </w:p>
          <w:p w14:paraId="3BA096BB" w14:textId="77777777" w:rsidR="00613547" w:rsidRDefault="00613547" w:rsidP="74E4FF96">
            <w:pPr>
              <w:rPr>
                <w:rFonts w:ascii="メイリオ" w:eastAsia="メイリオ" w:hAnsi="メイリオ" w:cs="メイリオ"/>
                <w:sz w:val="16"/>
                <w:szCs w:val="16"/>
              </w:rPr>
            </w:pPr>
          </w:p>
          <w:p w14:paraId="29563394" w14:textId="77777777" w:rsidR="00613547" w:rsidRDefault="00613547" w:rsidP="74E4FF96">
            <w:pPr>
              <w:rPr>
                <w:rFonts w:ascii="メイリオ" w:eastAsia="メイリオ" w:hAnsi="メイリオ" w:cs="メイリオ"/>
                <w:sz w:val="16"/>
                <w:szCs w:val="16"/>
              </w:rPr>
            </w:pPr>
          </w:p>
          <w:p w14:paraId="077FD68F" w14:textId="77777777" w:rsidR="00613547" w:rsidRDefault="00613547" w:rsidP="74E4FF96">
            <w:pPr>
              <w:rPr>
                <w:rFonts w:ascii="メイリオ" w:eastAsia="メイリオ" w:hAnsi="メイリオ" w:cs="メイリオ"/>
                <w:sz w:val="16"/>
                <w:szCs w:val="16"/>
              </w:rPr>
            </w:pPr>
          </w:p>
          <w:p w14:paraId="2A02FAEB" w14:textId="77777777" w:rsidR="00613547" w:rsidRDefault="00613547" w:rsidP="74E4FF96">
            <w:pPr>
              <w:rPr>
                <w:rFonts w:ascii="メイリオ" w:eastAsia="メイリオ" w:hAnsi="メイリオ" w:cs="メイリオ"/>
                <w:sz w:val="16"/>
                <w:szCs w:val="16"/>
              </w:rPr>
            </w:pPr>
          </w:p>
          <w:p w14:paraId="53E40D35" w14:textId="77777777" w:rsidR="00613547" w:rsidRDefault="00613547" w:rsidP="74E4FF96">
            <w:pPr>
              <w:rPr>
                <w:rFonts w:ascii="メイリオ" w:eastAsia="メイリオ" w:hAnsi="メイリオ" w:cs="メイリオ"/>
                <w:sz w:val="16"/>
                <w:szCs w:val="16"/>
              </w:rPr>
            </w:pPr>
          </w:p>
          <w:p w14:paraId="46445EEE" w14:textId="77777777" w:rsidR="00613547" w:rsidRDefault="00613547" w:rsidP="74E4FF96">
            <w:pPr>
              <w:rPr>
                <w:rFonts w:ascii="メイリオ" w:eastAsia="メイリオ" w:hAnsi="メイリオ" w:cs="メイリオ"/>
                <w:sz w:val="16"/>
                <w:szCs w:val="16"/>
              </w:rPr>
            </w:pPr>
          </w:p>
          <w:p w14:paraId="590DE911" w14:textId="77777777" w:rsidR="00613547" w:rsidRDefault="00613547" w:rsidP="74E4FF96">
            <w:pPr>
              <w:rPr>
                <w:rFonts w:ascii="メイリオ" w:eastAsia="メイリオ" w:hAnsi="メイリオ" w:cs="メイリオ"/>
                <w:sz w:val="16"/>
                <w:szCs w:val="16"/>
              </w:rPr>
            </w:pPr>
          </w:p>
          <w:p w14:paraId="5F2A9C07" w14:textId="77777777" w:rsidR="00613547" w:rsidRDefault="00613547" w:rsidP="74E4FF96">
            <w:pPr>
              <w:rPr>
                <w:rFonts w:ascii="メイリオ" w:eastAsia="メイリオ" w:hAnsi="メイリオ" w:cs="メイリオ"/>
                <w:sz w:val="16"/>
                <w:szCs w:val="16"/>
              </w:rPr>
            </w:pPr>
          </w:p>
          <w:p w14:paraId="140E8732" w14:textId="77777777" w:rsidR="00613547" w:rsidRDefault="00613547" w:rsidP="74E4FF96">
            <w:pPr>
              <w:rPr>
                <w:rFonts w:ascii="メイリオ" w:eastAsia="メイリオ" w:hAnsi="メイリオ" w:cs="メイリオ"/>
                <w:sz w:val="16"/>
                <w:szCs w:val="16"/>
              </w:rPr>
            </w:pPr>
          </w:p>
          <w:p w14:paraId="22EE1B97" w14:textId="77777777" w:rsidR="00613547" w:rsidRDefault="00613547" w:rsidP="74E4FF96">
            <w:pPr>
              <w:rPr>
                <w:rFonts w:ascii="メイリオ" w:eastAsia="メイリオ" w:hAnsi="メイリオ" w:cs="メイリオ"/>
                <w:sz w:val="16"/>
                <w:szCs w:val="16"/>
              </w:rPr>
            </w:pPr>
          </w:p>
          <w:p w14:paraId="139ADAD9" w14:textId="77777777" w:rsidR="00613547" w:rsidRDefault="00613547" w:rsidP="74E4FF96">
            <w:pPr>
              <w:rPr>
                <w:rFonts w:ascii="メイリオ" w:eastAsia="メイリオ" w:hAnsi="メイリオ" w:cs="メイリオ"/>
                <w:sz w:val="16"/>
                <w:szCs w:val="16"/>
              </w:rPr>
            </w:pPr>
          </w:p>
          <w:p w14:paraId="101F0623" w14:textId="77777777" w:rsidR="00613547" w:rsidRDefault="00613547" w:rsidP="74E4FF96">
            <w:pPr>
              <w:rPr>
                <w:rFonts w:ascii="メイリオ" w:eastAsia="メイリオ" w:hAnsi="メイリオ" w:cs="メイリオ"/>
                <w:sz w:val="16"/>
                <w:szCs w:val="16"/>
              </w:rPr>
            </w:pPr>
          </w:p>
          <w:p w14:paraId="22747ED0" w14:textId="77777777" w:rsidR="00613547" w:rsidRDefault="00613547" w:rsidP="74E4FF96">
            <w:pPr>
              <w:rPr>
                <w:rFonts w:ascii="メイリオ" w:eastAsia="メイリオ" w:hAnsi="メイリオ" w:cs="メイリオ"/>
                <w:sz w:val="16"/>
                <w:szCs w:val="16"/>
              </w:rPr>
            </w:pPr>
          </w:p>
          <w:p w14:paraId="11AE731B" w14:textId="77777777" w:rsidR="00613547" w:rsidRDefault="00613547" w:rsidP="74E4FF96">
            <w:pPr>
              <w:rPr>
                <w:rFonts w:ascii="メイリオ" w:eastAsia="メイリオ" w:hAnsi="メイリオ" w:cs="メイリオ"/>
                <w:sz w:val="16"/>
                <w:szCs w:val="16"/>
              </w:rPr>
            </w:pPr>
          </w:p>
          <w:p w14:paraId="65219ECE" w14:textId="77777777" w:rsidR="00613547" w:rsidRDefault="00613547" w:rsidP="74E4FF96">
            <w:pPr>
              <w:rPr>
                <w:rFonts w:ascii="メイリオ" w:eastAsia="メイリオ" w:hAnsi="メイリオ" w:cs="メイリオ"/>
                <w:sz w:val="16"/>
                <w:szCs w:val="16"/>
              </w:rPr>
            </w:pPr>
          </w:p>
          <w:p w14:paraId="13215BFD" w14:textId="77777777" w:rsidR="00613547" w:rsidRDefault="00613547" w:rsidP="74E4FF96">
            <w:pPr>
              <w:rPr>
                <w:rFonts w:ascii="メイリオ" w:eastAsia="メイリオ" w:hAnsi="メイリオ" w:cs="メイリオ"/>
                <w:sz w:val="16"/>
                <w:szCs w:val="16"/>
              </w:rPr>
            </w:pPr>
          </w:p>
          <w:p w14:paraId="0996AA5E" w14:textId="77777777" w:rsidR="00613547" w:rsidRDefault="00613547" w:rsidP="74E4FF96">
            <w:pPr>
              <w:rPr>
                <w:rFonts w:ascii="メイリオ" w:eastAsia="メイリオ" w:hAnsi="メイリオ" w:cs="メイリオ"/>
                <w:sz w:val="16"/>
                <w:szCs w:val="16"/>
              </w:rPr>
            </w:pPr>
          </w:p>
          <w:p w14:paraId="0410BDFD" w14:textId="77777777" w:rsidR="00613547" w:rsidRDefault="00613547" w:rsidP="74E4FF96">
            <w:pPr>
              <w:rPr>
                <w:rFonts w:ascii="メイリオ" w:eastAsia="メイリオ" w:hAnsi="メイリオ" w:cs="メイリオ"/>
                <w:sz w:val="16"/>
                <w:szCs w:val="16"/>
              </w:rPr>
            </w:pPr>
          </w:p>
          <w:p w14:paraId="0E2CA4A4" w14:textId="77777777" w:rsidR="00613547" w:rsidRDefault="00613547" w:rsidP="74E4FF96">
            <w:pPr>
              <w:rPr>
                <w:rFonts w:ascii="メイリオ" w:eastAsia="メイリオ" w:hAnsi="メイリオ" w:cs="メイリオ"/>
                <w:sz w:val="16"/>
                <w:szCs w:val="16"/>
              </w:rPr>
            </w:pPr>
          </w:p>
          <w:p w14:paraId="74D99C03" w14:textId="77777777" w:rsidR="00613547" w:rsidRDefault="00613547" w:rsidP="74E4FF96">
            <w:pPr>
              <w:rPr>
                <w:rFonts w:ascii="メイリオ" w:eastAsia="メイリオ" w:hAnsi="メイリオ" w:cs="メイリオ"/>
                <w:sz w:val="16"/>
                <w:szCs w:val="16"/>
              </w:rPr>
            </w:pPr>
          </w:p>
          <w:p w14:paraId="34F28196" w14:textId="77777777" w:rsidR="00613547" w:rsidRDefault="00613547" w:rsidP="74E4FF96">
            <w:pPr>
              <w:rPr>
                <w:rFonts w:ascii="メイリオ" w:eastAsia="メイリオ" w:hAnsi="メイリオ" w:cs="メイリオ"/>
                <w:sz w:val="16"/>
                <w:szCs w:val="16"/>
              </w:rPr>
            </w:pPr>
          </w:p>
          <w:p w14:paraId="0E538F57" w14:textId="77777777" w:rsidR="00613547" w:rsidRDefault="00613547" w:rsidP="74E4FF96">
            <w:pPr>
              <w:rPr>
                <w:rFonts w:ascii="メイリオ" w:eastAsia="メイリオ" w:hAnsi="メイリオ" w:cs="メイリオ"/>
                <w:sz w:val="16"/>
                <w:szCs w:val="16"/>
              </w:rPr>
            </w:pPr>
          </w:p>
          <w:p w14:paraId="6915AB3C" w14:textId="77777777" w:rsidR="00613547" w:rsidRDefault="00613547" w:rsidP="74E4FF96">
            <w:pPr>
              <w:rPr>
                <w:rFonts w:ascii="メイリオ" w:eastAsia="メイリオ" w:hAnsi="メイリオ" w:cs="メイリオ"/>
                <w:sz w:val="16"/>
                <w:szCs w:val="16"/>
              </w:rPr>
            </w:pPr>
          </w:p>
          <w:p w14:paraId="285BFB04" w14:textId="77777777" w:rsidR="00613547" w:rsidRDefault="00613547" w:rsidP="74E4FF96">
            <w:pPr>
              <w:rPr>
                <w:rFonts w:ascii="メイリオ" w:eastAsia="メイリオ" w:hAnsi="メイリオ" w:cs="メイリオ"/>
                <w:sz w:val="16"/>
                <w:szCs w:val="16"/>
              </w:rPr>
            </w:pPr>
          </w:p>
          <w:p w14:paraId="6B9FF3D6" w14:textId="77777777" w:rsidR="00613547" w:rsidRDefault="00613547" w:rsidP="74E4FF96">
            <w:pPr>
              <w:rPr>
                <w:rFonts w:ascii="メイリオ" w:eastAsia="メイリオ" w:hAnsi="メイリオ" w:cs="メイリオ"/>
                <w:sz w:val="16"/>
                <w:szCs w:val="16"/>
              </w:rPr>
            </w:pPr>
          </w:p>
          <w:p w14:paraId="2F80EB9E" w14:textId="77777777" w:rsidR="00613547" w:rsidRDefault="00613547" w:rsidP="74E4FF96">
            <w:pPr>
              <w:rPr>
                <w:rFonts w:ascii="メイリオ" w:eastAsia="メイリオ" w:hAnsi="メイリオ" w:cs="メイリオ"/>
                <w:sz w:val="16"/>
                <w:szCs w:val="16"/>
              </w:rPr>
            </w:pPr>
          </w:p>
          <w:p w14:paraId="35D36230" w14:textId="77777777" w:rsidR="00613547" w:rsidRDefault="00613547" w:rsidP="74E4FF96">
            <w:pPr>
              <w:rPr>
                <w:rFonts w:ascii="メイリオ" w:eastAsia="メイリオ" w:hAnsi="メイリオ" w:cs="メイリオ"/>
                <w:sz w:val="16"/>
                <w:szCs w:val="16"/>
              </w:rPr>
            </w:pPr>
          </w:p>
          <w:p w14:paraId="63959D29" w14:textId="77777777" w:rsidR="00613547" w:rsidRDefault="00613547" w:rsidP="74E4FF96">
            <w:pPr>
              <w:rPr>
                <w:rFonts w:ascii="メイリオ" w:eastAsia="メイリオ" w:hAnsi="メイリオ" w:cs="メイリオ"/>
                <w:sz w:val="16"/>
                <w:szCs w:val="16"/>
              </w:rPr>
            </w:pPr>
          </w:p>
          <w:p w14:paraId="7D122EC8" w14:textId="77777777" w:rsidR="00613547" w:rsidRDefault="00613547" w:rsidP="74E4FF96">
            <w:pPr>
              <w:rPr>
                <w:rFonts w:ascii="メイリオ" w:eastAsia="メイリオ" w:hAnsi="メイリオ" w:cs="メイリオ"/>
                <w:sz w:val="16"/>
                <w:szCs w:val="16"/>
              </w:rPr>
            </w:pPr>
          </w:p>
          <w:p w14:paraId="3D1220A5" w14:textId="77777777" w:rsidR="00613547" w:rsidRDefault="00613547" w:rsidP="74E4FF96">
            <w:pPr>
              <w:rPr>
                <w:rFonts w:ascii="メイリオ" w:eastAsia="メイリオ" w:hAnsi="メイリオ" w:cs="メイリオ"/>
                <w:sz w:val="16"/>
                <w:szCs w:val="16"/>
              </w:rPr>
            </w:pPr>
          </w:p>
          <w:p w14:paraId="0BB20D06" w14:textId="77777777" w:rsidR="00613547" w:rsidRDefault="00613547" w:rsidP="74E4FF96">
            <w:pPr>
              <w:rPr>
                <w:rFonts w:ascii="メイリオ" w:eastAsia="メイリオ" w:hAnsi="メイリオ" w:cs="メイリオ"/>
                <w:sz w:val="16"/>
                <w:szCs w:val="16"/>
              </w:rPr>
            </w:pPr>
          </w:p>
          <w:p w14:paraId="01320335" w14:textId="77777777" w:rsidR="00613547" w:rsidRDefault="00613547" w:rsidP="74E4FF96">
            <w:pPr>
              <w:rPr>
                <w:rFonts w:ascii="メイリオ" w:eastAsia="メイリオ" w:hAnsi="メイリオ" w:cs="メイリオ"/>
                <w:sz w:val="16"/>
                <w:szCs w:val="16"/>
              </w:rPr>
            </w:pPr>
          </w:p>
          <w:p w14:paraId="19C6DA44" w14:textId="77777777" w:rsidR="00613547" w:rsidRDefault="00613547" w:rsidP="74E4FF96">
            <w:pPr>
              <w:rPr>
                <w:rFonts w:ascii="メイリオ" w:eastAsia="メイリオ" w:hAnsi="メイリオ" w:cs="メイリオ"/>
                <w:sz w:val="16"/>
                <w:szCs w:val="16"/>
              </w:rPr>
            </w:pPr>
          </w:p>
          <w:p w14:paraId="0DDC0B85" w14:textId="77777777" w:rsidR="00613547" w:rsidRDefault="00613547" w:rsidP="74E4FF96">
            <w:pPr>
              <w:rPr>
                <w:rFonts w:ascii="メイリオ" w:eastAsia="メイリオ" w:hAnsi="メイリオ" w:cs="メイリオ"/>
                <w:sz w:val="16"/>
                <w:szCs w:val="16"/>
              </w:rPr>
            </w:pPr>
          </w:p>
          <w:p w14:paraId="59145A50" w14:textId="77777777" w:rsidR="00613547" w:rsidRDefault="00613547" w:rsidP="74E4FF96">
            <w:pPr>
              <w:rPr>
                <w:rFonts w:ascii="メイリオ" w:eastAsia="メイリオ" w:hAnsi="メイリオ" w:cs="メイリオ"/>
                <w:sz w:val="16"/>
                <w:szCs w:val="16"/>
              </w:rPr>
            </w:pPr>
          </w:p>
          <w:p w14:paraId="42C17C6E" w14:textId="77777777" w:rsidR="00613547" w:rsidRDefault="00613547" w:rsidP="74E4FF96">
            <w:pPr>
              <w:rPr>
                <w:rFonts w:ascii="メイリオ" w:eastAsia="メイリオ" w:hAnsi="メイリオ" w:cs="メイリオ"/>
                <w:sz w:val="16"/>
                <w:szCs w:val="16"/>
              </w:rPr>
            </w:pPr>
          </w:p>
          <w:p w14:paraId="18602AB2" w14:textId="77777777" w:rsidR="00613547" w:rsidRDefault="00613547" w:rsidP="74E4FF96">
            <w:pPr>
              <w:rPr>
                <w:rFonts w:ascii="メイリオ" w:eastAsia="メイリオ" w:hAnsi="メイリオ" w:cs="メイリオ"/>
                <w:sz w:val="16"/>
                <w:szCs w:val="16"/>
              </w:rPr>
            </w:pPr>
          </w:p>
          <w:p w14:paraId="4B2E3936" w14:textId="77777777" w:rsidR="00613547" w:rsidRDefault="00613547" w:rsidP="74E4FF96">
            <w:pPr>
              <w:rPr>
                <w:rFonts w:ascii="メイリオ" w:eastAsia="メイリオ" w:hAnsi="メイリオ" w:cs="メイリオ"/>
                <w:sz w:val="16"/>
                <w:szCs w:val="16"/>
              </w:rPr>
            </w:pPr>
          </w:p>
          <w:p w14:paraId="3E638B35" w14:textId="77777777" w:rsidR="00613547" w:rsidRDefault="00613547" w:rsidP="74E4FF96">
            <w:pPr>
              <w:rPr>
                <w:rFonts w:ascii="メイリオ" w:eastAsia="メイリオ" w:hAnsi="メイリオ" w:cs="メイリオ"/>
                <w:sz w:val="16"/>
                <w:szCs w:val="16"/>
              </w:rPr>
            </w:pPr>
          </w:p>
          <w:p w14:paraId="361A114E" w14:textId="77777777" w:rsidR="00613547" w:rsidRDefault="00613547" w:rsidP="74E4FF96">
            <w:pPr>
              <w:rPr>
                <w:rFonts w:ascii="メイリオ" w:eastAsia="メイリオ" w:hAnsi="メイリオ" w:cs="メイリオ"/>
                <w:sz w:val="16"/>
                <w:szCs w:val="16"/>
              </w:rPr>
            </w:pPr>
          </w:p>
          <w:p w14:paraId="7FE5865C" w14:textId="77777777" w:rsidR="00613547" w:rsidRDefault="00613547" w:rsidP="74E4FF96">
            <w:pPr>
              <w:rPr>
                <w:rFonts w:ascii="メイリオ" w:eastAsia="メイリオ" w:hAnsi="メイリオ" w:cs="メイリオ"/>
                <w:sz w:val="16"/>
                <w:szCs w:val="16"/>
              </w:rPr>
            </w:pPr>
          </w:p>
          <w:p w14:paraId="478C3EDA" w14:textId="77777777" w:rsidR="00613547" w:rsidRDefault="00613547" w:rsidP="74E4FF96">
            <w:pPr>
              <w:rPr>
                <w:rFonts w:ascii="メイリオ" w:eastAsia="メイリオ" w:hAnsi="メイリオ" w:cs="メイリオ"/>
                <w:sz w:val="16"/>
                <w:szCs w:val="16"/>
              </w:rPr>
            </w:pPr>
          </w:p>
          <w:p w14:paraId="38266830" w14:textId="77777777" w:rsidR="00613547" w:rsidRDefault="00613547" w:rsidP="74E4FF96">
            <w:pPr>
              <w:rPr>
                <w:rFonts w:ascii="メイリオ" w:eastAsia="メイリオ" w:hAnsi="メイリオ" w:cs="メイリオ"/>
                <w:sz w:val="16"/>
                <w:szCs w:val="16"/>
              </w:rPr>
            </w:pPr>
          </w:p>
          <w:p w14:paraId="73A93FB2" w14:textId="77777777" w:rsidR="00613547" w:rsidRDefault="00613547" w:rsidP="74E4FF96">
            <w:pPr>
              <w:rPr>
                <w:rFonts w:ascii="メイリオ" w:eastAsia="メイリオ" w:hAnsi="メイリオ" w:cs="メイリオ"/>
                <w:sz w:val="16"/>
                <w:szCs w:val="16"/>
              </w:rPr>
            </w:pPr>
          </w:p>
          <w:p w14:paraId="7EB82912" w14:textId="77777777" w:rsidR="00613547" w:rsidRDefault="00613547" w:rsidP="74E4FF96">
            <w:pPr>
              <w:rPr>
                <w:rFonts w:ascii="メイリオ" w:eastAsia="メイリオ" w:hAnsi="メイリオ" w:cs="メイリオ"/>
                <w:sz w:val="16"/>
                <w:szCs w:val="16"/>
              </w:rPr>
            </w:pPr>
          </w:p>
          <w:p w14:paraId="6B158DB9" w14:textId="77777777" w:rsidR="00613547" w:rsidRDefault="00613547" w:rsidP="74E4FF96">
            <w:pPr>
              <w:rPr>
                <w:rFonts w:ascii="メイリオ" w:eastAsia="メイリオ" w:hAnsi="メイリオ" w:cs="メイリオ"/>
                <w:sz w:val="16"/>
                <w:szCs w:val="16"/>
              </w:rPr>
            </w:pPr>
          </w:p>
          <w:p w14:paraId="2C72691E" w14:textId="77777777" w:rsidR="00613547" w:rsidRDefault="00613547" w:rsidP="74E4FF96">
            <w:pPr>
              <w:rPr>
                <w:rFonts w:ascii="メイリオ" w:eastAsia="メイリオ" w:hAnsi="メイリオ" w:cs="メイリオ"/>
                <w:sz w:val="16"/>
                <w:szCs w:val="16"/>
              </w:rPr>
            </w:pPr>
          </w:p>
          <w:p w14:paraId="136BF7FC" w14:textId="77777777" w:rsidR="00613547" w:rsidRDefault="00613547" w:rsidP="74E4FF96">
            <w:pPr>
              <w:rPr>
                <w:rFonts w:ascii="メイリオ" w:eastAsia="メイリオ" w:hAnsi="メイリオ" w:cs="メイリオ"/>
                <w:sz w:val="16"/>
                <w:szCs w:val="16"/>
              </w:rPr>
            </w:pPr>
          </w:p>
          <w:p w14:paraId="2094BD7E" w14:textId="77777777" w:rsidR="00613547" w:rsidRDefault="00613547" w:rsidP="74E4FF96">
            <w:pPr>
              <w:rPr>
                <w:rFonts w:ascii="メイリオ" w:eastAsia="メイリオ" w:hAnsi="メイリオ" w:cs="メイリオ"/>
                <w:sz w:val="16"/>
                <w:szCs w:val="16"/>
              </w:rPr>
            </w:pPr>
          </w:p>
          <w:p w14:paraId="51BE95B7" w14:textId="77777777" w:rsidR="00613547" w:rsidRDefault="00613547" w:rsidP="74E4FF96">
            <w:pPr>
              <w:rPr>
                <w:rFonts w:ascii="メイリオ" w:eastAsia="メイリオ" w:hAnsi="メイリオ" w:cs="メイリオ"/>
                <w:sz w:val="16"/>
                <w:szCs w:val="16"/>
              </w:rPr>
            </w:pPr>
          </w:p>
          <w:p w14:paraId="4B574838" w14:textId="77777777" w:rsidR="00613547" w:rsidRDefault="00613547" w:rsidP="74E4FF96">
            <w:pPr>
              <w:rPr>
                <w:rFonts w:ascii="メイリオ" w:eastAsia="メイリオ" w:hAnsi="メイリオ" w:cs="メイリオ"/>
                <w:sz w:val="16"/>
                <w:szCs w:val="16"/>
              </w:rPr>
            </w:pPr>
          </w:p>
          <w:p w14:paraId="693EA447" w14:textId="77777777" w:rsidR="00613547" w:rsidRDefault="00613547" w:rsidP="74E4FF96">
            <w:pPr>
              <w:rPr>
                <w:rFonts w:ascii="メイリオ" w:eastAsia="メイリオ" w:hAnsi="メイリオ" w:cs="メイリオ"/>
                <w:sz w:val="16"/>
                <w:szCs w:val="16"/>
              </w:rPr>
            </w:pPr>
          </w:p>
          <w:p w14:paraId="300A9CA8" w14:textId="77777777" w:rsidR="00613547" w:rsidRDefault="00613547" w:rsidP="74E4FF96">
            <w:pPr>
              <w:rPr>
                <w:rFonts w:ascii="メイリオ" w:eastAsia="メイリオ" w:hAnsi="メイリオ" w:cs="メイリオ"/>
                <w:sz w:val="16"/>
                <w:szCs w:val="16"/>
              </w:rPr>
            </w:pPr>
          </w:p>
          <w:p w14:paraId="0EA223D7" w14:textId="77777777" w:rsidR="00613547" w:rsidRDefault="00613547" w:rsidP="74E4FF96">
            <w:pPr>
              <w:rPr>
                <w:rFonts w:ascii="メイリオ" w:eastAsia="メイリオ" w:hAnsi="メイリオ" w:cs="メイリオ"/>
                <w:sz w:val="16"/>
                <w:szCs w:val="16"/>
              </w:rPr>
            </w:pPr>
          </w:p>
          <w:p w14:paraId="7712D66A" w14:textId="77777777" w:rsidR="00613547" w:rsidRDefault="00613547" w:rsidP="74E4FF96">
            <w:pPr>
              <w:rPr>
                <w:rFonts w:ascii="メイリオ" w:eastAsia="メイリオ" w:hAnsi="メイリオ" w:cs="メイリオ"/>
                <w:sz w:val="16"/>
                <w:szCs w:val="16"/>
              </w:rPr>
            </w:pPr>
          </w:p>
          <w:p w14:paraId="4BC6D136" w14:textId="77777777" w:rsidR="00613547" w:rsidRDefault="00613547" w:rsidP="74E4FF96">
            <w:pPr>
              <w:rPr>
                <w:rFonts w:ascii="メイリオ" w:eastAsia="メイリオ" w:hAnsi="メイリオ" w:cs="メイリオ"/>
                <w:sz w:val="16"/>
                <w:szCs w:val="16"/>
              </w:rPr>
            </w:pPr>
          </w:p>
          <w:p w14:paraId="4531914E" w14:textId="77777777" w:rsidR="00613547" w:rsidRDefault="00613547" w:rsidP="74E4FF96">
            <w:pPr>
              <w:rPr>
                <w:rFonts w:ascii="メイリオ" w:eastAsia="メイリオ" w:hAnsi="メイリオ" w:cs="メイリオ"/>
                <w:sz w:val="16"/>
                <w:szCs w:val="16"/>
              </w:rPr>
            </w:pPr>
          </w:p>
          <w:p w14:paraId="30580334" w14:textId="77777777" w:rsidR="00613547" w:rsidRDefault="00613547" w:rsidP="74E4FF96">
            <w:pPr>
              <w:rPr>
                <w:rFonts w:ascii="メイリオ" w:eastAsia="メイリオ" w:hAnsi="メイリオ" w:cs="メイリオ"/>
                <w:sz w:val="16"/>
                <w:szCs w:val="16"/>
              </w:rPr>
            </w:pPr>
          </w:p>
          <w:p w14:paraId="2EC1E190" w14:textId="77777777" w:rsidR="00613547" w:rsidRDefault="00613547" w:rsidP="74E4FF96">
            <w:pPr>
              <w:rPr>
                <w:rFonts w:ascii="メイリオ" w:eastAsia="メイリオ" w:hAnsi="メイリオ" w:cs="メイリオ"/>
                <w:sz w:val="16"/>
                <w:szCs w:val="16"/>
              </w:rPr>
            </w:pPr>
          </w:p>
          <w:p w14:paraId="4A173629" w14:textId="77777777" w:rsidR="00613547" w:rsidRDefault="00613547" w:rsidP="74E4FF96">
            <w:pPr>
              <w:rPr>
                <w:rFonts w:ascii="メイリオ" w:eastAsia="メイリオ" w:hAnsi="メイリオ" w:cs="メイリオ"/>
                <w:sz w:val="16"/>
                <w:szCs w:val="16"/>
              </w:rPr>
            </w:pPr>
          </w:p>
          <w:p w14:paraId="5C28467A" w14:textId="77777777" w:rsidR="00613547" w:rsidRDefault="00613547" w:rsidP="74E4FF96">
            <w:pPr>
              <w:rPr>
                <w:rFonts w:ascii="メイリオ" w:eastAsia="メイリオ" w:hAnsi="メイリオ" w:cs="メイリオ"/>
                <w:sz w:val="16"/>
                <w:szCs w:val="16"/>
              </w:rPr>
            </w:pPr>
          </w:p>
          <w:p w14:paraId="663F809E" w14:textId="77777777" w:rsidR="00613547" w:rsidRDefault="00613547" w:rsidP="74E4FF96">
            <w:pPr>
              <w:rPr>
                <w:rFonts w:ascii="メイリオ" w:eastAsia="メイリオ" w:hAnsi="メイリオ" w:cs="メイリオ"/>
                <w:sz w:val="16"/>
                <w:szCs w:val="16"/>
              </w:rPr>
            </w:pPr>
          </w:p>
          <w:p w14:paraId="0D057DBB" w14:textId="77777777" w:rsidR="00613547" w:rsidRDefault="00613547" w:rsidP="74E4FF96">
            <w:pPr>
              <w:rPr>
                <w:rFonts w:ascii="メイリオ" w:eastAsia="メイリオ" w:hAnsi="メイリオ" w:cs="メイリオ"/>
                <w:sz w:val="16"/>
                <w:szCs w:val="16"/>
              </w:rPr>
            </w:pPr>
          </w:p>
          <w:p w14:paraId="17BDBA3C" w14:textId="77777777" w:rsidR="00613547" w:rsidRDefault="00613547" w:rsidP="74E4FF96">
            <w:pPr>
              <w:rPr>
                <w:rFonts w:ascii="メイリオ" w:eastAsia="メイリオ" w:hAnsi="メイリオ" w:cs="メイリオ"/>
                <w:sz w:val="16"/>
                <w:szCs w:val="16"/>
              </w:rPr>
            </w:pPr>
          </w:p>
          <w:p w14:paraId="33A95418" w14:textId="77777777" w:rsidR="00613547" w:rsidRDefault="00613547" w:rsidP="74E4FF96">
            <w:pPr>
              <w:rPr>
                <w:rFonts w:ascii="メイリオ" w:eastAsia="メイリオ" w:hAnsi="メイリオ" w:cs="メイリオ"/>
                <w:sz w:val="16"/>
                <w:szCs w:val="16"/>
              </w:rPr>
            </w:pPr>
          </w:p>
          <w:p w14:paraId="1A55E35B" w14:textId="77777777" w:rsidR="00613547" w:rsidRDefault="00613547" w:rsidP="74E4FF96">
            <w:pPr>
              <w:rPr>
                <w:rFonts w:ascii="メイリオ" w:eastAsia="メイリオ" w:hAnsi="メイリオ" w:cs="メイリオ"/>
                <w:sz w:val="16"/>
                <w:szCs w:val="16"/>
              </w:rPr>
            </w:pPr>
          </w:p>
          <w:p w14:paraId="527F2FC8" w14:textId="77777777" w:rsidR="00613547" w:rsidRDefault="00613547" w:rsidP="74E4FF96">
            <w:pPr>
              <w:rPr>
                <w:rFonts w:ascii="メイリオ" w:eastAsia="メイリオ" w:hAnsi="メイリオ" w:cs="メイリオ"/>
                <w:sz w:val="16"/>
                <w:szCs w:val="16"/>
              </w:rPr>
            </w:pPr>
          </w:p>
          <w:p w14:paraId="1293FD5D" w14:textId="77777777" w:rsidR="00613547" w:rsidRDefault="00613547" w:rsidP="74E4FF96">
            <w:pPr>
              <w:rPr>
                <w:rFonts w:ascii="メイリオ" w:eastAsia="メイリオ" w:hAnsi="メイリオ" w:cs="メイリオ"/>
                <w:sz w:val="16"/>
                <w:szCs w:val="16"/>
              </w:rPr>
            </w:pPr>
          </w:p>
          <w:p w14:paraId="01E843EA" w14:textId="77777777" w:rsidR="00613547" w:rsidRDefault="00613547" w:rsidP="74E4FF96">
            <w:pPr>
              <w:rPr>
                <w:rFonts w:ascii="メイリオ" w:eastAsia="メイリオ" w:hAnsi="メイリオ" w:cs="メイリオ"/>
                <w:sz w:val="16"/>
                <w:szCs w:val="16"/>
              </w:rPr>
            </w:pPr>
          </w:p>
          <w:p w14:paraId="07A77E43" w14:textId="77777777" w:rsidR="00613547" w:rsidRDefault="00613547" w:rsidP="74E4FF96">
            <w:pPr>
              <w:rPr>
                <w:rFonts w:ascii="メイリオ" w:eastAsia="メイリオ" w:hAnsi="メイリオ" w:cs="メイリオ"/>
                <w:sz w:val="16"/>
                <w:szCs w:val="16"/>
              </w:rPr>
            </w:pPr>
          </w:p>
          <w:p w14:paraId="7D2A6FEF" w14:textId="77777777" w:rsidR="00613547" w:rsidRDefault="00613547" w:rsidP="74E4FF96">
            <w:pPr>
              <w:rPr>
                <w:rFonts w:ascii="メイリオ" w:eastAsia="メイリオ" w:hAnsi="メイリオ" w:cs="メイリオ"/>
                <w:sz w:val="16"/>
                <w:szCs w:val="16"/>
              </w:rPr>
            </w:pPr>
          </w:p>
          <w:p w14:paraId="246D653A" w14:textId="77777777" w:rsidR="00613547" w:rsidRDefault="00613547" w:rsidP="74E4FF96">
            <w:pPr>
              <w:rPr>
                <w:rFonts w:ascii="メイリオ" w:eastAsia="メイリオ" w:hAnsi="メイリオ" w:cs="メイリオ"/>
                <w:sz w:val="16"/>
                <w:szCs w:val="16"/>
              </w:rPr>
            </w:pPr>
          </w:p>
          <w:p w14:paraId="5BAF59EE" w14:textId="77777777" w:rsidR="00613547" w:rsidRDefault="00613547" w:rsidP="74E4FF96">
            <w:pPr>
              <w:rPr>
                <w:rFonts w:ascii="メイリオ" w:eastAsia="メイリオ" w:hAnsi="メイリオ" w:cs="メイリオ"/>
                <w:sz w:val="16"/>
                <w:szCs w:val="16"/>
              </w:rPr>
            </w:pPr>
          </w:p>
          <w:p w14:paraId="086D083E" w14:textId="77777777" w:rsidR="00613547" w:rsidRDefault="00613547" w:rsidP="74E4FF96">
            <w:pPr>
              <w:rPr>
                <w:rFonts w:ascii="メイリオ" w:eastAsia="メイリオ" w:hAnsi="メイリオ" w:cs="メイリオ"/>
                <w:sz w:val="16"/>
                <w:szCs w:val="16"/>
              </w:rPr>
            </w:pPr>
          </w:p>
          <w:p w14:paraId="4A4CDF27" w14:textId="77777777" w:rsidR="00613547" w:rsidRDefault="00613547" w:rsidP="74E4FF96">
            <w:pPr>
              <w:rPr>
                <w:rFonts w:ascii="メイリオ" w:eastAsia="メイリオ" w:hAnsi="メイリオ" w:cs="メイリオ"/>
                <w:sz w:val="16"/>
                <w:szCs w:val="16"/>
              </w:rPr>
            </w:pPr>
          </w:p>
          <w:p w14:paraId="3277FA6A" w14:textId="77777777" w:rsidR="00613547" w:rsidRDefault="00613547" w:rsidP="74E4FF96">
            <w:pPr>
              <w:rPr>
                <w:rFonts w:ascii="メイリオ" w:eastAsia="メイリオ" w:hAnsi="メイリオ" w:cs="メイリオ"/>
                <w:sz w:val="16"/>
                <w:szCs w:val="16"/>
              </w:rPr>
            </w:pPr>
          </w:p>
          <w:p w14:paraId="6F9FE068" w14:textId="77777777" w:rsidR="00613547" w:rsidRDefault="00613547" w:rsidP="74E4FF96">
            <w:pPr>
              <w:rPr>
                <w:rFonts w:ascii="メイリオ" w:eastAsia="メイリオ" w:hAnsi="メイリオ" w:cs="メイリオ"/>
                <w:sz w:val="16"/>
                <w:szCs w:val="16"/>
              </w:rPr>
            </w:pPr>
          </w:p>
          <w:p w14:paraId="4CFA485E" w14:textId="77777777" w:rsidR="001446EA" w:rsidRDefault="001446EA" w:rsidP="74E4FF96">
            <w:pPr>
              <w:rPr>
                <w:rFonts w:ascii="メイリオ" w:eastAsia="メイリオ" w:hAnsi="メイリオ" w:cs="メイリオ"/>
                <w:sz w:val="16"/>
                <w:szCs w:val="16"/>
              </w:rPr>
            </w:pPr>
          </w:p>
          <w:p w14:paraId="64CC634F" w14:textId="77777777" w:rsidR="001446EA" w:rsidRDefault="001446EA" w:rsidP="74E4FF96">
            <w:pPr>
              <w:rPr>
                <w:rFonts w:ascii="メイリオ" w:eastAsia="メイリオ" w:hAnsi="メイリオ" w:cs="メイリオ"/>
                <w:sz w:val="16"/>
                <w:szCs w:val="16"/>
              </w:rPr>
            </w:pPr>
          </w:p>
          <w:p w14:paraId="097009C2" w14:textId="77777777" w:rsidR="001446EA" w:rsidRDefault="001446EA" w:rsidP="74E4FF96">
            <w:pPr>
              <w:rPr>
                <w:rFonts w:ascii="メイリオ" w:eastAsia="メイリオ" w:hAnsi="メイリオ" w:cs="メイリオ"/>
                <w:sz w:val="16"/>
                <w:szCs w:val="16"/>
              </w:rPr>
            </w:pPr>
          </w:p>
          <w:p w14:paraId="02F5E74A" w14:textId="77777777" w:rsidR="001446EA" w:rsidRDefault="001446EA" w:rsidP="74E4FF96">
            <w:pPr>
              <w:rPr>
                <w:rFonts w:ascii="メイリオ" w:eastAsia="メイリオ" w:hAnsi="メイリオ" w:cs="メイリオ"/>
                <w:sz w:val="16"/>
                <w:szCs w:val="16"/>
              </w:rPr>
            </w:pPr>
          </w:p>
          <w:p w14:paraId="0544D484" w14:textId="1A3A81EF" w:rsidR="001446EA" w:rsidRPr="003205BD" w:rsidRDefault="001446EA" w:rsidP="74E4FF96">
            <w:pPr>
              <w:rPr>
                <w:rFonts w:ascii="メイリオ" w:eastAsia="メイリオ" w:hAnsi="メイリオ" w:cs="メイリオ"/>
                <w:color w:val="548DD4" w:themeColor="text2" w:themeTint="99"/>
                <w:sz w:val="16"/>
                <w:szCs w:val="16"/>
              </w:rPr>
            </w:pPr>
            <w:r w:rsidRPr="003205BD">
              <w:rPr>
                <w:rStyle w:val="cf01"/>
                <w:rFonts w:cs="Arial" w:hint="default"/>
                <w:color w:val="548DD4" w:themeColor="text2" w:themeTint="99"/>
              </w:rPr>
              <w:t>生命保険協会、契約部会提供のモデル文言に基づく変更</w:t>
            </w:r>
          </w:p>
          <w:p w14:paraId="55C9F7F6" w14:textId="77777777" w:rsidR="001446EA" w:rsidRDefault="001446EA" w:rsidP="74E4FF96">
            <w:pPr>
              <w:rPr>
                <w:rFonts w:ascii="メイリオ" w:eastAsia="メイリオ" w:hAnsi="メイリオ" w:cs="メイリオ"/>
                <w:sz w:val="16"/>
                <w:szCs w:val="16"/>
              </w:rPr>
            </w:pPr>
          </w:p>
          <w:p w14:paraId="279BCCCE" w14:textId="77777777" w:rsidR="001446EA" w:rsidRDefault="001446EA" w:rsidP="74E4FF96">
            <w:pPr>
              <w:rPr>
                <w:rFonts w:ascii="メイリオ" w:eastAsia="メイリオ" w:hAnsi="メイリオ" w:cs="メイリオ"/>
                <w:sz w:val="16"/>
                <w:szCs w:val="16"/>
              </w:rPr>
            </w:pPr>
          </w:p>
          <w:p w14:paraId="5877397B" w14:textId="77777777" w:rsidR="001446EA" w:rsidRDefault="001446EA" w:rsidP="74E4FF96">
            <w:pPr>
              <w:rPr>
                <w:rFonts w:ascii="メイリオ" w:eastAsia="メイリオ" w:hAnsi="メイリオ" w:cs="メイリオ"/>
                <w:sz w:val="16"/>
                <w:szCs w:val="16"/>
              </w:rPr>
            </w:pPr>
          </w:p>
          <w:p w14:paraId="0FB4788F" w14:textId="77777777" w:rsidR="001446EA" w:rsidRDefault="001446EA" w:rsidP="74E4FF96">
            <w:pPr>
              <w:rPr>
                <w:rFonts w:ascii="メイリオ" w:eastAsia="メイリオ" w:hAnsi="メイリオ" w:cs="メイリオ"/>
                <w:sz w:val="16"/>
                <w:szCs w:val="16"/>
              </w:rPr>
            </w:pPr>
          </w:p>
          <w:p w14:paraId="5CFEDAB5" w14:textId="77777777" w:rsidR="001446EA" w:rsidRDefault="001446EA" w:rsidP="74E4FF96">
            <w:pPr>
              <w:rPr>
                <w:rFonts w:ascii="メイリオ" w:eastAsia="メイリオ" w:hAnsi="メイリオ" w:cs="メイリオ"/>
                <w:sz w:val="16"/>
                <w:szCs w:val="16"/>
              </w:rPr>
            </w:pPr>
          </w:p>
          <w:p w14:paraId="374B0001" w14:textId="77777777" w:rsidR="001446EA" w:rsidRDefault="001446EA" w:rsidP="74E4FF96">
            <w:pPr>
              <w:rPr>
                <w:rFonts w:ascii="メイリオ" w:eastAsia="メイリオ" w:hAnsi="メイリオ" w:cs="メイリオ"/>
                <w:sz w:val="16"/>
                <w:szCs w:val="16"/>
              </w:rPr>
            </w:pPr>
          </w:p>
          <w:p w14:paraId="057675E4" w14:textId="77777777" w:rsidR="001446EA" w:rsidRDefault="001446EA" w:rsidP="74E4FF96">
            <w:pPr>
              <w:rPr>
                <w:rFonts w:ascii="メイリオ" w:eastAsia="メイリオ" w:hAnsi="メイリオ" w:cs="メイリオ"/>
                <w:sz w:val="16"/>
                <w:szCs w:val="16"/>
              </w:rPr>
            </w:pPr>
          </w:p>
          <w:p w14:paraId="3EFBE300" w14:textId="77777777" w:rsidR="001446EA" w:rsidRDefault="001446EA" w:rsidP="74E4FF96">
            <w:pPr>
              <w:rPr>
                <w:rFonts w:ascii="メイリオ" w:eastAsia="メイリオ" w:hAnsi="メイリオ" w:cs="メイリオ"/>
                <w:sz w:val="16"/>
                <w:szCs w:val="16"/>
              </w:rPr>
            </w:pPr>
          </w:p>
          <w:p w14:paraId="196AEE1B" w14:textId="77777777" w:rsidR="001446EA" w:rsidRDefault="001446EA" w:rsidP="74E4FF96">
            <w:pPr>
              <w:rPr>
                <w:rFonts w:ascii="メイリオ" w:eastAsia="メイリオ" w:hAnsi="メイリオ" w:cs="メイリオ"/>
                <w:sz w:val="16"/>
                <w:szCs w:val="16"/>
              </w:rPr>
            </w:pPr>
          </w:p>
          <w:p w14:paraId="22D336F8" w14:textId="77777777" w:rsidR="001446EA" w:rsidRDefault="001446EA" w:rsidP="74E4FF96">
            <w:pPr>
              <w:rPr>
                <w:rFonts w:ascii="メイリオ" w:eastAsia="メイリオ" w:hAnsi="メイリオ" w:cs="メイリオ"/>
                <w:sz w:val="16"/>
                <w:szCs w:val="16"/>
              </w:rPr>
            </w:pPr>
          </w:p>
          <w:p w14:paraId="6C4A6FAD" w14:textId="77777777" w:rsidR="001446EA" w:rsidRDefault="001446EA" w:rsidP="74E4FF96">
            <w:pPr>
              <w:rPr>
                <w:rFonts w:ascii="メイリオ" w:eastAsia="メイリオ" w:hAnsi="メイリオ" w:cs="メイリオ"/>
                <w:sz w:val="16"/>
                <w:szCs w:val="16"/>
              </w:rPr>
            </w:pPr>
          </w:p>
          <w:p w14:paraId="2088D334" w14:textId="77777777" w:rsidR="001446EA" w:rsidRDefault="001446EA" w:rsidP="74E4FF96">
            <w:pPr>
              <w:rPr>
                <w:rFonts w:ascii="メイリオ" w:eastAsia="メイリオ" w:hAnsi="メイリオ" w:cs="メイリオ"/>
                <w:sz w:val="16"/>
                <w:szCs w:val="16"/>
              </w:rPr>
            </w:pPr>
          </w:p>
          <w:p w14:paraId="1A1C554D" w14:textId="77777777" w:rsidR="001446EA" w:rsidRDefault="001446EA" w:rsidP="74E4FF96">
            <w:pPr>
              <w:rPr>
                <w:rFonts w:ascii="メイリオ" w:eastAsia="メイリオ" w:hAnsi="メイリオ" w:cs="メイリオ"/>
                <w:sz w:val="16"/>
                <w:szCs w:val="16"/>
              </w:rPr>
            </w:pPr>
          </w:p>
          <w:p w14:paraId="26A179F0" w14:textId="77777777" w:rsidR="001446EA" w:rsidRDefault="001446EA" w:rsidP="74E4FF96">
            <w:pPr>
              <w:rPr>
                <w:rFonts w:ascii="メイリオ" w:eastAsia="メイリオ" w:hAnsi="メイリオ" w:cs="メイリオ"/>
                <w:sz w:val="16"/>
                <w:szCs w:val="16"/>
              </w:rPr>
            </w:pPr>
          </w:p>
          <w:p w14:paraId="478AF2B1" w14:textId="77777777" w:rsidR="001446EA" w:rsidRDefault="001446EA" w:rsidP="74E4FF96">
            <w:pPr>
              <w:rPr>
                <w:rFonts w:ascii="メイリオ" w:eastAsia="メイリオ" w:hAnsi="メイリオ" w:cs="メイリオ"/>
                <w:sz w:val="16"/>
                <w:szCs w:val="16"/>
              </w:rPr>
            </w:pPr>
          </w:p>
          <w:p w14:paraId="4015E045" w14:textId="77777777" w:rsidR="001446EA" w:rsidRDefault="001446EA" w:rsidP="74E4FF96">
            <w:pPr>
              <w:rPr>
                <w:rFonts w:ascii="メイリオ" w:eastAsia="メイリオ" w:hAnsi="メイリオ" w:cs="メイリオ"/>
                <w:sz w:val="16"/>
                <w:szCs w:val="16"/>
              </w:rPr>
            </w:pPr>
          </w:p>
          <w:p w14:paraId="0A56C8B5" w14:textId="77777777" w:rsidR="001446EA" w:rsidRDefault="001446EA" w:rsidP="74E4FF96">
            <w:pPr>
              <w:rPr>
                <w:rFonts w:ascii="メイリオ" w:eastAsia="メイリオ" w:hAnsi="メイリオ" w:cs="メイリオ"/>
                <w:sz w:val="16"/>
                <w:szCs w:val="16"/>
              </w:rPr>
            </w:pPr>
          </w:p>
          <w:p w14:paraId="22431F51" w14:textId="77777777" w:rsidR="001446EA" w:rsidRDefault="001446EA" w:rsidP="74E4FF96">
            <w:pPr>
              <w:rPr>
                <w:rFonts w:ascii="メイリオ" w:eastAsia="メイリオ" w:hAnsi="メイリオ" w:cs="メイリオ"/>
                <w:sz w:val="16"/>
                <w:szCs w:val="16"/>
              </w:rPr>
            </w:pPr>
          </w:p>
          <w:p w14:paraId="2DB07EA8" w14:textId="77777777" w:rsidR="001446EA" w:rsidRDefault="001446EA" w:rsidP="74E4FF96">
            <w:pPr>
              <w:rPr>
                <w:rFonts w:ascii="メイリオ" w:eastAsia="メイリオ" w:hAnsi="メイリオ" w:cs="メイリオ"/>
                <w:sz w:val="16"/>
                <w:szCs w:val="16"/>
              </w:rPr>
            </w:pPr>
          </w:p>
          <w:p w14:paraId="35A4268A" w14:textId="77777777" w:rsidR="001446EA" w:rsidRDefault="001446EA" w:rsidP="74E4FF96">
            <w:pPr>
              <w:rPr>
                <w:rFonts w:ascii="メイリオ" w:eastAsia="メイリオ" w:hAnsi="メイリオ" w:cs="メイリオ"/>
                <w:sz w:val="16"/>
                <w:szCs w:val="16"/>
              </w:rPr>
            </w:pPr>
          </w:p>
          <w:p w14:paraId="47D70EC3" w14:textId="77777777" w:rsidR="001446EA" w:rsidRDefault="001446EA" w:rsidP="74E4FF96">
            <w:pPr>
              <w:rPr>
                <w:rFonts w:ascii="メイリオ" w:eastAsia="メイリオ" w:hAnsi="メイリオ" w:cs="メイリオ"/>
                <w:sz w:val="16"/>
                <w:szCs w:val="16"/>
              </w:rPr>
            </w:pPr>
          </w:p>
          <w:p w14:paraId="33FE2C1B" w14:textId="77777777" w:rsidR="001446EA" w:rsidRDefault="001446EA" w:rsidP="74E4FF96">
            <w:pPr>
              <w:rPr>
                <w:rFonts w:ascii="メイリオ" w:eastAsia="メイリオ" w:hAnsi="メイリオ" w:cs="メイリオ"/>
                <w:sz w:val="16"/>
                <w:szCs w:val="16"/>
              </w:rPr>
            </w:pPr>
          </w:p>
          <w:p w14:paraId="798581D5" w14:textId="77777777" w:rsidR="001446EA" w:rsidRDefault="001446EA" w:rsidP="74E4FF96">
            <w:pPr>
              <w:rPr>
                <w:rFonts w:ascii="メイリオ" w:eastAsia="メイリオ" w:hAnsi="メイリオ" w:cs="メイリオ"/>
                <w:sz w:val="16"/>
                <w:szCs w:val="16"/>
              </w:rPr>
            </w:pPr>
          </w:p>
          <w:p w14:paraId="2E4DEEBF" w14:textId="77777777" w:rsidR="001446EA" w:rsidRDefault="001446EA" w:rsidP="74E4FF96">
            <w:pPr>
              <w:rPr>
                <w:rFonts w:ascii="メイリオ" w:eastAsia="メイリオ" w:hAnsi="メイリオ" w:cs="メイリオ"/>
                <w:sz w:val="16"/>
                <w:szCs w:val="16"/>
              </w:rPr>
            </w:pPr>
          </w:p>
          <w:p w14:paraId="54A98B0C" w14:textId="77777777" w:rsidR="001446EA" w:rsidRDefault="001446EA" w:rsidP="74E4FF96">
            <w:pPr>
              <w:rPr>
                <w:rFonts w:ascii="メイリオ" w:eastAsia="メイリオ" w:hAnsi="メイリオ" w:cs="メイリオ"/>
                <w:sz w:val="16"/>
                <w:szCs w:val="16"/>
              </w:rPr>
            </w:pPr>
          </w:p>
          <w:p w14:paraId="324F0054" w14:textId="77777777" w:rsidR="001446EA" w:rsidRDefault="001446EA" w:rsidP="74E4FF96">
            <w:pPr>
              <w:rPr>
                <w:rFonts w:ascii="メイリオ" w:eastAsia="メイリオ" w:hAnsi="メイリオ" w:cs="メイリオ"/>
                <w:sz w:val="16"/>
                <w:szCs w:val="16"/>
              </w:rPr>
            </w:pPr>
          </w:p>
          <w:p w14:paraId="3545258F" w14:textId="77777777" w:rsidR="001446EA" w:rsidRDefault="001446EA" w:rsidP="74E4FF96">
            <w:pPr>
              <w:rPr>
                <w:rFonts w:ascii="メイリオ" w:eastAsia="メイリオ" w:hAnsi="メイリオ" w:cs="メイリオ"/>
                <w:sz w:val="16"/>
                <w:szCs w:val="16"/>
              </w:rPr>
            </w:pPr>
          </w:p>
          <w:p w14:paraId="2F2199EA" w14:textId="77777777" w:rsidR="001446EA" w:rsidRDefault="001446EA" w:rsidP="74E4FF96">
            <w:pPr>
              <w:rPr>
                <w:rFonts w:ascii="メイリオ" w:eastAsia="メイリオ" w:hAnsi="メイリオ" w:cs="メイリオ"/>
                <w:sz w:val="16"/>
                <w:szCs w:val="16"/>
              </w:rPr>
            </w:pPr>
          </w:p>
          <w:p w14:paraId="179B8E6F" w14:textId="77777777" w:rsidR="001446EA" w:rsidRDefault="001446EA" w:rsidP="74E4FF96">
            <w:pPr>
              <w:rPr>
                <w:rFonts w:ascii="メイリオ" w:eastAsia="メイリオ" w:hAnsi="メイリオ" w:cs="メイリオ"/>
                <w:sz w:val="16"/>
                <w:szCs w:val="16"/>
              </w:rPr>
            </w:pPr>
          </w:p>
          <w:p w14:paraId="0FA13B54" w14:textId="77777777" w:rsidR="001446EA" w:rsidRDefault="001446EA" w:rsidP="74E4FF96">
            <w:pPr>
              <w:rPr>
                <w:rFonts w:ascii="メイリオ" w:eastAsia="メイリオ" w:hAnsi="メイリオ" w:cs="メイリオ"/>
                <w:sz w:val="16"/>
                <w:szCs w:val="16"/>
              </w:rPr>
            </w:pPr>
          </w:p>
          <w:p w14:paraId="34DB44E3" w14:textId="77777777" w:rsidR="001446EA" w:rsidRDefault="001446EA" w:rsidP="74E4FF96">
            <w:pPr>
              <w:rPr>
                <w:rFonts w:ascii="メイリオ" w:eastAsia="メイリオ" w:hAnsi="メイリオ" w:cs="メイリオ"/>
                <w:sz w:val="16"/>
                <w:szCs w:val="16"/>
              </w:rPr>
            </w:pPr>
          </w:p>
          <w:p w14:paraId="0C757743" w14:textId="77777777" w:rsidR="001446EA" w:rsidRDefault="001446EA" w:rsidP="74E4FF96">
            <w:pPr>
              <w:rPr>
                <w:rFonts w:ascii="メイリオ" w:eastAsia="メイリオ" w:hAnsi="メイリオ" w:cs="メイリオ"/>
                <w:sz w:val="16"/>
                <w:szCs w:val="16"/>
              </w:rPr>
            </w:pPr>
          </w:p>
          <w:p w14:paraId="1E7DC57C" w14:textId="77777777" w:rsidR="001446EA" w:rsidRDefault="001446EA" w:rsidP="74E4FF96">
            <w:pPr>
              <w:rPr>
                <w:rFonts w:ascii="メイリオ" w:eastAsia="メイリオ" w:hAnsi="メイリオ" w:cs="メイリオ"/>
                <w:sz w:val="16"/>
                <w:szCs w:val="16"/>
              </w:rPr>
            </w:pPr>
          </w:p>
          <w:p w14:paraId="63EDF25A" w14:textId="77777777" w:rsidR="001446EA" w:rsidRDefault="001446EA" w:rsidP="74E4FF96">
            <w:pPr>
              <w:rPr>
                <w:rFonts w:ascii="メイリオ" w:eastAsia="メイリオ" w:hAnsi="メイリオ" w:cs="メイリオ"/>
                <w:sz w:val="16"/>
                <w:szCs w:val="16"/>
              </w:rPr>
            </w:pPr>
          </w:p>
          <w:p w14:paraId="11547B7F" w14:textId="77777777" w:rsidR="001446EA" w:rsidRDefault="001446EA" w:rsidP="74E4FF96">
            <w:pPr>
              <w:rPr>
                <w:rFonts w:ascii="メイリオ" w:eastAsia="メイリオ" w:hAnsi="メイリオ" w:cs="メイリオ"/>
                <w:sz w:val="16"/>
                <w:szCs w:val="16"/>
              </w:rPr>
            </w:pPr>
          </w:p>
          <w:p w14:paraId="6DA19766" w14:textId="77777777" w:rsidR="001446EA" w:rsidRDefault="001446EA" w:rsidP="74E4FF96">
            <w:pPr>
              <w:rPr>
                <w:rFonts w:ascii="メイリオ" w:eastAsia="メイリオ" w:hAnsi="メイリオ" w:cs="メイリオ"/>
                <w:sz w:val="16"/>
                <w:szCs w:val="16"/>
              </w:rPr>
            </w:pPr>
          </w:p>
          <w:p w14:paraId="2E9F5FF8" w14:textId="77777777" w:rsidR="001446EA" w:rsidRDefault="001446EA" w:rsidP="74E4FF96">
            <w:pPr>
              <w:rPr>
                <w:rFonts w:ascii="メイリオ" w:eastAsia="メイリオ" w:hAnsi="メイリオ" w:cs="メイリオ"/>
                <w:sz w:val="16"/>
                <w:szCs w:val="16"/>
              </w:rPr>
            </w:pPr>
          </w:p>
          <w:p w14:paraId="0C0CE7C7" w14:textId="77777777" w:rsidR="001446EA" w:rsidRDefault="001446EA" w:rsidP="74E4FF96">
            <w:pPr>
              <w:rPr>
                <w:rFonts w:ascii="メイリオ" w:eastAsia="メイリオ" w:hAnsi="メイリオ" w:cs="メイリオ"/>
                <w:sz w:val="16"/>
                <w:szCs w:val="16"/>
              </w:rPr>
            </w:pPr>
          </w:p>
          <w:p w14:paraId="20E431C6" w14:textId="77777777" w:rsidR="001446EA" w:rsidRDefault="001446EA" w:rsidP="74E4FF96">
            <w:pPr>
              <w:rPr>
                <w:rFonts w:ascii="メイリオ" w:eastAsia="メイリオ" w:hAnsi="メイリオ" w:cs="メイリオ"/>
                <w:sz w:val="16"/>
                <w:szCs w:val="16"/>
              </w:rPr>
            </w:pPr>
          </w:p>
          <w:p w14:paraId="1ED8591C" w14:textId="77777777" w:rsidR="001446EA" w:rsidRDefault="001446EA" w:rsidP="74E4FF96">
            <w:pPr>
              <w:rPr>
                <w:rFonts w:ascii="メイリオ" w:eastAsia="メイリオ" w:hAnsi="メイリオ" w:cs="メイリオ"/>
                <w:sz w:val="16"/>
                <w:szCs w:val="16"/>
              </w:rPr>
            </w:pPr>
          </w:p>
          <w:p w14:paraId="4D242998" w14:textId="77777777" w:rsidR="001446EA" w:rsidRDefault="001446EA" w:rsidP="74E4FF96">
            <w:pPr>
              <w:rPr>
                <w:rFonts w:ascii="メイリオ" w:eastAsia="メイリオ" w:hAnsi="メイリオ" w:cs="メイリオ"/>
                <w:sz w:val="16"/>
                <w:szCs w:val="16"/>
              </w:rPr>
            </w:pPr>
          </w:p>
          <w:p w14:paraId="1C02B9F3" w14:textId="77777777" w:rsidR="001446EA" w:rsidRDefault="001446EA" w:rsidP="74E4FF96">
            <w:pPr>
              <w:rPr>
                <w:rFonts w:ascii="メイリオ" w:eastAsia="メイリオ" w:hAnsi="メイリオ" w:cs="メイリオ"/>
                <w:sz w:val="16"/>
                <w:szCs w:val="16"/>
              </w:rPr>
            </w:pPr>
          </w:p>
          <w:p w14:paraId="5206D9BF" w14:textId="77777777" w:rsidR="001446EA" w:rsidRDefault="001446EA" w:rsidP="74E4FF96">
            <w:pPr>
              <w:rPr>
                <w:rFonts w:ascii="メイリオ" w:eastAsia="メイリオ" w:hAnsi="メイリオ" w:cs="メイリオ"/>
                <w:sz w:val="16"/>
                <w:szCs w:val="16"/>
              </w:rPr>
            </w:pPr>
          </w:p>
          <w:p w14:paraId="7C3C298D" w14:textId="77777777" w:rsidR="001446EA" w:rsidRDefault="001446EA" w:rsidP="74E4FF96">
            <w:pPr>
              <w:rPr>
                <w:rFonts w:ascii="メイリオ" w:eastAsia="メイリオ" w:hAnsi="メイリオ" w:cs="メイリオ"/>
                <w:sz w:val="16"/>
                <w:szCs w:val="16"/>
              </w:rPr>
            </w:pPr>
          </w:p>
          <w:p w14:paraId="13A55874" w14:textId="77777777" w:rsidR="001446EA" w:rsidRDefault="001446EA" w:rsidP="74E4FF96">
            <w:pPr>
              <w:rPr>
                <w:rFonts w:ascii="メイリオ" w:eastAsia="メイリオ" w:hAnsi="メイリオ" w:cs="メイリオ"/>
                <w:sz w:val="16"/>
                <w:szCs w:val="16"/>
              </w:rPr>
            </w:pPr>
          </w:p>
          <w:p w14:paraId="118768C2" w14:textId="77777777" w:rsidR="001446EA" w:rsidRDefault="001446EA" w:rsidP="74E4FF96">
            <w:pPr>
              <w:rPr>
                <w:rFonts w:ascii="メイリオ" w:eastAsia="メイリオ" w:hAnsi="メイリオ" w:cs="メイリオ"/>
                <w:sz w:val="16"/>
                <w:szCs w:val="16"/>
              </w:rPr>
            </w:pPr>
          </w:p>
          <w:p w14:paraId="7ED18587" w14:textId="77777777" w:rsidR="001446EA" w:rsidRDefault="001446EA" w:rsidP="74E4FF96">
            <w:pPr>
              <w:rPr>
                <w:rFonts w:ascii="メイリオ" w:eastAsia="メイリオ" w:hAnsi="メイリオ" w:cs="メイリオ"/>
                <w:sz w:val="16"/>
                <w:szCs w:val="16"/>
              </w:rPr>
            </w:pPr>
          </w:p>
          <w:p w14:paraId="5E97E17F" w14:textId="77777777" w:rsidR="001446EA" w:rsidRDefault="001446EA" w:rsidP="74E4FF96">
            <w:pPr>
              <w:rPr>
                <w:rFonts w:ascii="メイリオ" w:eastAsia="メイリオ" w:hAnsi="メイリオ" w:cs="メイリオ"/>
                <w:sz w:val="16"/>
                <w:szCs w:val="16"/>
              </w:rPr>
            </w:pPr>
          </w:p>
          <w:p w14:paraId="77F6BE11" w14:textId="77777777" w:rsidR="001446EA" w:rsidRDefault="001446EA" w:rsidP="74E4FF96">
            <w:pPr>
              <w:rPr>
                <w:rFonts w:ascii="メイリオ" w:eastAsia="メイリオ" w:hAnsi="メイリオ" w:cs="メイリオ"/>
                <w:sz w:val="16"/>
                <w:szCs w:val="16"/>
              </w:rPr>
            </w:pPr>
          </w:p>
          <w:p w14:paraId="57C7703C" w14:textId="77777777" w:rsidR="001446EA" w:rsidRDefault="001446EA" w:rsidP="74E4FF96">
            <w:pPr>
              <w:rPr>
                <w:rFonts w:ascii="メイリオ" w:eastAsia="メイリオ" w:hAnsi="メイリオ" w:cs="メイリオ"/>
                <w:sz w:val="16"/>
                <w:szCs w:val="16"/>
              </w:rPr>
            </w:pPr>
          </w:p>
          <w:p w14:paraId="691FEB91" w14:textId="77777777" w:rsidR="001446EA" w:rsidRDefault="001446EA" w:rsidP="74E4FF96">
            <w:pPr>
              <w:rPr>
                <w:rFonts w:ascii="メイリオ" w:eastAsia="メイリオ" w:hAnsi="メイリオ" w:cs="メイリオ"/>
                <w:sz w:val="16"/>
                <w:szCs w:val="16"/>
              </w:rPr>
            </w:pPr>
          </w:p>
          <w:p w14:paraId="0A6D2727" w14:textId="77777777" w:rsidR="001446EA" w:rsidRDefault="001446EA" w:rsidP="74E4FF96">
            <w:pPr>
              <w:rPr>
                <w:rFonts w:ascii="メイリオ" w:eastAsia="メイリオ" w:hAnsi="メイリオ" w:cs="メイリオ"/>
                <w:sz w:val="16"/>
                <w:szCs w:val="16"/>
              </w:rPr>
            </w:pPr>
          </w:p>
          <w:p w14:paraId="0F02D520" w14:textId="77777777" w:rsidR="001446EA" w:rsidRDefault="001446EA" w:rsidP="74E4FF96">
            <w:pPr>
              <w:rPr>
                <w:rFonts w:ascii="メイリオ" w:eastAsia="メイリオ" w:hAnsi="メイリオ" w:cs="メイリオ"/>
                <w:sz w:val="16"/>
                <w:szCs w:val="16"/>
              </w:rPr>
            </w:pPr>
          </w:p>
          <w:p w14:paraId="57E7D2C7" w14:textId="77777777" w:rsidR="001446EA" w:rsidRDefault="001446EA" w:rsidP="74E4FF96">
            <w:pPr>
              <w:rPr>
                <w:rFonts w:ascii="メイリオ" w:eastAsia="メイリオ" w:hAnsi="メイリオ" w:cs="メイリオ"/>
                <w:sz w:val="16"/>
                <w:szCs w:val="16"/>
              </w:rPr>
            </w:pPr>
          </w:p>
          <w:p w14:paraId="2708D4F5" w14:textId="77777777" w:rsidR="001446EA" w:rsidRDefault="001446EA" w:rsidP="74E4FF96">
            <w:pPr>
              <w:rPr>
                <w:rFonts w:ascii="メイリオ" w:eastAsia="メイリオ" w:hAnsi="メイリオ" w:cs="メイリオ"/>
                <w:sz w:val="16"/>
                <w:szCs w:val="16"/>
              </w:rPr>
            </w:pPr>
          </w:p>
          <w:p w14:paraId="444C483E" w14:textId="77777777" w:rsidR="001446EA" w:rsidRDefault="001446EA" w:rsidP="74E4FF96">
            <w:pPr>
              <w:rPr>
                <w:rFonts w:ascii="メイリオ" w:eastAsia="メイリオ" w:hAnsi="メイリオ" w:cs="メイリオ"/>
                <w:sz w:val="16"/>
                <w:szCs w:val="16"/>
              </w:rPr>
            </w:pPr>
          </w:p>
          <w:p w14:paraId="09D91E8C" w14:textId="77777777" w:rsidR="001446EA" w:rsidRDefault="001446EA" w:rsidP="74E4FF96">
            <w:pPr>
              <w:rPr>
                <w:rFonts w:ascii="メイリオ" w:eastAsia="メイリオ" w:hAnsi="メイリオ" w:cs="メイリオ"/>
                <w:sz w:val="16"/>
                <w:szCs w:val="16"/>
              </w:rPr>
            </w:pPr>
          </w:p>
          <w:p w14:paraId="1EE3710F" w14:textId="77777777" w:rsidR="001446EA" w:rsidRDefault="001446EA" w:rsidP="74E4FF96">
            <w:pPr>
              <w:rPr>
                <w:rFonts w:ascii="メイリオ" w:eastAsia="メイリオ" w:hAnsi="メイリオ" w:cs="メイリオ"/>
                <w:sz w:val="16"/>
                <w:szCs w:val="16"/>
              </w:rPr>
            </w:pPr>
          </w:p>
          <w:p w14:paraId="69F5A6E6" w14:textId="77777777" w:rsidR="001446EA" w:rsidRDefault="001446EA" w:rsidP="74E4FF96">
            <w:pPr>
              <w:rPr>
                <w:rFonts w:ascii="メイリオ" w:eastAsia="メイリオ" w:hAnsi="メイリオ" w:cs="メイリオ"/>
                <w:sz w:val="16"/>
                <w:szCs w:val="16"/>
              </w:rPr>
            </w:pPr>
          </w:p>
          <w:p w14:paraId="06E78E73" w14:textId="77777777" w:rsidR="001446EA" w:rsidRDefault="001446EA" w:rsidP="74E4FF96">
            <w:pPr>
              <w:rPr>
                <w:rFonts w:ascii="メイリオ" w:eastAsia="メイリオ" w:hAnsi="メイリオ" w:cs="メイリオ"/>
                <w:sz w:val="16"/>
                <w:szCs w:val="16"/>
              </w:rPr>
            </w:pPr>
          </w:p>
          <w:p w14:paraId="3643353D" w14:textId="77777777" w:rsidR="001446EA" w:rsidRDefault="001446EA" w:rsidP="74E4FF96">
            <w:pPr>
              <w:rPr>
                <w:rFonts w:ascii="メイリオ" w:eastAsia="メイリオ" w:hAnsi="メイリオ" w:cs="メイリオ"/>
                <w:sz w:val="16"/>
                <w:szCs w:val="16"/>
              </w:rPr>
            </w:pPr>
          </w:p>
          <w:p w14:paraId="7622DD05" w14:textId="77777777" w:rsidR="001446EA" w:rsidRDefault="001446EA" w:rsidP="74E4FF96">
            <w:pPr>
              <w:rPr>
                <w:rFonts w:ascii="メイリオ" w:eastAsia="メイリオ" w:hAnsi="メイリオ" w:cs="メイリオ"/>
                <w:sz w:val="16"/>
                <w:szCs w:val="16"/>
              </w:rPr>
            </w:pPr>
          </w:p>
          <w:p w14:paraId="583AB769" w14:textId="77777777" w:rsidR="001446EA" w:rsidRDefault="001446EA" w:rsidP="74E4FF96">
            <w:pPr>
              <w:rPr>
                <w:rFonts w:ascii="メイリオ" w:eastAsia="メイリオ" w:hAnsi="メイリオ" w:cs="メイリオ"/>
                <w:sz w:val="16"/>
                <w:szCs w:val="16"/>
              </w:rPr>
            </w:pPr>
          </w:p>
          <w:p w14:paraId="5D852716" w14:textId="77777777" w:rsidR="001446EA" w:rsidRDefault="001446EA" w:rsidP="74E4FF96">
            <w:pPr>
              <w:rPr>
                <w:rFonts w:ascii="メイリオ" w:eastAsia="メイリオ" w:hAnsi="メイリオ" w:cs="メイリオ"/>
                <w:sz w:val="16"/>
                <w:szCs w:val="16"/>
              </w:rPr>
            </w:pPr>
          </w:p>
          <w:p w14:paraId="29A26FC5" w14:textId="77777777" w:rsidR="001446EA" w:rsidRDefault="001446EA" w:rsidP="74E4FF96">
            <w:pPr>
              <w:rPr>
                <w:rFonts w:ascii="メイリオ" w:eastAsia="メイリオ" w:hAnsi="メイリオ" w:cs="メイリオ"/>
                <w:sz w:val="16"/>
                <w:szCs w:val="16"/>
              </w:rPr>
            </w:pPr>
          </w:p>
          <w:p w14:paraId="2CBEA381" w14:textId="77777777" w:rsidR="001446EA" w:rsidRDefault="001446EA" w:rsidP="74E4FF96">
            <w:pPr>
              <w:rPr>
                <w:rFonts w:ascii="メイリオ" w:eastAsia="メイリオ" w:hAnsi="メイリオ" w:cs="メイリオ"/>
                <w:sz w:val="16"/>
                <w:szCs w:val="16"/>
              </w:rPr>
            </w:pPr>
          </w:p>
          <w:p w14:paraId="372AB929" w14:textId="77777777" w:rsidR="001446EA" w:rsidRDefault="001446EA" w:rsidP="74E4FF96">
            <w:pPr>
              <w:rPr>
                <w:rFonts w:ascii="メイリオ" w:eastAsia="メイリオ" w:hAnsi="メイリオ" w:cs="メイリオ"/>
                <w:sz w:val="16"/>
                <w:szCs w:val="16"/>
              </w:rPr>
            </w:pPr>
          </w:p>
          <w:p w14:paraId="25CC5A7F" w14:textId="77777777" w:rsidR="001446EA" w:rsidRDefault="001446EA" w:rsidP="74E4FF96">
            <w:pPr>
              <w:rPr>
                <w:rFonts w:ascii="メイリオ" w:eastAsia="メイリオ" w:hAnsi="メイリオ" w:cs="メイリオ"/>
                <w:sz w:val="16"/>
                <w:szCs w:val="16"/>
              </w:rPr>
            </w:pPr>
          </w:p>
          <w:p w14:paraId="5EFB5E91" w14:textId="77777777" w:rsidR="001446EA" w:rsidRDefault="001446EA" w:rsidP="74E4FF96">
            <w:pPr>
              <w:rPr>
                <w:rFonts w:ascii="メイリオ" w:eastAsia="メイリオ" w:hAnsi="メイリオ" w:cs="メイリオ"/>
                <w:sz w:val="16"/>
                <w:szCs w:val="16"/>
              </w:rPr>
            </w:pPr>
          </w:p>
          <w:p w14:paraId="62EF65AD" w14:textId="77777777" w:rsidR="001446EA" w:rsidRDefault="001446EA" w:rsidP="74E4FF96">
            <w:pPr>
              <w:rPr>
                <w:rFonts w:ascii="メイリオ" w:eastAsia="メイリオ" w:hAnsi="メイリオ" w:cs="メイリオ"/>
                <w:sz w:val="16"/>
                <w:szCs w:val="16"/>
              </w:rPr>
            </w:pPr>
          </w:p>
          <w:p w14:paraId="006D6982" w14:textId="77777777" w:rsidR="001446EA" w:rsidRDefault="001446EA" w:rsidP="74E4FF96">
            <w:pPr>
              <w:rPr>
                <w:rFonts w:ascii="メイリオ" w:eastAsia="メイリオ" w:hAnsi="メイリオ" w:cs="メイリオ"/>
                <w:sz w:val="16"/>
                <w:szCs w:val="16"/>
              </w:rPr>
            </w:pPr>
          </w:p>
          <w:p w14:paraId="327496E8" w14:textId="77777777" w:rsidR="001446EA" w:rsidRDefault="001446EA" w:rsidP="74E4FF96">
            <w:pPr>
              <w:rPr>
                <w:rFonts w:ascii="メイリオ" w:eastAsia="メイリオ" w:hAnsi="メイリオ" w:cs="メイリオ"/>
                <w:sz w:val="16"/>
                <w:szCs w:val="16"/>
              </w:rPr>
            </w:pPr>
          </w:p>
          <w:p w14:paraId="258B6DD8" w14:textId="77777777" w:rsidR="001446EA" w:rsidRDefault="001446EA" w:rsidP="74E4FF96">
            <w:pPr>
              <w:rPr>
                <w:rFonts w:ascii="メイリオ" w:eastAsia="メイリオ" w:hAnsi="メイリオ" w:cs="メイリオ"/>
                <w:sz w:val="16"/>
                <w:szCs w:val="16"/>
              </w:rPr>
            </w:pPr>
          </w:p>
          <w:p w14:paraId="6B800F9F" w14:textId="77777777" w:rsidR="001446EA" w:rsidRDefault="001446EA" w:rsidP="74E4FF96">
            <w:pPr>
              <w:rPr>
                <w:rFonts w:ascii="メイリオ" w:eastAsia="メイリオ" w:hAnsi="メイリオ" w:cs="メイリオ"/>
                <w:sz w:val="16"/>
                <w:szCs w:val="16"/>
              </w:rPr>
            </w:pPr>
          </w:p>
          <w:p w14:paraId="115850EE" w14:textId="77777777" w:rsidR="001446EA" w:rsidRDefault="001446EA" w:rsidP="74E4FF96">
            <w:pPr>
              <w:rPr>
                <w:rFonts w:ascii="メイリオ" w:eastAsia="メイリオ" w:hAnsi="メイリオ" w:cs="メイリオ"/>
                <w:sz w:val="16"/>
                <w:szCs w:val="16"/>
              </w:rPr>
            </w:pPr>
          </w:p>
          <w:p w14:paraId="2CEE6B3B" w14:textId="77777777" w:rsidR="001446EA" w:rsidRDefault="001446EA" w:rsidP="74E4FF96">
            <w:pPr>
              <w:rPr>
                <w:rFonts w:ascii="メイリオ" w:eastAsia="メイリオ" w:hAnsi="メイリオ" w:cs="メイリオ"/>
                <w:sz w:val="16"/>
                <w:szCs w:val="16"/>
              </w:rPr>
            </w:pPr>
          </w:p>
          <w:p w14:paraId="46C6B4C6" w14:textId="77777777" w:rsidR="001446EA" w:rsidRDefault="001446EA" w:rsidP="74E4FF96">
            <w:pPr>
              <w:rPr>
                <w:rFonts w:ascii="メイリオ" w:eastAsia="メイリオ" w:hAnsi="メイリオ" w:cs="メイリオ"/>
                <w:sz w:val="16"/>
                <w:szCs w:val="16"/>
              </w:rPr>
            </w:pPr>
          </w:p>
          <w:p w14:paraId="57C6B8D1" w14:textId="77777777" w:rsidR="001446EA" w:rsidRDefault="001446EA" w:rsidP="74E4FF96">
            <w:pPr>
              <w:rPr>
                <w:rFonts w:ascii="メイリオ" w:eastAsia="メイリオ" w:hAnsi="メイリオ" w:cs="メイリオ"/>
                <w:sz w:val="16"/>
                <w:szCs w:val="16"/>
              </w:rPr>
            </w:pPr>
          </w:p>
          <w:p w14:paraId="75A677A2" w14:textId="77777777" w:rsidR="001446EA" w:rsidRDefault="001446EA" w:rsidP="74E4FF96">
            <w:pPr>
              <w:rPr>
                <w:rFonts w:ascii="メイリオ" w:eastAsia="メイリオ" w:hAnsi="メイリオ" w:cs="メイリオ"/>
                <w:sz w:val="16"/>
                <w:szCs w:val="16"/>
              </w:rPr>
            </w:pPr>
          </w:p>
          <w:p w14:paraId="0E3F2A02" w14:textId="77777777" w:rsidR="001446EA" w:rsidRDefault="001446EA" w:rsidP="74E4FF96">
            <w:pPr>
              <w:rPr>
                <w:rFonts w:ascii="メイリオ" w:eastAsia="メイリオ" w:hAnsi="メイリオ" w:cs="メイリオ"/>
                <w:sz w:val="16"/>
                <w:szCs w:val="16"/>
              </w:rPr>
            </w:pPr>
          </w:p>
          <w:p w14:paraId="58312DF4" w14:textId="77777777" w:rsidR="001446EA" w:rsidRDefault="001446EA" w:rsidP="74E4FF96">
            <w:pPr>
              <w:rPr>
                <w:rFonts w:ascii="メイリオ" w:eastAsia="メイリオ" w:hAnsi="メイリオ" w:cs="メイリオ"/>
                <w:sz w:val="16"/>
                <w:szCs w:val="16"/>
              </w:rPr>
            </w:pPr>
          </w:p>
          <w:p w14:paraId="3CB82601" w14:textId="77777777" w:rsidR="001446EA" w:rsidRDefault="001446EA" w:rsidP="74E4FF96">
            <w:pPr>
              <w:rPr>
                <w:rFonts w:ascii="メイリオ" w:eastAsia="メイリオ" w:hAnsi="メイリオ" w:cs="メイリオ"/>
                <w:sz w:val="16"/>
                <w:szCs w:val="16"/>
              </w:rPr>
            </w:pPr>
          </w:p>
          <w:p w14:paraId="53EDBB0A" w14:textId="77777777" w:rsidR="001446EA" w:rsidRDefault="001446EA" w:rsidP="74E4FF96">
            <w:pPr>
              <w:rPr>
                <w:rFonts w:ascii="メイリオ" w:eastAsia="メイリオ" w:hAnsi="メイリオ" w:cs="メイリオ"/>
                <w:sz w:val="16"/>
                <w:szCs w:val="16"/>
              </w:rPr>
            </w:pPr>
          </w:p>
          <w:p w14:paraId="01C8B306" w14:textId="77777777" w:rsidR="001446EA" w:rsidRDefault="001446EA" w:rsidP="74E4FF96">
            <w:pPr>
              <w:rPr>
                <w:rFonts w:ascii="メイリオ" w:eastAsia="メイリオ" w:hAnsi="メイリオ" w:cs="メイリオ"/>
                <w:sz w:val="16"/>
                <w:szCs w:val="16"/>
              </w:rPr>
            </w:pPr>
          </w:p>
          <w:p w14:paraId="15038DA3" w14:textId="77777777" w:rsidR="001446EA" w:rsidRDefault="001446EA" w:rsidP="74E4FF96">
            <w:pPr>
              <w:rPr>
                <w:rFonts w:ascii="メイリオ" w:eastAsia="メイリオ" w:hAnsi="メイリオ" w:cs="メイリオ"/>
                <w:sz w:val="16"/>
                <w:szCs w:val="16"/>
              </w:rPr>
            </w:pPr>
          </w:p>
          <w:p w14:paraId="4E9F15F8" w14:textId="77777777" w:rsidR="001446EA" w:rsidRDefault="001446EA" w:rsidP="74E4FF96">
            <w:pPr>
              <w:rPr>
                <w:rFonts w:ascii="メイリオ" w:eastAsia="メイリオ" w:hAnsi="メイリオ" w:cs="メイリオ"/>
                <w:sz w:val="16"/>
                <w:szCs w:val="16"/>
              </w:rPr>
            </w:pPr>
          </w:p>
          <w:p w14:paraId="41A091B6" w14:textId="77777777" w:rsidR="001446EA" w:rsidRDefault="001446EA" w:rsidP="74E4FF96">
            <w:pPr>
              <w:rPr>
                <w:rFonts w:ascii="メイリオ" w:eastAsia="メイリオ" w:hAnsi="メイリオ" w:cs="メイリオ"/>
                <w:sz w:val="16"/>
                <w:szCs w:val="16"/>
              </w:rPr>
            </w:pPr>
          </w:p>
          <w:p w14:paraId="2E91C3C6" w14:textId="77777777" w:rsidR="001446EA" w:rsidRDefault="001446EA" w:rsidP="74E4FF96">
            <w:pPr>
              <w:rPr>
                <w:rFonts w:ascii="メイリオ" w:eastAsia="メイリオ" w:hAnsi="メイリオ" w:cs="メイリオ"/>
                <w:sz w:val="16"/>
                <w:szCs w:val="16"/>
              </w:rPr>
            </w:pPr>
          </w:p>
          <w:p w14:paraId="6F5FD5CD" w14:textId="77777777" w:rsidR="001446EA" w:rsidRDefault="001446EA" w:rsidP="74E4FF96">
            <w:pPr>
              <w:rPr>
                <w:rFonts w:ascii="メイリオ" w:eastAsia="メイリオ" w:hAnsi="メイリオ" w:cs="メイリオ"/>
                <w:sz w:val="16"/>
                <w:szCs w:val="16"/>
              </w:rPr>
            </w:pPr>
          </w:p>
          <w:p w14:paraId="14C97452" w14:textId="77777777" w:rsidR="001446EA" w:rsidRDefault="001446EA" w:rsidP="74E4FF96">
            <w:pPr>
              <w:rPr>
                <w:rFonts w:ascii="メイリオ" w:eastAsia="メイリオ" w:hAnsi="メイリオ" w:cs="メイリオ"/>
                <w:sz w:val="16"/>
                <w:szCs w:val="16"/>
              </w:rPr>
            </w:pPr>
          </w:p>
          <w:p w14:paraId="40E526BF" w14:textId="77777777" w:rsidR="001446EA" w:rsidRDefault="001446EA" w:rsidP="74E4FF96">
            <w:pPr>
              <w:rPr>
                <w:rFonts w:ascii="メイリオ" w:eastAsia="メイリオ" w:hAnsi="メイリオ" w:cs="メイリオ"/>
                <w:sz w:val="16"/>
                <w:szCs w:val="16"/>
              </w:rPr>
            </w:pPr>
          </w:p>
          <w:p w14:paraId="395C5605" w14:textId="77777777" w:rsidR="001446EA" w:rsidRDefault="001446EA" w:rsidP="74E4FF96">
            <w:pPr>
              <w:rPr>
                <w:rFonts w:ascii="メイリオ" w:eastAsia="メイリオ" w:hAnsi="メイリオ" w:cs="メイリオ"/>
                <w:sz w:val="16"/>
                <w:szCs w:val="16"/>
              </w:rPr>
            </w:pPr>
          </w:p>
          <w:p w14:paraId="543A0926" w14:textId="77777777" w:rsidR="001446EA" w:rsidRDefault="001446EA" w:rsidP="74E4FF96">
            <w:pPr>
              <w:rPr>
                <w:rFonts w:ascii="メイリオ" w:eastAsia="メイリオ" w:hAnsi="メイリオ" w:cs="メイリオ"/>
                <w:sz w:val="16"/>
                <w:szCs w:val="16"/>
              </w:rPr>
            </w:pPr>
          </w:p>
          <w:p w14:paraId="6418CBD5" w14:textId="77777777" w:rsidR="001446EA" w:rsidRDefault="001446EA" w:rsidP="74E4FF96">
            <w:pPr>
              <w:rPr>
                <w:rFonts w:ascii="メイリオ" w:eastAsia="メイリオ" w:hAnsi="メイリオ" w:cs="メイリオ"/>
                <w:sz w:val="16"/>
                <w:szCs w:val="16"/>
              </w:rPr>
            </w:pPr>
          </w:p>
          <w:p w14:paraId="7F006F8F" w14:textId="77777777" w:rsidR="001446EA" w:rsidRDefault="001446EA" w:rsidP="74E4FF96">
            <w:pPr>
              <w:rPr>
                <w:rFonts w:ascii="メイリオ" w:eastAsia="メイリオ" w:hAnsi="メイリオ" w:cs="メイリオ"/>
                <w:sz w:val="16"/>
                <w:szCs w:val="16"/>
              </w:rPr>
            </w:pPr>
          </w:p>
          <w:p w14:paraId="69F12C6B" w14:textId="77777777" w:rsidR="001446EA" w:rsidRDefault="001446EA" w:rsidP="74E4FF96">
            <w:pPr>
              <w:rPr>
                <w:rFonts w:ascii="メイリオ" w:eastAsia="メイリオ" w:hAnsi="メイリオ" w:cs="メイリオ"/>
                <w:sz w:val="16"/>
                <w:szCs w:val="16"/>
              </w:rPr>
            </w:pPr>
          </w:p>
          <w:p w14:paraId="4FE40873" w14:textId="77777777" w:rsidR="001446EA" w:rsidRDefault="001446EA" w:rsidP="74E4FF96">
            <w:pPr>
              <w:rPr>
                <w:rFonts w:ascii="メイリオ" w:eastAsia="メイリオ" w:hAnsi="メイリオ" w:cs="メイリオ"/>
                <w:sz w:val="16"/>
                <w:szCs w:val="16"/>
              </w:rPr>
            </w:pPr>
          </w:p>
          <w:p w14:paraId="79A6769C" w14:textId="77777777" w:rsidR="001446EA" w:rsidRDefault="001446EA" w:rsidP="74E4FF96">
            <w:pPr>
              <w:rPr>
                <w:rFonts w:ascii="メイリオ" w:eastAsia="メイリオ" w:hAnsi="メイリオ" w:cs="メイリオ"/>
                <w:sz w:val="16"/>
                <w:szCs w:val="16"/>
              </w:rPr>
            </w:pPr>
          </w:p>
          <w:p w14:paraId="4D84CB01" w14:textId="77777777" w:rsidR="001446EA" w:rsidRDefault="001446EA" w:rsidP="74E4FF96">
            <w:pPr>
              <w:rPr>
                <w:rFonts w:ascii="メイリオ" w:eastAsia="メイリオ" w:hAnsi="メイリオ" w:cs="メイリオ"/>
                <w:sz w:val="16"/>
                <w:szCs w:val="16"/>
              </w:rPr>
            </w:pPr>
          </w:p>
          <w:p w14:paraId="3ABEE1BF" w14:textId="77777777" w:rsidR="001446EA" w:rsidRDefault="001446EA" w:rsidP="74E4FF96">
            <w:pPr>
              <w:rPr>
                <w:rFonts w:ascii="メイリオ" w:eastAsia="メイリオ" w:hAnsi="メイリオ" w:cs="メイリオ"/>
                <w:sz w:val="16"/>
                <w:szCs w:val="16"/>
              </w:rPr>
            </w:pPr>
          </w:p>
          <w:p w14:paraId="08FEC471" w14:textId="77777777" w:rsidR="001446EA" w:rsidRDefault="001446EA" w:rsidP="74E4FF96">
            <w:pPr>
              <w:rPr>
                <w:rFonts w:ascii="メイリオ" w:eastAsia="メイリオ" w:hAnsi="メイリオ" w:cs="メイリオ"/>
                <w:sz w:val="16"/>
                <w:szCs w:val="16"/>
              </w:rPr>
            </w:pPr>
          </w:p>
          <w:p w14:paraId="3B9622C5" w14:textId="77777777" w:rsidR="001446EA" w:rsidRDefault="001446EA" w:rsidP="74E4FF96">
            <w:pPr>
              <w:rPr>
                <w:rFonts w:ascii="メイリオ" w:eastAsia="メイリオ" w:hAnsi="メイリオ" w:cs="メイリオ"/>
                <w:sz w:val="16"/>
                <w:szCs w:val="16"/>
              </w:rPr>
            </w:pPr>
          </w:p>
          <w:p w14:paraId="41679E86" w14:textId="77777777" w:rsidR="001446EA" w:rsidRDefault="001446EA" w:rsidP="74E4FF96">
            <w:pPr>
              <w:rPr>
                <w:rFonts w:ascii="メイリオ" w:eastAsia="メイリオ" w:hAnsi="メイリオ" w:cs="メイリオ"/>
                <w:sz w:val="16"/>
                <w:szCs w:val="16"/>
              </w:rPr>
            </w:pPr>
          </w:p>
          <w:p w14:paraId="13BD1764" w14:textId="77777777" w:rsidR="001446EA" w:rsidRDefault="001446EA" w:rsidP="74E4FF96">
            <w:pPr>
              <w:rPr>
                <w:rFonts w:ascii="メイリオ" w:eastAsia="メイリオ" w:hAnsi="メイリオ" w:cs="メイリオ"/>
                <w:sz w:val="16"/>
                <w:szCs w:val="16"/>
              </w:rPr>
            </w:pPr>
          </w:p>
          <w:p w14:paraId="533BCBC8" w14:textId="77777777" w:rsidR="001446EA" w:rsidRDefault="001446EA" w:rsidP="74E4FF96">
            <w:pPr>
              <w:rPr>
                <w:rFonts w:ascii="メイリオ" w:eastAsia="メイリオ" w:hAnsi="メイリオ" w:cs="メイリオ"/>
                <w:sz w:val="16"/>
                <w:szCs w:val="16"/>
              </w:rPr>
            </w:pPr>
          </w:p>
          <w:p w14:paraId="44891ABD" w14:textId="77777777" w:rsidR="001446EA" w:rsidRDefault="001446EA" w:rsidP="74E4FF96">
            <w:pPr>
              <w:rPr>
                <w:rFonts w:ascii="メイリオ" w:eastAsia="メイリオ" w:hAnsi="メイリオ" w:cs="メイリオ"/>
                <w:sz w:val="16"/>
                <w:szCs w:val="16"/>
              </w:rPr>
            </w:pPr>
          </w:p>
          <w:p w14:paraId="1AB4ACFA" w14:textId="77777777" w:rsidR="001446EA" w:rsidRDefault="001446EA" w:rsidP="74E4FF96">
            <w:pPr>
              <w:rPr>
                <w:rFonts w:ascii="メイリオ" w:eastAsia="メイリオ" w:hAnsi="メイリオ" w:cs="メイリオ"/>
                <w:sz w:val="16"/>
                <w:szCs w:val="16"/>
              </w:rPr>
            </w:pPr>
          </w:p>
          <w:p w14:paraId="79023627" w14:textId="77777777" w:rsidR="001446EA" w:rsidRDefault="001446EA" w:rsidP="74E4FF96">
            <w:pPr>
              <w:rPr>
                <w:rFonts w:ascii="メイリオ" w:eastAsia="メイリオ" w:hAnsi="メイリオ" w:cs="メイリオ"/>
                <w:sz w:val="16"/>
                <w:szCs w:val="16"/>
              </w:rPr>
            </w:pPr>
          </w:p>
          <w:p w14:paraId="2B6FEE54" w14:textId="77777777" w:rsidR="001446EA" w:rsidRDefault="001446EA" w:rsidP="74E4FF96">
            <w:pPr>
              <w:rPr>
                <w:rFonts w:ascii="メイリオ" w:eastAsia="メイリオ" w:hAnsi="メイリオ" w:cs="メイリオ"/>
                <w:sz w:val="16"/>
                <w:szCs w:val="16"/>
              </w:rPr>
            </w:pPr>
          </w:p>
          <w:p w14:paraId="08EC2A1B" w14:textId="77777777" w:rsidR="001446EA" w:rsidRDefault="001446EA" w:rsidP="74E4FF96">
            <w:pPr>
              <w:rPr>
                <w:rFonts w:ascii="メイリオ" w:eastAsia="メイリオ" w:hAnsi="メイリオ" w:cs="メイリオ"/>
                <w:sz w:val="16"/>
                <w:szCs w:val="16"/>
              </w:rPr>
            </w:pPr>
          </w:p>
          <w:p w14:paraId="1F9A057A" w14:textId="77777777" w:rsidR="001446EA" w:rsidRDefault="001446EA" w:rsidP="74E4FF96">
            <w:pPr>
              <w:rPr>
                <w:rFonts w:ascii="メイリオ" w:eastAsia="メイリオ" w:hAnsi="メイリオ" w:cs="メイリオ"/>
                <w:sz w:val="16"/>
                <w:szCs w:val="16"/>
              </w:rPr>
            </w:pPr>
          </w:p>
          <w:p w14:paraId="536F5030" w14:textId="77777777" w:rsidR="001446EA" w:rsidRDefault="001446EA" w:rsidP="74E4FF96">
            <w:pPr>
              <w:rPr>
                <w:rFonts w:ascii="メイリオ" w:eastAsia="メイリオ" w:hAnsi="メイリオ" w:cs="メイリオ"/>
                <w:sz w:val="16"/>
                <w:szCs w:val="16"/>
              </w:rPr>
            </w:pPr>
          </w:p>
          <w:p w14:paraId="4E1DA5F2" w14:textId="77777777" w:rsidR="001446EA" w:rsidRDefault="001446EA" w:rsidP="74E4FF96">
            <w:pPr>
              <w:rPr>
                <w:rFonts w:ascii="メイリオ" w:eastAsia="メイリオ" w:hAnsi="メイリオ" w:cs="メイリオ"/>
                <w:sz w:val="16"/>
                <w:szCs w:val="16"/>
              </w:rPr>
            </w:pPr>
          </w:p>
          <w:p w14:paraId="1755EB95" w14:textId="77777777" w:rsidR="001446EA" w:rsidRDefault="001446EA" w:rsidP="74E4FF96">
            <w:pPr>
              <w:rPr>
                <w:rFonts w:ascii="メイリオ" w:eastAsia="メイリオ" w:hAnsi="メイリオ" w:cs="メイリオ"/>
                <w:sz w:val="16"/>
                <w:szCs w:val="16"/>
              </w:rPr>
            </w:pPr>
          </w:p>
          <w:p w14:paraId="4431A810" w14:textId="77777777" w:rsidR="001446EA" w:rsidRDefault="001446EA" w:rsidP="74E4FF96">
            <w:pPr>
              <w:rPr>
                <w:rFonts w:ascii="メイリオ" w:eastAsia="メイリオ" w:hAnsi="メイリオ" w:cs="メイリオ"/>
                <w:sz w:val="16"/>
                <w:szCs w:val="16"/>
              </w:rPr>
            </w:pPr>
          </w:p>
          <w:p w14:paraId="3C5142E5" w14:textId="77777777" w:rsidR="001446EA" w:rsidRDefault="001446EA" w:rsidP="74E4FF96">
            <w:pPr>
              <w:rPr>
                <w:rFonts w:ascii="メイリオ" w:eastAsia="メイリオ" w:hAnsi="メイリオ" w:cs="メイリオ"/>
                <w:sz w:val="16"/>
                <w:szCs w:val="16"/>
              </w:rPr>
            </w:pPr>
          </w:p>
          <w:p w14:paraId="143EA864" w14:textId="77777777" w:rsidR="001446EA" w:rsidRDefault="001446EA" w:rsidP="74E4FF96">
            <w:pPr>
              <w:rPr>
                <w:rFonts w:ascii="メイリオ" w:eastAsia="メイリオ" w:hAnsi="メイリオ" w:cs="メイリオ"/>
                <w:sz w:val="16"/>
                <w:szCs w:val="16"/>
              </w:rPr>
            </w:pPr>
          </w:p>
          <w:p w14:paraId="0F9C2971" w14:textId="77777777" w:rsidR="001446EA" w:rsidRDefault="001446EA" w:rsidP="74E4FF96">
            <w:pPr>
              <w:rPr>
                <w:rFonts w:ascii="メイリオ" w:eastAsia="メイリオ" w:hAnsi="メイリオ" w:cs="メイリオ"/>
                <w:sz w:val="16"/>
                <w:szCs w:val="16"/>
              </w:rPr>
            </w:pPr>
          </w:p>
          <w:p w14:paraId="7F5EC5DD" w14:textId="77777777" w:rsidR="001446EA" w:rsidRDefault="001446EA" w:rsidP="74E4FF96">
            <w:pPr>
              <w:rPr>
                <w:rFonts w:ascii="メイリオ" w:eastAsia="メイリオ" w:hAnsi="メイリオ" w:cs="メイリオ"/>
                <w:sz w:val="16"/>
                <w:szCs w:val="16"/>
              </w:rPr>
            </w:pPr>
          </w:p>
          <w:p w14:paraId="481F954B" w14:textId="77777777" w:rsidR="001446EA" w:rsidRDefault="001446EA" w:rsidP="74E4FF96">
            <w:pPr>
              <w:rPr>
                <w:rFonts w:ascii="メイリオ" w:eastAsia="メイリオ" w:hAnsi="メイリオ" w:cs="メイリオ"/>
                <w:sz w:val="16"/>
                <w:szCs w:val="16"/>
              </w:rPr>
            </w:pPr>
          </w:p>
          <w:p w14:paraId="23E1EBD6" w14:textId="77777777" w:rsidR="001446EA" w:rsidRDefault="001446EA" w:rsidP="74E4FF96">
            <w:pPr>
              <w:rPr>
                <w:rFonts w:ascii="メイリオ" w:eastAsia="メイリオ" w:hAnsi="メイリオ" w:cs="メイリオ"/>
                <w:sz w:val="16"/>
                <w:szCs w:val="16"/>
              </w:rPr>
            </w:pPr>
          </w:p>
          <w:p w14:paraId="31664A85" w14:textId="77777777" w:rsidR="001446EA" w:rsidRDefault="001446EA" w:rsidP="74E4FF96">
            <w:pPr>
              <w:rPr>
                <w:rFonts w:ascii="メイリオ" w:eastAsia="メイリオ" w:hAnsi="メイリオ" w:cs="メイリオ"/>
                <w:sz w:val="16"/>
                <w:szCs w:val="16"/>
              </w:rPr>
            </w:pPr>
          </w:p>
          <w:p w14:paraId="5F7AD9AB" w14:textId="77777777" w:rsidR="001446EA" w:rsidRDefault="001446EA" w:rsidP="74E4FF96">
            <w:pPr>
              <w:rPr>
                <w:rFonts w:ascii="メイリオ" w:eastAsia="メイリオ" w:hAnsi="メイリオ" w:cs="メイリオ"/>
                <w:sz w:val="16"/>
                <w:szCs w:val="16"/>
              </w:rPr>
            </w:pPr>
          </w:p>
          <w:p w14:paraId="6522E31A" w14:textId="77777777" w:rsidR="001446EA" w:rsidRDefault="001446EA" w:rsidP="74E4FF96">
            <w:pPr>
              <w:rPr>
                <w:rFonts w:ascii="メイリオ" w:eastAsia="メイリオ" w:hAnsi="メイリオ" w:cs="メイリオ"/>
                <w:sz w:val="16"/>
                <w:szCs w:val="16"/>
              </w:rPr>
            </w:pPr>
          </w:p>
          <w:p w14:paraId="06810654" w14:textId="77777777" w:rsidR="001446EA" w:rsidRDefault="001446EA" w:rsidP="74E4FF96">
            <w:pPr>
              <w:rPr>
                <w:rFonts w:ascii="メイリオ" w:eastAsia="メイリオ" w:hAnsi="メイリオ" w:cs="メイリオ"/>
                <w:sz w:val="16"/>
                <w:szCs w:val="16"/>
              </w:rPr>
            </w:pPr>
          </w:p>
          <w:p w14:paraId="09814DA2" w14:textId="77777777" w:rsidR="001446EA" w:rsidRDefault="001446EA" w:rsidP="74E4FF96">
            <w:pPr>
              <w:rPr>
                <w:rFonts w:ascii="メイリオ" w:eastAsia="メイリオ" w:hAnsi="メイリオ" w:cs="メイリオ"/>
                <w:sz w:val="16"/>
                <w:szCs w:val="16"/>
              </w:rPr>
            </w:pPr>
          </w:p>
          <w:p w14:paraId="531F9967" w14:textId="77777777" w:rsidR="001446EA" w:rsidRDefault="001446EA" w:rsidP="74E4FF96">
            <w:pPr>
              <w:rPr>
                <w:rFonts w:ascii="メイリオ" w:eastAsia="メイリオ" w:hAnsi="メイリオ" w:cs="メイリオ"/>
                <w:sz w:val="16"/>
                <w:szCs w:val="16"/>
              </w:rPr>
            </w:pPr>
          </w:p>
          <w:p w14:paraId="68B1DC38" w14:textId="77777777" w:rsidR="001446EA" w:rsidRDefault="001446EA" w:rsidP="74E4FF96">
            <w:pPr>
              <w:rPr>
                <w:rFonts w:ascii="メイリオ" w:eastAsia="メイリオ" w:hAnsi="メイリオ" w:cs="メイリオ"/>
                <w:sz w:val="16"/>
                <w:szCs w:val="16"/>
              </w:rPr>
            </w:pPr>
          </w:p>
          <w:p w14:paraId="452A2408" w14:textId="77777777" w:rsidR="001446EA" w:rsidRDefault="001446EA" w:rsidP="74E4FF96">
            <w:pPr>
              <w:rPr>
                <w:rFonts w:ascii="メイリオ" w:eastAsia="メイリオ" w:hAnsi="メイリオ" w:cs="メイリオ"/>
                <w:sz w:val="16"/>
                <w:szCs w:val="16"/>
              </w:rPr>
            </w:pPr>
          </w:p>
          <w:p w14:paraId="4CF80293" w14:textId="77777777" w:rsidR="001446EA" w:rsidRDefault="001446EA" w:rsidP="74E4FF96">
            <w:pPr>
              <w:rPr>
                <w:rFonts w:ascii="メイリオ" w:eastAsia="メイリオ" w:hAnsi="メイリオ" w:cs="メイリオ"/>
                <w:sz w:val="16"/>
                <w:szCs w:val="16"/>
              </w:rPr>
            </w:pPr>
          </w:p>
          <w:p w14:paraId="2A21EDC9" w14:textId="77777777" w:rsidR="001446EA" w:rsidRDefault="001446EA" w:rsidP="74E4FF96">
            <w:pPr>
              <w:rPr>
                <w:rFonts w:ascii="メイリオ" w:eastAsia="メイリオ" w:hAnsi="メイリオ" w:cs="メイリオ"/>
                <w:sz w:val="16"/>
                <w:szCs w:val="16"/>
              </w:rPr>
            </w:pPr>
          </w:p>
          <w:p w14:paraId="493F6FC1" w14:textId="77777777" w:rsidR="001446EA" w:rsidRDefault="001446EA" w:rsidP="74E4FF96">
            <w:pPr>
              <w:rPr>
                <w:rFonts w:ascii="メイリオ" w:eastAsia="メイリオ" w:hAnsi="メイリオ" w:cs="メイリオ"/>
                <w:sz w:val="16"/>
                <w:szCs w:val="16"/>
              </w:rPr>
            </w:pPr>
          </w:p>
          <w:p w14:paraId="580EFB46" w14:textId="77777777" w:rsidR="001446EA" w:rsidRDefault="001446EA" w:rsidP="74E4FF96">
            <w:pPr>
              <w:rPr>
                <w:rFonts w:ascii="メイリオ" w:eastAsia="メイリオ" w:hAnsi="メイリオ" w:cs="メイリオ"/>
                <w:sz w:val="16"/>
                <w:szCs w:val="16"/>
              </w:rPr>
            </w:pPr>
          </w:p>
          <w:p w14:paraId="62BE8907" w14:textId="77777777" w:rsidR="001446EA" w:rsidRDefault="001446EA" w:rsidP="74E4FF96">
            <w:pPr>
              <w:rPr>
                <w:rFonts w:ascii="メイリオ" w:eastAsia="メイリオ" w:hAnsi="メイリオ" w:cs="メイリオ"/>
                <w:sz w:val="16"/>
                <w:szCs w:val="16"/>
              </w:rPr>
            </w:pPr>
          </w:p>
          <w:p w14:paraId="6C7FF870" w14:textId="77777777" w:rsidR="001446EA" w:rsidRDefault="001446EA" w:rsidP="74E4FF96">
            <w:pPr>
              <w:rPr>
                <w:rFonts w:ascii="メイリオ" w:eastAsia="メイリオ" w:hAnsi="メイリオ" w:cs="メイリオ"/>
                <w:sz w:val="16"/>
                <w:szCs w:val="16"/>
              </w:rPr>
            </w:pPr>
          </w:p>
          <w:p w14:paraId="12B2A30B" w14:textId="77777777" w:rsidR="001446EA" w:rsidRDefault="001446EA" w:rsidP="74E4FF96">
            <w:pPr>
              <w:rPr>
                <w:rFonts w:ascii="メイリオ" w:eastAsia="メイリオ" w:hAnsi="メイリオ" w:cs="メイリオ"/>
                <w:sz w:val="16"/>
                <w:szCs w:val="16"/>
              </w:rPr>
            </w:pPr>
          </w:p>
          <w:p w14:paraId="41407FCE" w14:textId="77777777" w:rsidR="001446EA" w:rsidRDefault="001446EA" w:rsidP="74E4FF96">
            <w:pPr>
              <w:rPr>
                <w:rFonts w:ascii="メイリオ" w:eastAsia="メイリオ" w:hAnsi="メイリオ" w:cs="メイリオ"/>
                <w:sz w:val="16"/>
                <w:szCs w:val="16"/>
              </w:rPr>
            </w:pPr>
          </w:p>
          <w:p w14:paraId="678EE00A" w14:textId="77777777" w:rsidR="00E67C4C" w:rsidRDefault="00E67C4C" w:rsidP="74E4FF96">
            <w:pPr>
              <w:rPr>
                <w:rFonts w:ascii="メイリオ" w:eastAsia="メイリオ" w:hAnsi="メイリオ" w:cs="メイリオ"/>
                <w:sz w:val="16"/>
                <w:szCs w:val="16"/>
              </w:rPr>
            </w:pPr>
          </w:p>
          <w:p w14:paraId="6DBB5E02" w14:textId="77777777" w:rsidR="001446EA" w:rsidRPr="003205BD" w:rsidRDefault="001446EA" w:rsidP="001446EA">
            <w:pPr>
              <w:pStyle w:val="pf0"/>
              <w:rPr>
                <w:rFonts w:ascii="Arial" w:hAnsi="Arial" w:cs="Arial"/>
                <w:color w:val="548DD4" w:themeColor="text2" w:themeTint="99"/>
                <w:sz w:val="20"/>
                <w:szCs w:val="20"/>
              </w:rPr>
            </w:pPr>
            <w:r w:rsidRPr="003205BD">
              <w:rPr>
                <w:rStyle w:val="cf01"/>
                <w:rFonts w:cs="Arial" w:hint="default"/>
                <w:color w:val="548DD4" w:themeColor="text2" w:themeTint="99"/>
              </w:rPr>
              <w:t>生命保険協会、契約部会提供のモデル文言に基づく変更</w:t>
            </w:r>
          </w:p>
          <w:p w14:paraId="7A1FF61B" w14:textId="77777777" w:rsidR="001446EA" w:rsidRPr="001446EA" w:rsidRDefault="001446EA" w:rsidP="74E4FF96">
            <w:pPr>
              <w:rPr>
                <w:rFonts w:ascii="メイリオ" w:eastAsia="メイリオ" w:hAnsi="メイリオ" w:cs="メイリオ"/>
                <w:sz w:val="16"/>
                <w:szCs w:val="16"/>
              </w:rPr>
            </w:pPr>
          </w:p>
          <w:p w14:paraId="7C107A2E" w14:textId="77777777" w:rsidR="001446EA" w:rsidRDefault="001446EA" w:rsidP="74E4FF96">
            <w:pPr>
              <w:rPr>
                <w:rFonts w:ascii="メイリオ" w:eastAsia="メイリオ" w:hAnsi="メイリオ" w:cs="メイリオ"/>
                <w:sz w:val="16"/>
                <w:szCs w:val="16"/>
              </w:rPr>
            </w:pPr>
          </w:p>
          <w:p w14:paraId="1BA54C67" w14:textId="77777777" w:rsidR="001446EA" w:rsidRDefault="001446EA" w:rsidP="74E4FF96">
            <w:pPr>
              <w:rPr>
                <w:rFonts w:ascii="メイリオ" w:eastAsia="メイリオ" w:hAnsi="メイリオ" w:cs="メイリオ"/>
                <w:sz w:val="16"/>
                <w:szCs w:val="16"/>
              </w:rPr>
            </w:pPr>
          </w:p>
          <w:p w14:paraId="529858BC" w14:textId="77777777" w:rsidR="001446EA" w:rsidRDefault="001446EA" w:rsidP="74E4FF96">
            <w:pPr>
              <w:rPr>
                <w:rFonts w:ascii="メイリオ" w:eastAsia="メイリオ" w:hAnsi="メイリオ" w:cs="メイリオ"/>
                <w:sz w:val="16"/>
                <w:szCs w:val="16"/>
              </w:rPr>
            </w:pPr>
          </w:p>
          <w:p w14:paraId="12B17AF8" w14:textId="77777777" w:rsidR="001446EA" w:rsidRDefault="001446EA" w:rsidP="74E4FF96">
            <w:pPr>
              <w:rPr>
                <w:rFonts w:ascii="メイリオ" w:eastAsia="メイリオ" w:hAnsi="メイリオ" w:cs="メイリオ"/>
                <w:sz w:val="16"/>
                <w:szCs w:val="16"/>
              </w:rPr>
            </w:pPr>
          </w:p>
          <w:p w14:paraId="7D569341" w14:textId="77777777" w:rsidR="001446EA" w:rsidRDefault="001446EA" w:rsidP="74E4FF96">
            <w:pPr>
              <w:rPr>
                <w:rFonts w:ascii="メイリオ" w:eastAsia="メイリオ" w:hAnsi="メイリオ" w:cs="メイリオ"/>
                <w:sz w:val="16"/>
                <w:szCs w:val="16"/>
              </w:rPr>
            </w:pPr>
          </w:p>
          <w:p w14:paraId="1BBEB2BC" w14:textId="77777777" w:rsidR="001446EA" w:rsidRDefault="001446EA" w:rsidP="74E4FF96">
            <w:pPr>
              <w:rPr>
                <w:rFonts w:ascii="メイリオ" w:eastAsia="メイリオ" w:hAnsi="メイリオ" w:cs="メイリオ"/>
                <w:sz w:val="16"/>
                <w:szCs w:val="16"/>
              </w:rPr>
            </w:pPr>
          </w:p>
          <w:p w14:paraId="43F08289" w14:textId="77777777" w:rsidR="001446EA" w:rsidRDefault="001446EA" w:rsidP="74E4FF96">
            <w:pPr>
              <w:rPr>
                <w:rFonts w:ascii="メイリオ" w:eastAsia="メイリオ" w:hAnsi="メイリオ" w:cs="メイリオ"/>
                <w:sz w:val="16"/>
                <w:szCs w:val="16"/>
              </w:rPr>
            </w:pPr>
          </w:p>
          <w:p w14:paraId="4DD41FDD" w14:textId="77777777" w:rsidR="001446EA" w:rsidRDefault="001446EA" w:rsidP="74E4FF96">
            <w:pPr>
              <w:rPr>
                <w:rFonts w:ascii="メイリオ" w:eastAsia="メイリオ" w:hAnsi="メイリオ" w:cs="メイリオ"/>
                <w:sz w:val="16"/>
                <w:szCs w:val="16"/>
              </w:rPr>
            </w:pPr>
          </w:p>
          <w:p w14:paraId="26FDF58A" w14:textId="77777777" w:rsidR="001446EA" w:rsidRDefault="001446EA" w:rsidP="74E4FF96">
            <w:pPr>
              <w:rPr>
                <w:rFonts w:ascii="メイリオ" w:eastAsia="メイリオ" w:hAnsi="メイリオ" w:cs="メイリオ"/>
                <w:sz w:val="16"/>
                <w:szCs w:val="16"/>
              </w:rPr>
            </w:pPr>
          </w:p>
          <w:p w14:paraId="516986E9" w14:textId="77777777" w:rsidR="001446EA" w:rsidRDefault="001446EA" w:rsidP="74E4FF96">
            <w:pPr>
              <w:rPr>
                <w:rFonts w:ascii="メイリオ" w:eastAsia="メイリオ" w:hAnsi="メイリオ" w:cs="メイリオ"/>
                <w:sz w:val="16"/>
                <w:szCs w:val="16"/>
              </w:rPr>
            </w:pPr>
          </w:p>
          <w:p w14:paraId="63173129" w14:textId="77777777" w:rsidR="001446EA" w:rsidRDefault="001446EA" w:rsidP="74E4FF96">
            <w:pPr>
              <w:rPr>
                <w:rFonts w:ascii="メイリオ" w:eastAsia="メイリオ" w:hAnsi="メイリオ" w:cs="メイリオ"/>
                <w:sz w:val="16"/>
                <w:szCs w:val="16"/>
              </w:rPr>
            </w:pPr>
          </w:p>
          <w:p w14:paraId="429DC97F" w14:textId="77777777" w:rsidR="001446EA" w:rsidRDefault="001446EA" w:rsidP="74E4FF96">
            <w:pPr>
              <w:rPr>
                <w:rFonts w:ascii="メイリオ" w:eastAsia="メイリオ" w:hAnsi="メイリオ" w:cs="メイリオ"/>
                <w:sz w:val="16"/>
                <w:szCs w:val="16"/>
              </w:rPr>
            </w:pPr>
          </w:p>
          <w:p w14:paraId="74CDC6F8" w14:textId="77777777" w:rsidR="001446EA" w:rsidRDefault="001446EA" w:rsidP="74E4FF96">
            <w:pPr>
              <w:rPr>
                <w:rFonts w:ascii="メイリオ" w:eastAsia="メイリオ" w:hAnsi="メイリオ" w:cs="メイリオ"/>
                <w:sz w:val="16"/>
                <w:szCs w:val="16"/>
              </w:rPr>
            </w:pPr>
          </w:p>
          <w:p w14:paraId="49DBA6E4" w14:textId="77777777" w:rsidR="001446EA" w:rsidRDefault="001446EA" w:rsidP="74E4FF96">
            <w:pPr>
              <w:rPr>
                <w:rFonts w:ascii="メイリオ" w:eastAsia="メイリオ" w:hAnsi="メイリオ" w:cs="メイリオ"/>
                <w:sz w:val="16"/>
                <w:szCs w:val="16"/>
              </w:rPr>
            </w:pPr>
          </w:p>
          <w:p w14:paraId="75AE291C" w14:textId="77777777" w:rsidR="001446EA" w:rsidRDefault="001446EA" w:rsidP="74E4FF96">
            <w:pPr>
              <w:rPr>
                <w:rFonts w:ascii="メイリオ" w:eastAsia="メイリオ" w:hAnsi="メイリオ" w:cs="メイリオ"/>
                <w:sz w:val="16"/>
                <w:szCs w:val="16"/>
              </w:rPr>
            </w:pPr>
          </w:p>
          <w:p w14:paraId="0F172C35" w14:textId="77777777" w:rsidR="001446EA" w:rsidRDefault="001446EA" w:rsidP="74E4FF96">
            <w:pPr>
              <w:rPr>
                <w:rFonts w:ascii="メイリオ" w:eastAsia="メイリオ" w:hAnsi="メイリオ" w:cs="メイリオ"/>
                <w:sz w:val="16"/>
                <w:szCs w:val="16"/>
              </w:rPr>
            </w:pPr>
          </w:p>
          <w:p w14:paraId="4D45F9BB" w14:textId="77777777" w:rsidR="001446EA" w:rsidRDefault="001446EA" w:rsidP="74E4FF96">
            <w:pPr>
              <w:rPr>
                <w:rFonts w:ascii="メイリオ" w:eastAsia="メイリオ" w:hAnsi="メイリオ" w:cs="メイリオ"/>
                <w:sz w:val="16"/>
                <w:szCs w:val="16"/>
              </w:rPr>
            </w:pPr>
          </w:p>
          <w:p w14:paraId="26E2D618" w14:textId="77777777" w:rsidR="001446EA" w:rsidRDefault="001446EA" w:rsidP="74E4FF96">
            <w:pPr>
              <w:rPr>
                <w:rFonts w:ascii="メイリオ" w:eastAsia="メイリオ" w:hAnsi="メイリオ" w:cs="メイリオ"/>
                <w:sz w:val="16"/>
                <w:szCs w:val="16"/>
              </w:rPr>
            </w:pPr>
          </w:p>
          <w:p w14:paraId="07D57584" w14:textId="77777777" w:rsidR="001446EA" w:rsidRDefault="001446EA" w:rsidP="74E4FF96">
            <w:pPr>
              <w:rPr>
                <w:rFonts w:ascii="メイリオ" w:eastAsia="メイリオ" w:hAnsi="メイリオ" w:cs="メイリオ"/>
                <w:sz w:val="16"/>
                <w:szCs w:val="16"/>
              </w:rPr>
            </w:pPr>
          </w:p>
          <w:p w14:paraId="53CF1AFB" w14:textId="77777777" w:rsidR="001446EA" w:rsidRDefault="001446EA" w:rsidP="74E4FF96">
            <w:pPr>
              <w:rPr>
                <w:rFonts w:ascii="メイリオ" w:eastAsia="メイリオ" w:hAnsi="メイリオ" w:cs="メイリオ"/>
                <w:sz w:val="16"/>
                <w:szCs w:val="16"/>
              </w:rPr>
            </w:pPr>
          </w:p>
          <w:p w14:paraId="56E27C5D" w14:textId="77777777" w:rsidR="001446EA" w:rsidRDefault="001446EA" w:rsidP="74E4FF96">
            <w:pPr>
              <w:rPr>
                <w:rFonts w:ascii="メイリオ" w:eastAsia="メイリオ" w:hAnsi="メイリオ" w:cs="メイリオ"/>
                <w:sz w:val="16"/>
                <w:szCs w:val="16"/>
              </w:rPr>
            </w:pPr>
          </w:p>
          <w:p w14:paraId="3EB82F2B" w14:textId="77777777" w:rsidR="001446EA" w:rsidRDefault="001446EA" w:rsidP="74E4FF96">
            <w:pPr>
              <w:rPr>
                <w:rFonts w:ascii="メイリオ" w:eastAsia="メイリオ" w:hAnsi="メイリオ" w:cs="メイリオ"/>
                <w:sz w:val="16"/>
                <w:szCs w:val="16"/>
              </w:rPr>
            </w:pPr>
          </w:p>
          <w:p w14:paraId="78DA96C4" w14:textId="77777777" w:rsidR="001446EA" w:rsidRDefault="001446EA" w:rsidP="74E4FF96">
            <w:pPr>
              <w:rPr>
                <w:rFonts w:ascii="メイリオ" w:eastAsia="メイリオ" w:hAnsi="メイリオ" w:cs="メイリオ"/>
                <w:sz w:val="16"/>
                <w:szCs w:val="16"/>
              </w:rPr>
            </w:pPr>
          </w:p>
          <w:p w14:paraId="0BB70046" w14:textId="77777777" w:rsidR="001446EA" w:rsidRDefault="001446EA" w:rsidP="74E4FF96">
            <w:pPr>
              <w:rPr>
                <w:rFonts w:ascii="メイリオ" w:eastAsia="メイリオ" w:hAnsi="メイリオ" w:cs="メイリオ"/>
                <w:sz w:val="16"/>
                <w:szCs w:val="16"/>
              </w:rPr>
            </w:pPr>
          </w:p>
          <w:p w14:paraId="33BE0B2F" w14:textId="77777777" w:rsidR="001446EA" w:rsidRDefault="001446EA" w:rsidP="74E4FF96">
            <w:pPr>
              <w:rPr>
                <w:rFonts w:ascii="メイリオ" w:eastAsia="メイリオ" w:hAnsi="メイリオ" w:cs="メイリオ"/>
                <w:sz w:val="16"/>
                <w:szCs w:val="16"/>
              </w:rPr>
            </w:pPr>
          </w:p>
          <w:p w14:paraId="072A4A1C" w14:textId="77777777" w:rsidR="001446EA" w:rsidRDefault="001446EA" w:rsidP="74E4FF96">
            <w:pPr>
              <w:rPr>
                <w:rFonts w:ascii="メイリオ" w:eastAsia="メイリオ" w:hAnsi="メイリオ" w:cs="メイリオ"/>
                <w:sz w:val="16"/>
                <w:szCs w:val="16"/>
              </w:rPr>
            </w:pPr>
          </w:p>
          <w:p w14:paraId="7EFDB56A" w14:textId="77777777" w:rsidR="001446EA" w:rsidRDefault="001446EA" w:rsidP="74E4FF96">
            <w:pPr>
              <w:rPr>
                <w:rFonts w:ascii="メイリオ" w:eastAsia="メイリオ" w:hAnsi="メイリオ" w:cs="メイリオ"/>
                <w:sz w:val="16"/>
                <w:szCs w:val="16"/>
              </w:rPr>
            </w:pPr>
          </w:p>
          <w:p w14:paraId="4EB57B77" w14:textId="77777777" w:rsidR="001446EA" w:rsidRDefault="001446EA" w:rsidP="74E4FF96">
            <w:pPr>
              <w:rPr>
                <w:rFonts w:ascii="メイリオ" w:eastAsia="メイリオ" w:hAnsi="メイリオ" w:cs="メイリオ"/>
                <w:sz w:val="16"/>
                <w:szCs w:val="16"/>
              </w:rPr>
            </w:pPr>
          </w:p>
          <w:p w14:paraId="10CF0677" w14:textId="77777777" w:rsidR="001446EA" w:rsidRDefault="001446EA" w:rsidP="74E4FF96">
            <w:pPr>
              <w:rPr>
                <w:rFonts w:ascii="メイリオ" w:eastAsia="メイリオ" w:hAnsi="メイリオ" w:cs="メイリオ"/>
                <w:sz w:val="16"/>
                <w:szCs w:val="16"/>
              </w:rPr>
            </w:pPr>
          </w:p>
          <w:p w14:paraId="00AE37D6" w14:textId="77777777" w:rsidR="001446EA" w:rsidRDefault="001446EA" w:rsidP="74E4FF96">
            <w:pPr>
              <w:rPr>
                <w:rFonts w:ascii="メイリオ" w:eastAsia="メイリオ" w:hAnsi="メイリオ" w:cs="メイリオ"/>
                <w:sz w:val="16"/>
                <w:szCs w:val="16"/>
              </w:rPr>
            </w:pPr>
          </w:p>
          <w:p w14:paraId="4FD2B7D4" w14:textId="77777777" w:rsidR="001446EA" w:rsidRDefault="001446EA" w:rsidP="74E4FF96">
            <w:pPr>
              <w:rPr>
                <w:rFonts w:ascii="メイリオ" w:eastAsia="メイリオ" w:hAnsi="メイリオ" w:cs="メイリオ"/>
                <w:sz w:val="16"/>
                <w:szCs w:val="16"/>
              </w:rPr>
            </w:pPr>
          </w:p>
          <w:p w14:paraId="5F302611" w14:textId="77777777" w:rsidR="001446EA" w:rsidRDefault="001446EA" w:rsidP="74E4FF96">
            <w:pPr>
              <w:rPr>
                <w:rFonts w:ascii="メイリオ" w:eastAsia="メイリオ" w:hAnsi="メイリオ" w:cs="メイリオ"/>
                <w:sz w:val="16"/>
                <w:szCs w:val="16"/>
              </w:rPr>
            </w:pPr>
          </w:p>
          <w:p w14:paraId="5E6B4F2E" w14:textId="77777777" w:rsidR="001446EA" w:rsidRDefault="001446EA" w:rsidP="74E4FF96">
            <w:pPr>
              <w:rPr>
                <w:rFonts w:ascii="メイリオ" w:eastAsia="メイリオ" w:hAnsi="メイリオ" w:cs="メイリオ"/>
                <w:sz w:val="16"/>
                <w:szCs w:val="16"/>
              </w:rPr>
            </w:pPr>
          </w:p>
          <w:p w14:paraId="2EB3C1C3" w14:textId="77777777" w:rsidR="001446EA" w:rsidRDefault="001446EA" w:rsidP="74E4FF96">
            <w:pPr>
              <w:rPr>
                <w:rFonts w:ascii="メイリオ" w:eastAsia="メイリオ" w:hAnsi="メイリオ" w:cs="メイリオ"/>
                <w:sz w:val="16"/>
                <w:szCs w:val="16"/>
              </w:rPr>
            </w:pPr>
          </w:p>
          <w:p w14:paraId="177E9A9A" w14:textId="77777777" w:rsidR="001446EA" w:rsidRDefault="001446EA" w:rsidP="74E4FF96">
            <w:pPr>
              <w:rPr>
                <w:rFonts w:ascii="メイリオ" w:eastAsia="メイリオ" w:hAnsi="メイリオ" w:cs="メイリオ"/>
                <w:sz w:val="16"/>
                <w:szCs w:val="16"/>
              </w:rPr>
            </w:pPr>
          </w:p>
          <w:p w14:paraId="5E2D9E88" w14:textId="77777777" w:rsidR="001446EA" w:rsidRDefault="001446EA" w:rsidP="74E4FF96">
            <w:pPr>
              <w:rPr>
                <w:rFonts w:ascii="メイリオ" w:eastAsia="メイリオ" w:hAnsi="メイリオ" w:cs="メイリオ"/>
                <w:sz w:val="16"/>
                <w:szCs w:val="16"/>
              </w:rPr>
            </w:pPr>
          </w:p>
          <w:p w14:paraId="039AF35D" w14:textId="77777777" w:rsidR="001446EA" w:rsidRDefault="001446EA" w:rsidP="74E4FF96">
            <w:pPr>
              <w:rPr>
                <w:rFonts w:ascii="メイリオ" w:eastAsia="メイリオ" w:hAnsi="メイリオ" w:cs="メイリオ"/>
                <w:sz w:val="16"/>
                <w:szCs w:val="16"/>
              </w:rPr>
            </w:pPr>
          </w:p>
          <w:p w14:paraId="0144FE29" w14:textId="77777777" w:rsidR="001446EA" w:rsidRDefault="001446EA" w:rsidP="74E4FF96">
            <w:pPr>
              <w:rPr>
                <w:rFonts w:ascii="メイリオ" w:eastAsia="メイリオ" w:hAnsi="メイリオ" w:cs="メイリオ"/>
                <w:sz w:val="16"/>
                <w:szCs w:val="16"/>
              </w:rPr>
            </w:pPr>
          </w:p>
          <w:p w14:paraId="51F87212" w14:textId="77777777" w:rsidR="001446EA" w:rsidRDefault="001446EA" w:rsidP="74E4FF96">
            <w:pPr>
              <w:rPr>
                <w:rFonts w:ascii="メイリオ" w:eastAsia="メイリオ" w:hAnsi="メイリオ" w:cs="メイリオ"/>
                <w:sz w:val="16"/>
                <w:szCs w:val="16"/>
              </w:rPr>
            </w:pPr>
          </w:p>
          <w:p w14:paraId="01E4EFF4" w14:textId="77777777" w:rsidR="001446EA" w:rsidRDefault="001446EA" w:rsidP="74E4FF96">
            <w:pPr>
              <w:rPr>
                <w:rFonts w:ascii="メイリオ" w:eastAsia="メイリオ" w:hAnsi="メイリオ" w:cs="メイリオ"/>
                <w:sz w:val="16"/>
                <w:szCs w:val="16"/>
              </w:rPr>
            </w:pPr>
          </w:p>
          <w:p w14:paraId="1CBE1C8E" w14:textId="77777777" w:rsidR="001446EA" w:rsidRDefault="001446EA" w:rsidP="74E4FF96">
            <w:pPr>
              <w:rPr>
                <w:rFonts w:ascii="メイリオ" w:eastAsia="メイリオ" w:hAnsi="メイリオ" w:cs="メイリオ"/>
                <w:sz w:val="16"/>
                <w:szCs w:val="16"/>
              </w:rPr>
            </w:pPr>
          </w:p>
          <w:p w14:paraId="6D23EFA1" w14:textId="77777777" w:rsidR="001446EA" w:rsidRDefault="001446EA" w:rsidP="74E4FF96">
            <w:pPr>
              <w:rPr>
                <w:rFonts w:ascii="メイリオ" w:eastAsia="メイリオ" w:hAnsi="メイリオ" w:cs="メイリオ"/>
                <w:sz w:val="16"/>
                <w:szCs w:val="16"/>
              </w:rPr>
            </w:pPr>
          </w:p>
          <w:p w14:paraId="7C8BF715" w14:textId="77777777" w:rsidR="001446EA" w:rsidRDefault="001446EA" w:rsidP="74E4FF96">
            <w:pPr>
              <w:rPr>
                <w:rFonts w:ascii="メイリオ" w:eastAsia="メイリオ" w:hAnsi="メイリオ" w:cs="メイリオ"/>
                <w:sz w:val="16"/>
                <w:szCs w:val="16"/>
              </w:rPr>
            </w:pPr>
          </w:p>
          <w:p w14:paraId="03F36B08" w14:textId="77777777" w:rsidR="001446EA" w:rsidRDefault="001446EA" w:rsidP="74E4FF96">
            <w:pPr>
              <w:rPr>
                <w:rFonts w:ascii="メイリオ" w:eastAsia="メイリオ" w:hAnsi="メイリオ" w:cs="メイリオ"/>
                <w:sz w:val="16"/>
                <w:szCs w:val="16"/>
              </w:rPr>
            </w:pPr>
          </w:p>
          <w:p w14:paraId="2575663F" w14:textId="77777777" w:rsidR="001446EA" w:rsidRDefault="001446EA" w:rsidP="74E4FF96">
            <w:pPr>
              <w:rPr>
                <w:rFonts w:ascii="メイリオ" w:eastAsia="メイリオ" w:hAnsi="メイリオ" w:cs="メイリオ"/>
                <w:sz w:val="16"/>
                <w:szCs w:val="16"/>
              </w:rPr>
            </w:pPr>
          </w:p>
          <w:p w14:paraId="70B5C95E" w14:textId="77777777" w:rsidR="001446EA" w:rsidRDefault="001446EA" w:rsidP="74E4FF96">
            <w:pPr>
              <w:rPr>
                <w:rFonts w:ascii="メイリオ" w:eastAsia="メイリオ" w:hAnsi="メイリオ" w:cs="メイリオ"/>
                <w:sz w:val="16"/>
                <w:szCs w:val="16"/>
              </w:rPr>
            </w:pPr>
          </w:p>
          <w:p w14:paraId="24E1F708" w14:textId="77777777" w:rsidR="001446EA" w:rsidRDefault="001446EA" w:rsidP="74E4FF96">
            <w:pPr>
              <w:rPr>
                <w:rFonts w:ascii="メイリオ" w:eastAsia="メイリオ" w:hAnsi="メイリオ" w:cs="メイリオ"/>
                <w:sz w:val="16"/>
                <w:szCs w:val="16"/>
              </w:rPr>
            </w:pPr>
          </w:p>
          <w:p w14:paraId="153C6E4C" w14:textId="77777777" w:rsidR="001446EA" w:rsidRDefault="001446EA" w:rsidP="74E4FF96">
            <w:pPr>
              <w:rPr>
                <w:rFonts w:ascii="メイリオ" w:eastAsia="メイリオ" w:hAnsi="メイリオ" w:cs="メイリオ"/>
                <w:sz w:val="16"/>
                <w:szCs w:val="16"/>
              </w:rPr>
            </w:pPr>
          </w:p>
          <w:p w14:paraId="62A92DBD" w14:textId="77777777" w:rsidR="001446EA" w:rsidRDefault="001446EA" w:rsidP="74E4FF96">
            <w:pPr>
              <w:rPr>
                <w:rFonts w:ascii="メイリオ" w:eastAsia="メイリオ" w:hAnsi="メイリオ" w:cs="メイリオ"/>
                <w:sz w:val="16"/>
                <w:szCs w:val="16"/>
              </w:rPr>
            </w:pPr>
          </w:p>
          <w:p w14:paraId="08FA4B06" w14:textId="77777777" w:rsidR="001446EA" w:rsidRDefault="001446EA" w:rsidP="74E4FF96">
            <w:pPr>
              <w:rPr>
                <w:rFonts w:ascii="メイリオ" w:eastAsia="メイリオ" w:hAnsi="メイリオ" w:cs="メイリオ"/>
                <w:sz w:val="16"/>
                <w:szCs w:val="16"/>
              </w:rPr>
            </w:pPr>
          </w:p>
          <w:p w14:paraId="406842EB" w14:textId="77777777" w:rsidR="001446EA" w:rsidRDefault="001446EA" w:rsidP="74E4FF96">
            <w:pPr>
              <w:rPr>
                <w:rFonts w:ascii="メイリオ" w:eastAsia="メイリオ" w:hAnsi="メイリオ" w:cs="メイリオ"/>
                <w:sz w:val="16"/>
                <w:szCs w:val="16"/>
              </w:rPr>
            </w:pPr>
          </w:p>
          <w:p w14:paraId="6414A5E7" w14:textId="77777777" w:rsidR="001446EA" w:rsidRDefault="001446EA" w:rsidP="74E4FF96">
            <w:pPr>
              <w:rPr>
                <w:rFonts w:ascii="メイリオ" w:eastAsia="メイリオ" w:hAnsi="メイリオ" w:cs="メイリオ"/>
                <w:sz w:val="16"/>
                <w:szCs w:val="16"/>
              </w:rPr>
            </w:pPr>
          </w:p>
          <w:p w14:paraId="777CC517" w14:textId="77777777" w:rsidR="001446EA" w:rsidRDefault="001446EA" w:rsidP="74E4FF96">
            <w:pPr>
              <w:rPr>
                <w:rFonts w:ascii="メイリオ" w:eastAsia="メイリオ" w:hAnsi="メイリオ" w:cs="メイリオ"/>
                <w:sz w:val="16"/>
                <w:szCs w:val="16"/>
              </w:rPr>
            </w:pPr>
          </w:p>
          <w:p w14:paraId="47D474B3" w14:textId="77777777" w:rsidR="001446EA" w:rsidRDefault="001446EA" w:rsidP="74E4FF96">
            <w:pPr>
              <w:rPr>
                <w:rFonts w:ascii="メイリオ" w:eastAsia="メイリオ" w:hAnsi="メイリオ" w:cs="メイリオ"/>
                <w:sz w:val="16"/>
                <w:szCs w:val="16"/>
              </w:rPr>
            </w:pPr>
          </w:p>
          <w:p w14:paraId="2819C03E" w14:textId="77777777" w:rsidR="001446EA" w:rsidRDefault="001446EA" w:rsidP="74E4FF96">
            <w:pPr>
              <w:rPr>
                <w:rFonts w:ascii="メイリオ" w:eastAsia="メイリオ" w:hAnsi="メイリオ" w:cs="メイリオ"/>
                <w:sz w:val="16"/>
                <w:szCs w:val="16"/>
              </w:rPr>
            </w:pPr>
          </w:p>
          <w:p w14:paraId="7A1C7976" w14:textId="77777777" w:rsidR="001446EA" w:rsidRDefault="001446EA" w:rsidP="74E4FF96">
            <w:pPr>
              <w:rPr>
                <w:rFonts w:ascii="メイリオ" w:eastAsia="メイリオ" w:hAnsi="メイリオ" w:cs="メイリオ"/>
                <w:sz w:val="16"/>
                <w:szCs w:val="16"/>
              </w:rPr>
            </w:pPr>
          </w:p>
          <w:p w14:paraId="03E04A60" w14:textId="77777777" w:rsidR="001446EA" w:rsidRDefault="001446EA" w:rsidP="74E4FF96">
            <w:pPr>
              <w:rPr>
                <w:rFonts w:ascii="メイリオ" w:eastAsia="メイリオ" w:hAnsi="メイリオ" w:cs="メイリオ"/>
                <w:sz w:val="16"/>
                <w:szCs w:val="16"/>
              </w:rPr>
            </w:pPr>
          </w:p>
          <w:p w14:paraId="37E37348" w14:textId="77777777" w:rsidR="001446EA" w:rsidRDefault="001446EA" w:rsidP="74E4FF96">
            <w:pPr>
              <w:rPr>
                <w:rFonts w:ascii="メイリオ" w:eastAsia="メイリオ" w:hAnsi="メイリオ" w:cs="メイリオ"/>
                <w:sz w:val="16"/>
                <w:szCs w:val="16"/>
              </w:rPr>
            </w:pPr>
          </w:p>
          <w:p w14:paraId="0CD5184F" w14:textId="77777777" w:rsidR="001446EA" w:rsidRDefault="001446EA" w:rsidP="74E4FF96">
            <w:pPr>
              <w:rPr>
                <w:rFonts w:ascii="メイリオ" w:eastAsia="メイリオ" w:hAnsi="メイリオ" w:cs="メイリオ"/>
                <w:sz w:val="16"/>
                <w:szCs w:val="16"/>
              </w:rPr>
            </w:pPr>
          </w:p>
          <w:p w14:paraId="157EDFCF" w14:textId="77777777" w:rsidR="001446EA" w:rsidRDefault="001446EA" w:rsidP="74E4FF96">
            <w:pPr>
              <w:rPr>
                <w:rFonts w:ascii="メイリオ" w:eastAsia="メイリオ" w:hAnsi="メイリオ" w:cs="メイリオ"/>
                <w:sz w:val="16"/>
                <w:szCs w:val="16"/>
              </w:rPr>
            </w:pPr>
          </w:p>
          <w:p w14:paraId="01E82BEE" w14:textId="77777777" w:rsidR="001446EA" w:rsidRDefault="001446EA" w:rsidP="74E4FF96">
            <w:pPr>
              <w:rPr>
                <w:rFonts w:ascii="メイリオ" w:eastAsia="メイリオ" w:hAnsi="メイリオ" w:cs="メイリオ"/>
                <w:sz w:val="16"/>
                <w:szCs w:val="16"/>
              </w:rPr>
            </w:pPr>
          </w:p>
          <w:p w14:paraId="33741D48" w14:textId="77777777" w:rsidR="001446EA" w:rsidRDefault="001446EA" w:rsidP="74E4FF96">
            <w:pPr>
              <w:rPr>
                <w:rFonts w:ascii="メイリオ" w:eastAsia="メイリオ" w:hAnsi="メイリオ" w:cs="メイリオ"/>
                <w:sz w:val="16"/>
                <w:szCs w:val="16"/>
              </w:rPr>
            </w:pPr>
          </w:p>
          <w:p w14:paraId="02E9FBE5" w14:textId="77777777" w:rsidR="001446EA" w:rsidRDefault="001446EA" w:rsidP="74E4FF96">
            <w:pPr>
              <w:rPr>
                <w:rFonts w:ascii="メイリオ" w:eastAsia="メイリオ" w:hAnsi="メイリオ" w:cs="メイリオ"/>
                <w:sz w:val="16"/>
                <w:szCs w:val="16"/>
              </w:rPr>
            </w:pPr>
          </w:p>
          <w:p w14:paraId="68018EBB" w14:textId="77777777" w:rsidR="001446EA" w:rsidRDefault="001446EA" w:rsidP="74E4FF96">
            <w:pPr>
              <w:rPr>
                <w:rFonts w:ascii="メイリオ" w:eastAsia="メイリオ" w:hAnsi="メイリオ" w:cs="メイリオ"/>
                <w:sz w:val="16"/>
                <w:szCs w:val="16"/>
              </w:rPr>
            </w:pPr>
          </w:p>
          <w:p w14:paraId="07958968" w14:textId="77777777" w:rsidR="001446EA" w:rsidRDefault="001446EA" w:rsidP="74E4FF96">
            <w:pPr>
              <w:rPr>
                <w:rFonts w:ascii="メイリオ" w:eastAsia="メイリオ" w:hAnsi="メイリオ" w:cs="メイリオ"/>
                <w:sz w:val="16"/>
                <w:szCs w:val="16"/>
              </w:rPr>
            </w:pPr>
          </w:p>
          <w:p w14:paraId="08BFAF47" w14:textId="77777777" w:rsidR="001446EA" w:rsidRDefault="001446EA" w:rsidP="74E4FF96">
            <w:pPr>
              <w:rPr>
                <w:rFonts w:ascii="メイリオ" w:eastAsia="メイリオ" w:hAnsi="メイリオ" w:cs="メイリオ"/>
                <w:sz w:val="16"/>
                <w:szCs w:val="16"/>
              </w:rPr>
            </w:pPr>
          </w:p>
          <w:p w14:paraId="51D48CDA" w14:textId="77777777" w:rsidR="001446EA" w:rsidRDefault="001446EA" w:rsidP="74E4FF96">
            <w:pPr>
              <w:rPr>
                <w:rFonts w:ascii="メイリオ" w:eastAsia="メイリオ" w:hAnsi="メイリオ" w:cs="メイリオ"/>
                <w:sz w:val="16"/>
                <w:szCs w:val="16"/>
              </w:rPr>
            </w:pPr>
          </w:p>
          <w:p w14:paraId="5D315551" w14:textId="77777777" w:rsidR="001446EA" w:rsidRDefault="001446EA" w:rsidP="74E4FF96">
            <w:pPr>
              <w:rPr>
                <w:rFonts w:ascii="メイリオ" w:eastAsia="メイリオ" w:hAnsi="メイリオ" w:cs="メイリオ"/>
                <w:sz w:val="16"/>
                <w:szCs w:val="16"/>
              </w:rPr>
            </w:pPr>
          </w:p>
          <w:p w14:paraId="2E3245FA" w14:textId="77777777" w:rsidR="001446EA" w:rsidRDefault="001446EA" w:rsidP="74E4FF96">
            <w:pPr>
              <w:rPr>
                <w:rFonts w:ascii="メイリオ" w:eastAsia="メイリオ" w:hAnsi="メイリオ" w:cs="メイリオ"/>
                <w:sz w:val="16"/>
                <w:szCs w:val="16"/>
              </w:rPr>
            </w:pPr>
          </w:p>
          <w:p w14:paraId="4E5808DD" w14:textId="77777777" w:rsidR="001446EA" w:rsidRDefault="001446EA" w:rsidP="74E4FF96">
            <w:pPr>
              <w:rPr>
                <w:rFonts w:ascii="メイリオ" w:eastAsia="メイリオ" w:hAnsi="メイリオ" w:cs="メイリオ"/>
                <w:sz w:val="16"/>
                <w:szCs w:val="16"/>
              </w:rPr>
            </w:pPr>
          </w:p>
          <w:p w14:paraId="47D72F12" w14:textId="77777777" w:rsidR="001446EA" w:rsidRDefault="001446EA" w:rsidP="74E4FF96">
            <w:pPr>
              <w:rPr>
                <w:rFonts w:ascii="メイリオ" w:eastAsia="メイリオ" w:hAnsi="メイリオ" w:cs="メイリオ"/>
                <w:sz w:val="16"/>
                <w:szCs w:val="16"/>
              </w:rPr>
            </w:pPr>
          </w:p>
          <w:p w14:paraId="162D1288" w14:textId="77777777" w:rsidR="001446EA" w:rsidRDefault="001446EA" w:rsidP="74E4FF96">
            <w:pPr>
              <w:rPr>
                <w:rFonts w:ascii="メイリオ" w:eastAsia="メイリオ" w:hAnsi="メイリオ" w:cs="メイリオ"/>
                <w:sz w:val="16"/>
                <w:szCs w:val="16"/>
              </w:rPr>
            </w:pPr>
          </w:p>
          <w:p w14:paraId="7FEBB256" w14:textId="77777777" w:rsidR="001446EA" w:rsidRDefault="001446EA" w:rsidP="74E4FF96">
            <w:pPr>
              <w:rPr>
                <w:rFonts w:ascii="メイリオ" w:eastAsia="メイリオ" w:hAnsi="メイリオ" w:cs="メイリオ"/>
                <w:sz w:val="16"/>
                <w:szCs w:val="16"/>
              </w:rPr>
            </w:pPr>
          </w:p>
          <w:p w14:paraId="0920BDA7" w14:textId="77777777" w:rsidR="001446EA" w:rsidRDefault="001446EA" w:rsidP="74E4FF96">
            <w:pPr>
              <w:rPr>
                <w:rFonts w:ascii="メイリオ" w:eastAsia="メイリオ" w:hAnsi="メイリオ" w:cs="メイリオ"/>
                <w:sz w:val="16"/>
                <w:szCs w:val="16"/>
              </w:rPr>
            </w:pPr>
          </w:p>
          <w:p w14:paraId="68AF0A7C" w14:textId="77777777" w:rsidR="001446EA" w:rsidRDefault="001446EA" w:rsidP="74E4FF96">
            <w:pPr>
              <w:rPr>
                <w:rFonts w:ascii="メイリオ" w:eastAsia="メイリオ" w:hAnsi="メイリオ" w:cs="メイリオ"/>
                <w:sz w:val="16"/>
                <w:szCs w:val="16"/>
              </w:rPr>
            </w:pPr>
          </w:p>
          <w:p w14:paraId="0508E040" w14:textId="77777777" w:rsidR="001446EA" w:rsidRDefault="001446EA" w:rsidP="74E4FF96">
            <w:pPr>
              <w:rPr>
                <w:rFonts w:ascii="メイリオ" w:eastAsia="メイリオ" w:hAnsi="メイリオ" w:cs="メイリオ"/>
                <w:sz w:val="16"/>
                <w:szCs w:val="16"/>
              </w:rPr>
            </w:pPr>
          </w:p>
          <w:p w14:paraId="5FC9B371" w14:textId="77777777" w:rsidR="001446EA" w:rsidRDefault="001446EA" w:rsidP="74E4FF96">
            <w:pPr>
              <w:rPr>
                <w:rFonts w:ascii="メイリオ" w:eastAsia="メイリオ" w:hAnsi="メイリオ" w:cs="メイリオ"/>
                <w:sz w:val="16"/>
                <w:szCs w:val="16"/>
              </w:rPr>
            </w:pPr>
          </w:p>
          <w:p w14:paraId="1070DEBF" w14:textId="77777777" w:rsidR="001446EA" w:rsidRDefault="001446EA" w:rsidP="74E4FF96">
            <w:pPr>
              <w:rPr>
                <w:rFonts w:ascii="メイリオ" w:eastAsia="メイリオ" w:hAnsi="メイリオ" w:cs="メイリオ"/>
                <w:sz w:val="16"/>
                <w:szCs w:val="16"/>
              </w:rPr>
            </w:pPr>
          </w:p>
          <w:p w14:paraId="7CB2877E" w14:textId="77777777" w:rsidR="001446EA" w:rsidRDefault="001446EA" w:rsidP="74E4FF96">
            <w:pPr>
              <w:rPr>
                <w:rFonts w:ascii="メイリオ" w:eastAsia="メイリオ" w:hAnsi="メイリオ" w:cs="メイリオ"/>
                <w:sz w:val="16"/>
                <w:szCs w:val="16"/>
              </w:rPr>
            </w:pPr>
          </w:p>
          <w:p w14:paraId="202962D0" w14:textId="77777777" w:rsidR="001446EA" w:rsidRDefault="001446EA" w:rsidP="74E4FF96">
            <w:pPr>
              <w:rPr>
                <w:rFonts w:ascii="メイリオ" w:eastAsia="メイリオ" w:hAnsi="メイリオ" w:cs="メイリオ"/>
                <w:sz w:val="16"/>
                <w:szCs w:val="16"/>
              </w:rPr>
            </w:pPr>
          </w:p>
          <w:p w14:paraId="3A64FFEC" w14:textId="77777777" w:rsidR="001446EA" w:rsidRDefault="001446EA" w:rsidP="74E4FF96">
            <w:pPr>
              <w:rPr>
                <w:rFonts w:ascii="メイリオ" w:eastAsia="メイリオ" w:hAnsi="メイリオ" w:cs="メイリオ"/>
                <w:sz w:val="16"/>
                <w:szCs w:val="16"/>
              </w:rPr>
            </w:pPr>
          </w:p>
          <w:p w14:paraId="417C63D2" w14:textId="77777777" w:rsidR="001446EA" w:rsidRDefault="001446EA" w:rsidP="74E4FF96">
            <w:pPr>
              <w:rPr>
                <w:rFonts w:ascii="メイリオ" w:eastAsia="メイリオ" w:hAnsi="メイリオ" w:cs="メイリオ"/>
                <w:sz w:val="16"/>
                <w:szCs w:val="16"/>
              </w:rPr>
            </w:pPr>
          </w:p>
          <w:p w14:paraId="2852489B" w14:textId="77777777" w:rsidR="001446EA" w:rsidRDefault="001446EA" w:rsidP="74E4FF96">
            <w:pPr>
              <w:rPr>
                <w:rFonts w:ascii="メイリオ" w:eastAsia="メイリオ" w:hAnsi="メイリオ" w:cs="メイリオ"/>
                <w:sz w:val="16"/>
                <w:szCs w:val="16"/>
              </w:rPr>
            </w:pPr>
          </w:p>
          <w:p w14:paraId="6F280F29" w14:textId="77777777" w:rsidR="001446EA" w:rsidRDefault="001446EA" w:rsidP="74E4FF96">
            <w:pPr>
              <w:rPr>
                <w:rFonts w:ascii="メイリオ" w:eastAsia="メイリオ" w:hAnsi="メイリオ" w:cs="メイリオ"/>
                <w:sz w:val="16"/>
                <w:szCs w:val="16"/>
              </w:rPr>
            </w:pPr>
          </w:p>
          <w:p w14:paraId="4F10369C" w14:textId="77777777" w:rsidR="001446EA" w:rsidRDefault="001446EA" w:rsidP="74E4FF96">
            <w:pPr>
              <w:rPr>
                <w:rFonts w:ascii="メイリオ" w:eastAsia="メイリオ" w:hAnsi="メイリオ" w:cs="メイリオ"/>
                <w:sz w:val="16"/>
                <w:szCs w:val="16"/>
              </w:rPr>
            </w:pPr>
          </w:p>
          <w:p w14:paraId="2EA31E12" w14:textId="77777777" w:rsidR="001446EA" w:rsidRDefault="001446EA" w:rsidP="74E4FF96">
            <w:pPr>
              <w:rPr>
                <w:rFonts w:ascii="メイリオ" w:eastAsia="メイリオ" w:hAnsi="メイリオ" w:cs="メイリオ"/>
                <w:sz w:val="16"/>
                <w:szCs w:val="16"/>
              </w:rPr>
            </w:pPr>
          </w:p>
          <w:p w14:paraId="2BEFC2D8" w14:textId="77777777" w:rsidR="001446EA" w:rsidRDefault="001446EA" w:rsidP="74E4FF96">
            <w:pPr>
              <w:rPr>
                <w:rFonts w:ascii="メイリオ" w:eastAsia="メイリオ" w:hAnsi="メイリオ" w:cs="メイリオ"/>
                <w:sz w:val="16"/>
                <w:szCs w:val="16"/>
              </w:rPr>
            </w:pPr>
          </w:p>
          <w:p w14:paraId="6C1C42BD" w14:textId="77777777" w:rsidR="001446EA" w:rsidRDefault="001446EA" w:rsidP="74E4FF96">
            <w:pPr>
              <w:rPr>
                <w:rFonts w:ascii="メイリオ" w:eastAsia="メイリオ" w:hAnsi="メイリオ" w:cs="メイリオ"/>
                <w:sz w:val="16"/>
                <w:szCs w:val="16"/>
              </w:rPr>
            </w:pPr>
          </w:p>
          <w:p w14:paraId="13784363" w14:textId="77777777" w:rsidR="001446EA" w:rsidRDefault="001446EA" w:rsidP="74E4FF96">
            <w:pPr>
              <w:rPr>
                <w:rFonts w:ascii="メイリオ" w:eastAsia="メイリオ" w:hAnsi="メイリオ" w:cs="メイリオ"/>
                <w:sz w:val="16"/>
                <w:szCs w:val="16"/>
              </w:rPr>
            </w:pPr>
          </w:p>
          <w:p w14:paraId="1B2FB707" w14:textId="77777777" w:rsidR="001446EA" w:rsidRDefault="001446EA" w:rsidP="74E4FF96">
            <w:pPr>
              <w:rPr>
                <w:rFonts w:ascii="メイリオ" w:eastAsia="メイリオ" w:hAnsi="メイリオ" w:cs="メイリオ"/>
                <w:sz w:val="16"/>
                <w:szCs w:val="16"/>
              </w:rPr>
            </w:pPr>
          </w:p>
          <w:p w14:paraId="14B96505" w14:textId="77777777" w:rsidR="001446EA" w:rsidRDefault="001446EA" w:rsidP="74E4FF96">
            <w:pPr>
              <w:rPr>
                <w:rFonts w:ascii="メイリオ" w:eastAsia="メイリオ" w:hAnsi="メイリオ" w:cs="メイリオ"/>
                <w:sz w:val="16"/>
                <w:szCs w:val="16"/>
              </w:rPr>
            </w:pPr>
          </w:p>
          <w:p w14:paraId="6CBB5399" w14:textId="77777777" w:rsidR="001446EA" w:rsidRDefault="001446EA" w:rsidP="74E4FF96">
            <w:pPr>
              <w:rPr>
                <w:rFonts w:ascii="メイリオ" w:eastAsia="メイリオ" w:hAnsi="メイリオ" w:cs="メイリオ"/>
                <w:sz w:val="16"/>
                <w:szCs w:val="16"/>
              </w:rPr>
            </w:pPr>
          </w:p>
          <w:p w14:paraId="63DE1EE8" w14:textId="77777777" w:rsidR="001446EA" w:rsidRDefault="001446EA" w:rsidP="74E4FF96">
            <w:pPr>
              <w:rPr>
                <w:rFonts w:ascii="メイリオ" w:eastAsia="メイリオ" w:hAnsi="メイリオ" w:cs="メイリオ"/>
                <w:sz w:val="16"/>
                <w:szCs w:val="16"/>
              </w:rPr>
            </w:pPr>
          </w:p>
          <w:p w14:paraId="5717EB82" w14:textId="77777777" w:rsidR="001446EA" w:rsidRDefault="001446EA" w:rsidP="74E4FF96">
            <w:pPr>
              <w:rPr>
                <w:rFonts w:ascii="メイリオ" w:eastAsia="メイリオ" w:hAnsi="メイリオ" w:cs="メイリオ"/>
                <w:sz w:val="16"/>
                <w:szCs w:val="16"/>
              </w:rPr>
            </w:pPr>
          </w:p>
          <w:p w14:paraId="2109297B" w14:textId="77777777" w:rsidR="001446EA" w:rsidRDefault="001446EA" w:rsidP="74E4FF96">
            <w:pPr>
              <w:rPr>
                <w:rFonts w:ascii="メイリオ" w:eastAsia="メイリオ" w:hAnsi="メイリオ" w:cs="メイリオ"/>
                <w:sz w:val="16"/>
                <w:szCs w:val="16"/>
              </w:rPr>
            </w:pPr>
          </w:p>
          <w:p w14:paraId="60C48BF8" w14:textId="77777777" w:rsidR="001446EA" w:rsidRDefault="001446EA" w:rsidP="74E4FF96">
            <w:pPr>
              <w:rPr>
                <w:rFonts w:ascii="メイリオ" w:eastAsia="メイリオ" w:hAnsi="メイリオ" w:cs="メイリオ"/>
                <w:sz w:val="16"/>
                <w:szCs w:val="16"/>
              </w:rPr>
            </w:pPr>
          </w:p>
          <w:p w14:paraId="33089922" w14:textId="77777777" w:rsidR="001446EA" w:rsidRDefault="001446EA" w:rsidP="74E4FF96">
            <w:pPr>
              <w:rPr>
                <w:rFonts w:ascii="メイリオ" w:eastAsia="メイリオ" w:hAnsi="メイリオ" w:cs="メイリオ"/>
                <w:sz w:val="16"/>
                <w:szCs w:val="16"/>
              </w:rPr>
            </w:pPr>
          </w:p>
          <w:p w14:paraId="2D59A78B" w14:textId="77777777" w:rsidR="001446EA" w:rsidRDefault="001446EA" w:rsidP="74E4FF96">
            <w:pPr>
              <w:rPr>
                <w:rFonts w:ascii="メイリオ" w:eastAsia="メイリオ" w:hAnsi="メイリオ" w:cs="メイリオ"/>
                <w:sz w:val="16"/>
                <w:szCs w:val="16"/>
              </w:rPr>
            </w:pPr>
          </w:p>
          <w:p w14:paraId="56893B93" w14:textId="77777777" w:rsidR="001446EA" w:rsidRDefault="001446EA" w:rsidP="74E4FF96">
            <w:pPr>
              <w:rPr>
                <w:rFonts w:ascii="メイリオ" w:eastAsia="メイリオ" w:hAnsi="メイリオ" w:cs="メイリオ"/>
                <w:sz w:val="16"/>
                <w:szCs w:val="16"/>
              </w:rPr>
            </w:pPr>
          </w:p>
          <w:p w14:paraId="6CD4DC6A" w14:textId="77777777" w:rsidR="001446EA" w:rsidRDefault="001446EA" w:rsidP="74E4FF96">
            <w:pPr>
              <w:rPr>
                <w:rFonts w:ascii="メイリオ" w:eastAsia="メイリオ" w:hAnsi="メイリオ" w:cs="メイリオ"/>
                <w:sz w:val="16"/>
                <w:szCs w:val="16"/>
              </w:rPr>
            </w:pPr>
          </w:p>
          <w:p w14:paraId="7B12759F" w14:textId="77777777" w:rsidR="001446EA" w:rsidRDefault="001446EA" w:rsidP="74E4FF96">
            <w:pPr>
              <w:rPr>
                <w:rFonts w:ascii="メイリオ" w:eastAsia="メイリオ" w:hAnsi="メイリオ" w:cs="メイリオ"/>
                <w:sz w:val="16"/>
                <w:szCs w:val="16"/>
              </w:rPr>
            </w:pPr>
          </w:p>
          <w:p w14:paraId="798D1307" w14:textId="77777777" w:rsidR="001446EA" w:rsidRDefault="001446EA" w:rsidP="74E4FF96">
            <w:pPr>
              <w:rPr>
                <w:rFonts w:ascii="メイリオ" w:eastAsia="メイリオ" w:hAnsi="メイリオ" w:cs="メイリオ"/>
                <w:sz w:val="16"/>
                <w:szCs w:val="16"/>
              </w:rPr>
            </w:pPr>
          </w:p>
          <w:p w14:paraId="460AF869" w14:textId="77777777" w:rsidR="001446EA" w:rsidRDefault="001446EA" w:rsidP="74E4FF96">
            <w:pPr>
              <w:rPr>
                <w:rFonts w:ascii="メイリオ" w:eastAsia="メイリオ" w:hAnsi="メイリオ" w:cs="メイリオ"/>
                <w:sz w:val="16"/>
                <w:szCs w:val="16"/>
              </w:rPr>
            </w:pPr>
          </w:p>
          <w:p w14:paraId="52FA079F" w14:textId="77777777" w:rsidR="001446EA" w:rsidRDefault="001446EA" w:rsidP="74E4FF96">
            <w:pPr>
              <w:rPr>
                <w:rFonts w:ascii="メイリオ" w:eastAsia="メイリオ" w:hAnsi="メイリオ" w:cs="メイリオ"/>
                <w:sz w:val="16"/>
                <w:szCs w:val="16"/>
              </w:rPr>
            </w:pPr>
          </w:p>
          <w:p w14:paraId="628D7BDC" w14:textId="77777777" w:rsidR="001446EA" w:rsidRDefault="001446EA" w:rsidP="74E4FF96">
            <w:pPr>
              <w:rPr>
                <w:rFonts w:ascii="メイリオ" w:eastAsia="メイリオ" w:hAnsi="メイリオ" w:cs="メイリオ"/>
                <w:sz w:val="16"/>
                <w:szCs w:val="16"/>
              </w:rPr>
            </w:pPr>
          </w:p>
          <w:p w14:paraId="67316B87" w14:textId="77777777" w:rsidR="001446EA" w:rsidRDefault="001446EA" w:rsidP="74E4FF96">
            <w:pPr>
              <w:rPr>
                <w:rFonts w:ascii="メイリオ" w:eastAsia="メイリオ" w:hAnsi="メイリオ" w:cs="メイリオ"/>
                <w:sz w:val="16"/>
                <w:szCs w:val="16"/>
              </w:rPr>
            </w:pPr>
          </w:p>
          <w:p w14:paraId="047768C2" w14:textId="77777777" w:rsidR="001446EA" w:rsidRDefault="001446EA" w:rsidP="74E4FF96">
            <w:pPr>
              <w:rPr>
                <w:rFonts w:ascii="メイリオ" w:eastAsia="メイリオ" w:hAnsi="メイリオ" w:cs="メイリオ"/>
                <w:sz w:val="16"/>
                <w:szCs w:val="16"/>
              </w:rPr>
            </w:pPr>
          </w:p>
          <w:p w14:paraId="6DBFFFD6" w14:textId="77777777" w:rsidR="001446EA" w:rsidRDefault="001446EA" w:rsidP="74E4FF96">
            <w:pPr>
              <w:rPr>
                <w:rFonts w:ascii="メイリオ" w:eastAsia="メイリオ" w:hAnsi="メイリオ" w:cs="メイリオ"/>
                <w:sz w:val="16"/>
                <w:szCs w:val="16"/>
              </w:rPr>
            </w:pPr>
          </w:p>
          <w:p w14:paraId="55A88A37" w14:textId="77777777" w:rsidR="001446EA" w:rsidRDefault="001446EA" w:rsidP="74E4FF96">
            <w:pPr>
              <w:rPr>
                <w:rFonts w:ascii="メイリオ" w:eastAsia="メイリオ" w:hAnsi="メイリオ" w:cs="メイリオ"/>
                <w:sz w:val="16"/>
                <w:szCs w:val="16"/>
              </w:rPr>
            </w:pPr>
          </w:p>
          <w:p w14:paraId="38030422" w14:textId="77777777" w:rsidR="001446EA" w:rsidRDefault="001446EA" w:rsidP="74E4FF96">
            <w:pPr>
              <w:rPr>
                <w:rFonts w:ascii="メイリオ" w:eastAsia="メイリオ" w:hAnsi="メイリオ" w:cs="メイリオ"/>
                <w:sz w:val="16"/>
                <w:szCs w:val="16"/>
              </w:rPr>
            </w:pPr>
          </w:p>
          <w:p w14:paraId="4C7AE497" w14:textId="77777777" w:rsidR="001446EA" w:rsidRDefault="001446EA" w:rsidP="74E4FF96">
            <w:pPr>
              <w:rPr>
                <w:rFonts w:ascii="メイリオ" w:eastAsia="メイリオ" w:hAnsi="メイリオ" w:cs="メイリオ"/>
                <w:sz w:val="16"/>
                <w:szCs w:val="16"/>
              </w:rPr>
            </w:pPr>
          </w:p>
          <w:p w14:paraId="1FB8402A" w14:textId="77777777" w:rsidR="001446EA" w:rsidRDefault="001446EA" w:rsidP="74E4FF96">
            <w:pPr>
              <w:rPr>
                <w:rFonts w:ascii="メイリオ" w:eastAsia="メイリオ" w:hAnsi="メイリオ" w:cs="メイリオ"/>
                <w:sz w:val="16"/>
                <w:szCs w:val="16"/>
              </w:rPr>
            </w:pPr>
          </w:p>
          <w:p w14:paraId="7300B4B5" w14:textId="77777777" w:rsidR="001446EA" w:rsidRDefault="001446EA" w:rsidP="74E4FF96">
            <w:pPr>
              <w:rPr>
                <w:rFonts w:ascii="メイリオ" w:eastAsia="メイリオ" w:hAnsi="メイリオ" w:cs="メイリオ"/>
                <w:sz w:val="16"/>
                <w:szCs w:val="16"/>
              </w:rPr>
            </w:pPr>
          </w:p>
          <w:p w14:paraId="2EDD04C8" w14:textId="77777777" w:rsidR="0087151C" w:rsidRDefault="0087151C" w:rsidP="74E4FF96">
            <w:pPr>
              <w:rPr>
                <w:rStyle w:val="cf01"/>
                <w:rFonts w:cs="Arial" w:hint="default"/>
                <w:color w:val="548DD4" w:themeColor="text2" w:themeTint="99"/>
              </w:rPr>
            </w:pPr>
          </w:p>
          <w:p w14:paraId="05DC4D47" w14:textId="41778951" w:rsidR="001446EA" w:rsidRPr="003205BD" w:rsidRDefault="001446EA" w:rsidP="74E4FF96">
            <w:pPr>
              <w:rPr>
                <w:rFonts w:ascii="メイリオ" w:eastAsia="メイリオ" w:hAnsi="メイリオ" w:cs="メイリオ"/>
                <w:color w:val="548DD4" w:themeColor="text2" w:themeTint="99"/>
                <w:sz w:val="16"/>
                <w:szCs w:val="16"/>
              </w:rPr>
            </w:pPr>
            <w:r w:rsidRPr="003205BD">
              <w:rPr>
                <w:rStyle w:val="cf01"/>
                <w:rFonts w:cs="Arial" w:hint="default"/>
                <w:color w:val="548DD4" w:themeColor="text2" w:themeTint="99"/>
              </w:rPr>
              <w:t>生命保険協会、契約部会提供のモデル文言に基づく変更</w:t>
            </w:r>
          </w:p>
          <w:p w14:paraId="1B3639C7" w14:textId="77777777" w:rsidR="001446EA" w:rsidRDefault="001446EA" w:rsidP="74E4FF96">
            <w:pPr>
              <w:rPr>
                <w:rFonts w:ascii="メイリオ" w:eastAsia="メイリオ" w:hAnsi="メイリオ" w:cs="メイリオ"/>
                <w:sz w:val="16"/>
                <w:szCs w:val="16"/>
              </w:rPr>
            </w:pPr>
          </w:p>
          <w:p w14:paraId="3527F311" w14:textId="77777777" w:rsidR="001446EA" w:rsidRDefault="001446EA" w:rsidP="74E4FF96">
            <w:pPr>
              <w:rPr>
                <w:rFonts w:ascii="メイリオ" w:eastAsia="メイリオ" w:hAnsi="メイリオ" w:cs="メイリオ"/>
                <w:sz w:val="16"/>
                <w:szCs w:val="16"/>
              </w:rPr>
            </w:pPr>
          </w:p>
          <w:p w14:paraId="416E7A0A" w14:textId="77777777" w:rsidR="001446EA" w:rsidRDefault="001446EA" w:rsidP="74E4FF96">
            <w:pPr>
              <w:rPr>
                <w:rFonts w:ascii="メイリオ" w:eastAsia="メイリオ" w:hAnsi="メイリオ" w:cs="メイリオ"/>
                <w:sz w:val="16"/>
                <w:szCs w:val="16"/>
              </w:rPr>
            </w:pPr>
          </w:p>
          <w:p w14:paraId="041C2C7F" w14:textId="77777777" w:rsidR="001446EA" w:rsidRDefault="001446EA" w:rsidP="74E4FF96">
            <w:pPr>
              <w:rPr>
                <w:rFonts w:ascii="メイリオ" w:eastAsia="メイリオ" w:hAnsi="メイリオ" w:cs="メイリオ"/>
                <w:sz w:val="16"/>
                <w:szCs w:val="16"/>
              </w:rPr>
            </w:pPr>
          </w:p>
          <w:p w14:paraId="08BF746A" w14:textId="77777777" w:rsidR="001446EA" w:rsidRDefault="001446EA" w:rsidP="74E4FF96">
            <w:pPr>
              <w:rPr>
                <w:rFonts w:ascii="メイリオ" w:eastAsia="メイリオ" w:hAnsi="メイリオ" w:cs="メイリオ"/>
                <w:sz w:val="16"/>
                <w:szCs w:val="16"/>
              </w:rPr>
            </w:pPr>
          </w:p>
          <w:p w14:paraId="759D4ABC" w14:textId="77777777" w:rsidR="001446EA" w:rsidRDefault="001446EA" w:rsidP="74E4FF96">
            <w:pPr>
              <w:rPr>
                <w:rFonts w:ascii="メイリオ" w:eastAsia="メイリオ" w:hAnsi="メイリオ" w:cs="メイリオ"/>
                <w:sz w:val="16"/>
                <w:szCs w:val="16"/>
              </w:rPr>
            </w:pPr>
          </w:p>
          <w:p w14:paraId="40657CC9" w14:textId="77777777" w:rsidR="001446EA" w:rsidRDefault="001446EA" w:rsidP="74E4FF96">
            <w:pPr>
              <w:rPr>
                <w:rFonts w:ascii="メイリオ" w:eastAsia="メイリオ" w:hAnsi="メイリオ" w:cs="メイリオ"/>
                <w:sz w:val="16"/>
                <w:szCs w:val="16"/>
              </w:rPr>
            </w:pPr>
          </w:p>
          <w:p w14:paraId="5BDF9191" w14:textId="77777777" w:rsidR="001446EA" w:rsidRDefault="001446EA" w:rsidP="74E4FF96">
            <w:pPr>
              <w:rPr>
                <w:rFonts w:ascii="メイリオ" w:eastAsia="メイリオ" w:hAnsi="メイリオ" w:cs="メイリオ"/>
                <w:sz w:val="16"/>
                <w:szCs w:val="16"/>
              </w:rPr>
            </w:pPr>
          </w:p>
          <w:p w14:paraId="783B56C0" w14:textId="77777777" w:rsidR="001446EA" w:rsidRDefault="001446EA" w:rsidP="74E4FF96">
            <w:pPr>
              <w:rPr>
                <w:rFonts w:ascii="メイリオ" w:eastAsia="メイリオ" w:hAnsi="メイリオ" w:cs="メイリオ"/>
                <w:sz w:val="16"/>
                <w:szCs w:val="16"/>
              </w:rPr>
            </w:pPr>
          </w:p>
          <w:p w14:paraId="0C3D52FB" w14:textId="77777777" w:rsidR="001446EA" w:rsidRDefault="001446EA" w:rsidP="74E4FF96">
            <w:pPr>
              <w:rPr>
                <w:rFonts w:ascii="メイリオ" w:eastAsia="メイリオ" w:hAnsi="メイリオ" w:cs="メイリオ"/>
                <w:sz w:val="16"/>
                <w:szCs w:val="16"/>
              </w:rPr>
            </w:pPr>
          </w:p>
          <w:p w14:paraId="2D7D9C51" w14:textId="77777777" w:rsidR="001446EA" w:rsidRDefault="001446EA" w:rsidP="74E4FF96">
            <w:pPr>
              <w:rPr>
                <w:rFonts w:ascii="メイリオ" w:eastAsia="メイリオ" w:hAnsi="メイリオ" w:cs="メイリオ"/>
                <w:sz w:val="16"/>
                <w:szCs w:val="16"/>
              </w:rPr>
            </w:pPr>
          </w:p>
          <w:p w14:paraId="5E6431E3" w14:textId="77777777" w:rsidR="001446EA" w:rsidRDefault="001446EA" w:rsidP="74E4FF96">
            <w:pPr>
              <w:rPr>
                <w:rFonts w:ascii="メイリオ" w:eastAsia="メイリオ" w:hAnsi="メイリオ" w:cs="メイリオ"/>
                <w:sz w:val="16"/>
                <w:szCs w:val="16"/>
              </w:rPr>
            </w:pPr>
          </w:p>
          <w:p w14:paraId="14CAD6EC" w14:textId="77777777" w:rsidR="001446EA" w:rsidRDefault="001446EA" w:rsidP="74E4FF96">
            <w:pPr>
              <w:rPr>
                <w:rFonts w:ascii="メイリオ" w:eastAsia="メイリオ" w:hAnsi="メイリオ" w:cs="メイリオ"/>
                <w:sz w:val="16"/>
                <w:szCs w:val="16"/>
              </w:rPr>
            </w:pPr>
          </w:p>
          <w:p w14:paraId="5ED1F3F0" w14:textId="77777777" w:rsidR="001446EA" w:rsidRDefault="001446EA" w:rsidP="74E4FF96">
            <w:pPr>
              <w:rPr>
                <w:rFonts w:ascii="メイリオ" w:eastAsia="メイリオ" w:hAnsi="メイリオ" w:cs="メイリオ"/>
                <w:sz w:val="16"/>
                <w:szCs w:val="16"/>
              </w:rPr>
            </w:pPr>
          </w:p>
          <w:p w14:paraId="7DC636EA" w14:textId="77777777" w:rsidR="001446EA" w:rsidRDefault="001446EA" w:rsidP="74E4FF96">
            <w:pPr>
              <w:rPr>
                <w:rFonts w:ascii="メイリオ" w:eastAsia="メイリオ" w:hAnsi="メイリオ" w:cs="メイリオ"/>
                <w:sz w:val="16"/>
                <w:szCs w:val="16"/>
              </w:rPr>
            </w:pPr>
          </w:p>
          <w:p w14:paraId="7E83FCE1" w14:textId="77777777" w:rsidR="001446EA" w:rsidRDefault="001446EA" w:rsidP="74E4FF96">
            <w:pPr>
              <w:rPr>
                <w:rFonts w:ascii="メイリオ" w:eastAsia="メイリオ" w:hAnsi="メイリオ" w:cs="メイリオ"/>
                <w:sz w:val="16"/>
                <w:szCs w:val="16"/>
              </w:rPr>
            </w:pPr>
          </w:p>
          <w:p w14:paraId="32B300E3" w14:textId="77777777" w:rsidR="001446EA" w:rsidRDefault="001446EA" w:rsidP="74E4FF96">
            <w:pPr>
              <w:rPr>
                <w:rFonts w:ascii="メイリオ" w:eastAsia="メイリオ" w:hAnsi="メイリオ" w:cs="メイリオ"/>
                <w:sz w:val="16"/>
                <w:szCs w:val="16"/>
              </w:rPr>
            </w:pPr>
          </w:p>
          <w:p w14:paraId="62037185" w14:textId="77777777" w:rsidR="001446EA" w:rsidRDefault="001446EA" w:rsidP="74E4FF96">
            <w:pPr>
              <w:rPr>
                <w:rFonts w:ascii="メイリオ" w:eastAsia="メイリオ" w:hAnsi="メイリオ" w:cs="メイリオ"/>
                <w:sz w:val="16"/>
                <w:szCs w:val="16"/>
              </w:rPr>
            </w:pPr>
          </w:p>
          <w:p w14:paraId="2480F20A" w14:textId="77777777" w:rsidR="001446EA" w:rsidRDefault="001446EA" w:rsidP="74E4FF96">
            <w:pPr>
              <w:rPr>
                <w:rFonts w:ascii="メイリオ" w:eastAsia="メイリオ" w:hAnsi="メイリオ" w:cs="メイリオ"/>
                <w:sz w:val="16"/>
                <w:szCs w:val="16"/>
              </w:rPr>
            </w:pPr>
          </w:p>
          <w:p w14:paraId="7546263F" w14:textId="77777777" w:rsidR="001446EA" w:rsidRDefault="001446EA" w:rsidP="74E4FF96">
            <w:pPr>
              <w:rPr>
                <w:rFonts w:ascii="メイリオ" w:eastAsia="メイリオ" w:hAnsi="メイリオ" w:cs="メイリオ"/>
                <w:sz w:val="16"/>
                <w:szCs w:val="16"/>
              </w:rPr>
            </w:pPr>
          </w:p>
          <w:p w14:paraId="7C4DBE90" w14:textId="77777777" w:rsidR="001446EA" w:rsidRDefault="001446EA" w:rsidP="74E4FF96">
            <w:pPr>
              <w:rPr>
                <w:rFonts w:ascii="メイリオ" w:eastAsia="メイリオ" w:hAnsi="メイリオ" w:cs="メイリオ"/>
                <w:sz w:val="16"/>
                <w:szCs w:val="16"/>
              </w:rPr>
            </w:pPr>
          </w:p>
          <w:p w14:paraId="586032A1" w14:textId="77777777" w:rsidR="001446EA" w:rsidRDefault="001446EA" w:rsidP="74E4FF96">
            <w:pPr>
              <w:rPr>
                <w:rFonts w:ascii="メイリオ" w:eastAsia="メイリオ" w:hAnsi="メイリオ" w:cs="メイリオ"/>
                <w:sz w:val="16"/>
                <w:szCs w:val="16"/>
              </w:rPr>
            </w:pPr>
          </w:p>
          <w:p w14:paraId="2B579937" w14:textId="77777777" w:rsidR="001446EA" w:rsidRDefault="001446EA" w:rsidP="74E4FF96">
            <w:pPr>
              <w:rPr>
                <w:rFonts w:ascii="メイリオ" w:eastAsia="メイリオ" w:hAnsi="メイリオ" w:cs="メイリオ"/>
                <w:sz w:val="16"/>
                <w:szCs w:val="16"/>
              </w:rPr>
            </w:pPr>
          </w:p>
          <w:p w14:paraId="6B38A5C6" w14:textId="77777777" w:rsidR="001446EA" w:rsidRDefault="001446EA" w:rsidP="74E4FF96">
            <w:pPr>
              <w:rPr>
                <w:rFonts w:ascii="メイリオ" w:eastAsia="メイリオ" w:hAnsi="メイリオ" w:cs="メイリオ"/>
                <w:sz w:val="16"/>
                <w:szCs w:val="16"/>
              </w:rPr>
            </w:pPr>
          </w:p>
          <w:p w14:paraId="680699E5" w14:textId="77777777" w:rsidR="001446EA" w:rsidRDefault="001446EA" w:rsidP="74E4FF96">
            <w:pPr>
              <w:rPr>
                <w:rFonts w:ascii="メイリオ" w:eastAsia="メイリオ" w:hAnsi="メイリオ" w:cs="メイリオ"/>
                <w:sz w:val="16"/>
                <w:szCs w:val="16"/>
              </w:rPr>
            </w:pPr>
          </w:p>
          <w:p w14:paraId="31002A32" w14:textId="77777777" w:rsidR="001446EA" w:rsidRDefault="001446EA" w:rsidP="74E4FF96">
            <w:pPr>
              <w:rPr>
                <w:rFonts w:ascii="メイリオ" w:eastAsia="メイリオ" w:hAnsi="メイリオ" w:cs="メイリオ"/>
                <w:sz w:val="16"/>
                <w:szCs w:val="16"/>
              </w:rPr>
            </w:pPr>
          </w:p>
          <w:p w14:paraId="6511251E" w14:textId="77777777" w:rsidR="001446EA" w:rsidRDefault="001446EA" w:rsidP="74E4FF96">
            <w:pPr>
              <w:rPr>
                <w:rFonts w:ascii="メイリオ" w:eastAsia="メイリオ" w:hAnsi="メイリオ" w:cs="メイリオ"/>
                <w:sz w:val="16"/>
                <w:szCs w:val="16"/>
              </w:rPr>
            </w:pPr>
          </w:p>
          <w:p w14:paraId="6DD2325F" w14:textId="77777777" w:rsidR="001446EA" w:rsidRDefault="001446EA" w:rsidP="74E4FF96">
            <w:pPr>
              <w:rPr>
                <w:rFonts w:ascii="メイリオ" w:eastAsia="メイリオ" w:hAnsi="メイリオ" w:cs="メイリオ"/>
                <w:sz w:val="16"/>
                <w:szCs w:val="16"/>
              </w:rPr>
            </w:pPr>
          </w:p>
          <w:p w14:paraId="7AD1935F" w14:textId="77777777" w:rsidR="001446EA" w:rsidRDefault="001446EA" w:rsidP="74E4FF96">
            <w:pPr>
              <w:rPr>
                <w:rFonts w:ascii="メイリオ" w:eastAsia="メイリオ" w:hAnsi="メイリオ" w:cs="メイリオ"/>
                <w:sz w:val="16"/>
                <w:szCs w:val="16"/>
              </w:rPr>
            </w:pPr>
          </w:p>
          <w:p w14:paraId="53AF5929" w14:textId="77777777" w:rsidR="001446EA" w:rsidRDefault="001446EA" w:rsidP="74E4FF96">
            <w:pPr>
              <w:rPr>
                <w:rFonts w:ascii="メイリオ" w:eastAsia="メイリオ" w:hAnsi="メイリオ" w:cs="メイリオ"/>
                <w:sz w:val="16"/>
                <w:szCs w:val="16"/>
              </w:rPr>
            </w:pPr>
          </w:p>
          <w:p w14:paraId="54F9AFE3" w14:textId="77777777" w:rsidR="001446EA" w:rsidRDefault="001446EA" w:rsidP="74E4FF96">
            <w:pPr>
              <w:rPr>
                <w:rFonts w:ascii="メイリオ" w:eastAsia="メイリオ" w:hAnsi="メイリオ" w:cs="メイリオ"/>
                <w:sz w:val="16"/>
                <w:szCs w:val="16"/>
              </w:rPr>
            </w:pPr>
          </w:p>
          <w:p w14:paraId="1210CF53" w14:textId="77777777" w:rsidR="001446EA" w:rsidRDefault="001446EA" w:rsidP="74E4FF96">
            <w:pPr>
              <w:rPr>
                <w:rFonts w:ascii="メイリオ" w:eastAsia="メイリオ" w:hAnsi="メイリオ" w:cs="メイリオ"/>
                <w:sz w:val="16"/>
                <w:szCs w:val="16"/>
              </w:rPr>
            </w:pPr>
          </w:p>
          <w:p w14:paraId="3B5823CD" w14:textId="77777777" w:rsidR="001446EA" w:rsidRDefault="001446EA" w:rsidP="74E4FF96">
            <w:pPr>
              <w:rPr>
                <w:rFonts w:ascii="メイリオ" w:eastAsia="メイリオ" w:hAnsi="メイリオ" w:cs="メイリオ"/>
                <w:sz w:val="16"/>
                <w:szCs w:val="16"/>
              </w:rPr>
            </w:pPr>
          </w:p>
          <w:p w14:paraId="39752A4B" w14:textId="77777777" w:rsidR="001446EA" w:rsidRDefault="001446EA" w:rsidP="74E4FF96">
            <w:pPr>
              <w:rPr>
                <w:rFonts w:ascii="メイリオ" w:eastAsia="メイリオ" w:hAnsi="メイリオ" w:cs="メイリオ"/>
                <w:sz w:val="16"/>
                <w:szCs w:val="16"/>
              </w:rPr>
            </w:pPr>
          </w:p>
          <w:p w14:paraId="7A1208F6" w14:textId="77777777" w:rsidR="001446EA" w:rsidRDefault="001446EA" w:rsidP="74E4FF96">
            <w:pPr>
              <w:rPr>
                <w:rFonts w:ascii="メイリオ" w:eastAsia="メイリオ" w:hAnsi="メイリオ" w:cs="メイリオ"/>
                <w:sz w:val="16"/>
                <w:szCs w:val="16"/>
              </w:rPr>
            </w:pPr>
          </w:p>
          <w:p w14:paraId="02B9A83E" w14:textId="77777777" w:rsidR="001446EA" w:rsidRDefault="001446EA" w:rsidP="74E4FF96">
            <w:pPr>
              <w:rPr>
                <w:rFonts w:ascii="メイリオ" w:eastAsia="メイリオ" w:hAnsi="メイリオ" w:cs="メイリオ"/>
                <w:sz w:val="16"/>
                <w:szCs w:val="16"/>
              </w:rPr>
            </w:pPr>
          </w:p>
          <w:p w14:paraId="4118305C" w14:textId="77777777" w:rsidR="001446EA" w:rsidRDefault="001446EA" w:rsidP="74E4FF96">
            <w:pPr>
              <w:rPr>
                <w:rFonts w:ascii="メイリオ" w:eastAsia="メイリオ" w:hAnsi="メイリオ" w:cs="メイリオ"/>
                <w:sz w:val="16"/>
                <w:szCs w:val="16"/>
              </w:rPr>
            </w:pPr>
          </w:p>
          <w:p w14:paraId="2C3367BE" w14:textId="77777777" w:rsidR="001446EA" w:rsidRDefault="001446EA" w:rsidP="74E4FF96">
            <w:pPr>
              <w:rPr>
                <w:rFonts w:ascii="メイリオ" w:eastAsia="メイリオ" w:hAnsi="メイリオ" w:cs="メイリオ"/>
                <w:sz w:val="16"/>
                <w:szCs w:val="16"/>
              </w:rPr>
            </w:pPr>
          </w:p>
          <w:p w14:paraId="18DDFA53" w14:textId="77777777" w:rsidR="001446EA" w:rsidRDefault="001446EA" w:rsidP="74E4FF96">
            <w:pPr>
              <w:rPr>
                <w:rFonts w:ascii="メイリオ" w:eastAsia="メイリオ" w:hAnsi="メイリオ" w:cs="メイリオ"/>
                <w:sz w:val="16"/>
                <w:szCs w:val="16"/>
              </w:rPr>
            </w:pPr>
          </w:p>
          <w:p w14:paraId="205EC49B" w14:textId="77777777" w:rsidR="001446EA" w:rsidRDefault="001446EA" w:rsidP="74E4FF96">
            <w:pPr>
              <w:rPr>
                <w:rFonts w:ascii="メイリオ" w:eastAsia="メイリオ" w:hAnsi="メイリオ" w:cs="メイリオ"/>
                <w:sz w:val="16"/>
                <w:szCs w:val="16"/>
              </w:rPr>
            </w:pPr>
          </w:p>
          <w:p w14:paraId="6B5398BD" w14:textId="77777777" w:rsidR="001446EA" w:rsidRDefault="001446EA" w:rsidP="74E4FF96">
            <w:pPr>
              <w:rPr>
                <w:rFonts w:ascii="メイリオ" w:eastAsia="メイリオ" w:hAnsi="メイリオ" w:cs="メイリオ"/>
                <w:sz w:val="16"/>
                <w:szCs w:val="16"/>
              </w:rPr>
            </w:pPr>
          </w:p>
          <w:p w14:paraId="7CD5AD72" w14:textId="77777777" w:rsidR="001446EA" w:rsidRDefault="001446EA" w:rsidP="74E4FF96">
            <w:pPr>
              <w:rPr>
                <w:rFonts w:ascii="メイリオ" w:eastAsia="メイリオ" w:hAnsi="メイリオ" w:cs="メイリオ"/>
                <w:sz w:val="16"/>
                <w:szCs w:val="16"/>
              </w:rPr>
            </w:pPr>
          </w:p>
          <w:p w14:paraId="435AA45C" w14:textId="77777777" w:rsidR="001446EA" w:rsidRDefault="001446EA" w:rsidP="74E4FF96">
            <w:pPr>
              <w:rPr>
                <w:rFonts w:ascii="メイリオ" w:eastAsia="メイリオ" w:hAnsi="メイリオ" w:cs="メイリオ"/>
                <w:sz w:val="16"/>
                <w:szCs w:val="16"/>
              </w:rPr>
            </w:pPr>
          </w:p>
          <w:p w14:paraId="11A4F1F9" w14:textId="77777777" w:rsidR="001446EA" w:rsidRDefault="001446EA" w:rsidP="74E4FF96">
            <w:pPr>
              <w:rPr>
                <w:rFonts w:ascii="メイリオ" w:eastAsia="メイリオ" w:hAnsi="メイリオ" w:cs="メイリオ"/>
                <w:sz w:val="16"/>
                <w:szCs w:val="16"/>
              </w:rPr>
            </w:pPr>
          </w:p>
          <w:p w14:paraId="064C6A77" w14:textId="77777777" w:rsidR="001446EA" w:rsidRDefault="001446EA" w:rsidP="74E4FF96">
            <w:pPr>
              <w:rPr>
                <w:rFonts w:ascii="メイリオ" w:eastAsia="メイリオ" w:hAnsi="メイリオ" w:cs="メイリオ"/>
                <w:sz w:val="16"/>
                <w:szCs w:val="16"/>
              </w:rPr>
            </w:pPr>
          </w:p>
          <w:p w14:paraId="20AFDA91" w14:textId="77777777" w:rsidR="001446EA" w:rsidRDefault="001446EA" w:rsidP="74E4FF96">
            <w:pPr>
              <w:rPr>
                <w:rFonts w:ascii="メイリオ" w:eastAsia="メイリオ" w:hAnsi="メイリオ" w:cs="メイリオ"/>
                <w:sz w:val="16"/>
                <w:szCs w:val="16"/>
              </w:rPr>
            </w:pPr>
          </w:p>
          <w:p w14:paraId="36A7CCF2" w14:textId="77777777" w:rsidR="001446EA" w:rsidRDefault="001446EA" w:rsidP="74E4FF96">
            <w:pPr>
              <w:rPr>
                <w:rFonts w:ascii="メイリオ" w:eastAsia="メイリオ" w:hAnsi="メイリオ" w:cs="メイリオ"/>
                <w:sz w:val="16"/>
                <w:szCs w:val="16"/>
              </w:rPr>
            </w:pPr>
          </w:p>
          <w:p w14:paraId="432C4F7F" w14:textId="77777777" w:rsidR="001446EA" w:rsidRDefault="001446EA" w:rsidP="74E4FF96">
            <w:pPr>
              <w:rPr>
                <w:rFonts w:ascii="メイリオ" w:eastAsia="メイリオ" w:hAnsi="メイリオ" w:cs="メイリオ"/>
                <w:sz w:val="16"/>
                <w:szCs w:val="16"/>
              </w:rPr>
            </w:pPr>
          </w:p>
          <w:p w14:paraId="1558975C" w14:textId="77777777" w:rsidR="001446EA" w:rsidRDefault="001446EA" w:rsidP="74E4FF96">
            <w:pPr>
              <w:rPr>
                <w:rFonts w:ascii="メイリオ" w:eastAsia="メイリオ" w:hAnsi="メイリオ" w:cs="メイリオ"/>
                <w:sz w:val="16"/>
                <w:szCs w:val="16"/>
              </w:rPr>
            </w:pPr>
          </w:p>
          <w:p w14:paraId="35512374" w14:textId="77777777" w:rsidR="001446EA" w:rsidRDefault="001446EA" w:rsidP="74E4FF96">
            <w:pPr>
              <w:rPr>
                <w:rFonts w:ascii="メイリオ" w:eastAsia="メイリオ" w:hAnsi="メイリオ" w:cs="メイリオ"/>
                <w:sz w:val="16"/>
                <w:szCs w:val="16"/>
              </w:rPr>
            </w:pPr>
          </w:p>
          <w:p w14:paraId="4EB59B50" w14:textId="77777777" w:rsidR="001446EA" w:rsidRDefault="001446EA" w:rsidP="74E4FF96">
            <w:pPr>
              <w:rPr>
                <w:rFonts w:ascii="メイリオ" w:eastAsia="メイリオ" w:hAnsi="メイリオ" w:cs="メイリオ"/>
                <w:sz w:val="16"/>
                <w:szCs w:val="16"/>
              </w:rPr>
            </w:pPr>
          </w:p>
          <w:p w14:paraId="271BCACF" w14:textId="77777777" w:rsidR="001446EA" w:rsidRDefault="001446EA" w:rsidP="74E4FF96">
            <w:pPr>
              <w:rPr>
                <w:rFonts w:ascii="メイリオ" w:eastAsia="メイリオ" w:hAnsi="メイリオ" w:cs="メイリオ"/>
                <w:sz w:val="16"/>
                <w:szCs w:val="16"/>
              </w:rPr>
            </w:pPr>
          </w:p>
          <w:p w14:paraId="6906B117" w14:textId="77777777" w:rsidR="001446EA" w:rsidRDefault="001446EA" w:rsidP="74E4FF96">
            <w:pPr>
              <w:rPr>
                <w:rFonts w:ascii="メイリオ" w:eastAsia="メイリオ" w:hAnsi="メイリオ" w:cs="メイリオ"/>
                <w:sz w:val="16"/>
                <w:szCs w:val="16"/>
              </w:rPr>
            </w:pPr>
          </w:p>
          <w:p w14:paraId="564EEA1F" w14:textId="77777777" w:rsidR="001446EA" w:rsidRDefault="001446EA" w:rsidP="74E4FF96">
            <w:pPr>
              <w:rPr>
                <w:rFonts w:ascii="メイリオ" w:eastAsia="メイリオ" w:hAnsi="メイリオ" w:cs="メイリオ"/>
                <w:sz w:val="16"/>
                <w:szCs w:val="16"/>
              </w:rPr>
            </w:pPr>
          </w:p>
          <w:p w14:paraId="273F85A2" w14:textId="77777777" w:rsidR="001446EA" w:rsidRDefault="001446EA" w:rsidP="74E4FF96">
            <w:pPr>
              <w:rPr>
                <w:rFonts w:ascii="メイリオ" w:eastAsia="メイリオ" w:hAnsi="メイリオ" w:cs="メイリオ"/>
                <w:sz w:val="16"/>
                <w:szCs w:val="16"/>
              </w:rPr>
            </w:pPr>
          </w:p>
          <w:p w14:paraId="6B3527D1" w14:textId="77777777" w:rsidR="001446EA" w:rsidRDefault="001446EA" w:rsidP="74E4FF96">
            <w:pPr>
              <w:rPr>
                <w:rFonts w:ascii="メイリオ" w:eastAsia="メイリオ" w:hAnsi="メイリオ" w:cs="メイリオ"/>
                <w:sz w:val="16"/>
                <w:szCs w:val="16"/>
              </w:rPr>
            </w:pPr>
          </w:p>
          <w:p w14:paraId="0E23D7AD" w14:textId="77777777" w:rsidR="001446EA" w:rsidRDefault="001446EA" w:rsidP="74E4FF96">
            <w:pPr>
              <w:rPr>
                <w:rFonts w:ascii="メイリオ" w:eastAsia="メイリオ" w:hAnsi="メイリオ" w:cs="メイリオ"/>
                <w:sz w:val="16"/>
                <w:szCs w:val="16"/>
              </w:rPr>
            </w:pPr>
          </w:p>
          <w:p w14:paraId="2BCEBBB0" w14:textId="77777777" w:rsidR="001446EA" w:rsidRDefault="001446EA" w:rsidP="74E4FF96">
            <w:pPr>
              <w:rPr>
                <w:rFonts w:ascii="メイリオ" w:eastAsia="メイリオ" w:hAnsi="メイリオ" w:cs="メイリオ"/>
                <w:sz w:val="16"/>
                <w:szCs w:val="16"/>
              </w:rPr>
            </w:pPr>
          </w:p>
          <w:p w14:paraId="7814DEEC" w14:textId="77777777" w:rsidR="001446EA" w:rsidRDefault="001446EA" w:rsidP="74E4FF96">
            <w:pPr>
              <w:rPr>
                <w:rFonts w:ascii="メイリオ" w:eastAsia="メイリオ" w:hAnsi="メイリオ" w:cs="メイリオ"/>
                <w:sz w:val="16"/>
                <w:szCs w:val="16"/>
              </w:rPr>
            </w:pPr>
          </w:p>
          <w:p w14:paraId="0A25E606" w14:textId="77777777" w:rsidR="001446EA" w:rsidRDefault="001446EA" w:rsidP="74E4FF96">
            <w:pPr>
              <w:rPr>
                <w:rFonts w:ascii="メイリオ" w:eastAsia="メイリオ" w:hAnsi="メイリオ" w:cs="メイリオ"/>
                <w:sz w:val="16"/>
                <w:szCs w:val="16"/>
              </w:rPr>
            </w:pPr>
          </w:p>
          <w:p w14:paraId="7FC0F0AF" w14:textId="77777777" w:rsidR="001446EA" w:rsidRDefault="001446EA" w:rsidP="74E4FF96">
            <w:pPr>
              <w:rPr>
                <w:rFonts w:ascii="メイリオ" w:eastAsia="メイリオ" w:hAnsi="メイリオ" w:cs="メイリオ"/>
                <w:sz w:val="16"/>
                <w:szCs w:val="16"/>
              </w:rPr>
            </w:pPr>
          </w:p>
          <w:p w14:paraId="19565702" w14:textId="77777777" w:rsidR="001446EA" w:rsidRDefault="001446EA" w:rsidP="74E4FF96">
            <w:pPr>
              <w:rPr>
                <w:rFonts w:ascii="メイリオ" w:eastAsia="メイリオ" w:hAnsi="メイリオ" w:cs="メイリオ"/>
                <w:sz w:val="16"/>
                <w:szCs w:val="16"/>
              </w:rPr>
            </w:pPr>
          </w:p>
          <w:p w14:paraId="6D42587A" w14:textId="77777777" w:rsidR="001446EA" w:rsidRDefault="001446EA" w:rsidP="74E4FF96">
            <w:pPr>
              <w:rPr>
                <w:rFonts w:ascii="メイリオ" w:eastAsia="メイリオ" w:hAnsi="メイリオ" w:cs="メイリオ"/>
                <w:sz w:val="16"/>
                <w:szCs w:val="16"/>
              </w:rPr>
            </w:pPr>
          </w:p>
          <w:p w14:paraId="03B0A3B6" w14:textId="77777777" w:rsidR="001446EA" w:rsidRDefault="001446EA" w:rsidP="74E4FF96">
            <w:pPr>
              <w:rPr>
                <w:rFonts w:ascii="メイリオ" w:eastAsia="メイリオ" w:hAnsi="メイリオ" w:cs="メイリオ"/>
                <w:sz w:val="16"/>
                <w:szCs w:val="16"/>
              </w:rPr>
            </w:pPr>
          </w:p>
          <w:p w14:paraId="54CB1030" w14:textId="77777777" w:rsidR="001446EA" w:rsidRDefault="001446EA" w:rsidP="74E4FF96">
            <w:pPr>
              <w:rPr>
                <w:rFonts w:ascii="メイリオ" w:eastAsia="メイリオ" w:hAnsi="メイリオ" w:cs="メイリオ"/>
                <w:sz w:val="16"/>
                <w:szCs w:val="16"/>
              </w:rPr>
            </w:pPr>
          </w:p>
          <w:p w14:paraId="5BF5C54C" w14:textId="77777777" w:rsidR="001446EA" w:rsidRDefault="001446EA" w:rsidP="74E4FF96">
            <w:pPr>
              <w:rPr>
                <w:rFonts w:ascii="メイリオ" w:eastAsia="メイリオ" w:hAnsi="メイリオ" w:cs="メイリオ"/>
                <w:sz w:val="16"/>
                <w:szCs w:val="16"/>
              </w:rPr>
            </w:pPr>
          </w:p>
          <w:p w14:paraId="2DF57CDB" w14:textId="77777777" w:rsidR="001446EA" w:rsidRDefault="001446EA" w:rsidP="74E4FF96">
            <w:pPr>
              <w:rPr>
                <w:rFonts w:ascii="メイリオ" w:eastAsia="メイリオ" w:hAnsi="メイリオ" w:cs="メイリオ"/>
                <w:sz w:val="16"/>
                <w:szCs w:val="16"/>
              </w:rPr>
            </w:pPr>
          </w:p>
          <w:p w14:paraId="1590F610" w14:textId="77777777" w:rsidR="001446EA" w:rsidRDefault="001446EA" w:rsidP="74E4FF96">
            <w:pPr>
              <w:rPr>
                <w:rFonts w:ascii="メイリオ" w:eastAsia="メイリオ" w:hAnsi="メイリオ" w:cs="メイリオ"/>
                <w:sz w:val="16"/>
                <w:szCs w:val="16"/>
              </w:rPr>
            </w:pPr>
          </w:p>
          <w:p w14:paraId="2AD32DE7" w14:textId="77777777" w:rsidR="001446EA" w:rsidRDefault="001446EA" w:rsidP="74E4FF96">
            <w:pPr>
              <w:rPr>
                <w:rFonts w:ascii="メイリオ" w:eastAsia="メイリオ" w:hAnsi="メイリオ" w:cs="メイリオ"/>
                <w:sz w:val="16"/>
                <w:szCs w:val="16"/>
              </w:rPr>
            </w:pPr>
          </w:p>
          <w:p w14:paraId="1FB80F91" w14:textId="77777777" w:rsidR="001446EA" w:rsidRDefault="001446EA" w:rsidP="74E4FF96">
            <w:pPr>
              <w:rPr>
                <w:rFonts w:ascii="メイリオ" w:eastAsia="メイリオ" w:hAnsi="メイリオ" w:cs="メイリオ"/>
                <w:sz w:val="16"/>
                <w:szCs w:val="16"/>
              </w:rPr>
            </w:pPr>
          </w:p>
          <w:p w14:paraId="12E08B69" w14:textId="77777777" w:rsidR="001446EA" w:rsidRDefault="001446EA" w:rsidP="74E4FF96">
            <w:pPr>
              <w:rPr>
                <w:rFonts w:ascii="メイリオ" w:eastAsia="メイリオ" w:hAnsi="メイリオ" w:cs="メイリオ"/>
                <w:sz w:val="16"/>
                <w:szCs w:val="16"/>
              </w:rPr>
            </w:pPr>
          </w:p>
          <w:p w14:paraId="7A1024BE" w14:textId="77777777" w:rsidR="001446EA" w:rsidRDefault="001446EA" w:rsidP="74E4FF96">
            <w:pPr>
              <w:rPr>
                <w:rFonts w:ascii="メイリオ" w:eastAsia="メイリオ" w:hAnsi="メイリオ" w:cs="メイリオ"/>
                <w:sz w:val="16"/>
                <w:szCs w:val="16"/>
              </w:rPr>
            </w:pPr>
          </w:p>
          <w:p w14:paraId="3CC48E2F" w14:textId="77777777" w:rsidR="001446EA" w:rsidRDefault="001446EA" w:rsidP="74E4FF96">
            <w:pPr>
              <w:rPr>
                <w:rFonts w:ascii="メイリオ" w:eastAsia="メイリオ" w:hAnsi="メイリオ" w:cs="メイリオ"/>
                <w:sz w:val="16"/>
                <w:szCs w:val="16"/>
              </w:rPr>
            </w:pPr>
          </w:p>
          <w:p w14:paraId="110FC4B4" w14:textId="77777777" w:rsidR="001446EA" w:rsidRDefault="001446EA" w:rsidP="74E4FF96">
            <w:pPr>
              <w:rPr>
                <w:rFonts w:ascii="メイリオ" w:eastAsia="メイリオ" w:hAnsi="メイリオ" w:cs="メイリオ"/>
                <w:sz w:val="16"/>
                <w:szCs w:val="16"/>
              </w:rPr>
            </w:pPr>
          </w:p>
          <w:p w14:paraId="31B6F356" w14:textId="77777777" w:rsidR="001446EA" w:rsidRDefault="001446EA" w:rsidP="74E4FF96">
            <w:pPr>
              <w:rPr>
                <w:rFonts w:ascii="メイリオ" w:eastAsia="メイリオ" w:hAnsi="メイリオ" w:cs="メイリオ"/>
                <w:sz w:val="16"/>
                <w:szCs w:val="16"/>
              </w:rPr>
            </w:pPr>
          </w:p>
          <w:p w14:paraId="2D4CA240" w14:textId="77777777" w:rsidR="001446EA" w:rsidRDefault="001446EA" w:rsidP="74E4FF96">
            <w:pPr>
              <w:rPr>
                <w:rFonts w:ascii="メイリオ" w:eastAsia="メイリオ" w:hAnsi="メイリオ" w:cs="メイリオ"/>
                <w:sz w:val="16"/>
                <w:szCs w:val="16"/>
              </w:rPr>
            </w:pPr>
          </w:p>
          <w:p w14:paraId="46B4A634" w14:textId="77777777" w:rsidR="001446EA" w:rsidRDefault="001446EA" w:rsidP="74E4FF96">
            <w:pPr>
              <w:rPr>
                <w:rFonts w:ascii="メイリオ" w:eastAsia="メイリオ" w:hAnsi="メイリオ" w:cs="メイリオ"/>
                <w:sz w:val="16"/>
                <w:szCs w:val="16"/>
              </w:rPr>
            </w:pPr>
          </w:p>
          <w:p w14:paraId="3F9B33A3" w14:textId="77777777" w:rsidR="001446EA" w:rsidRDefault="001446EA" w:rsidP="74E4FF96">
            <w:pPr>
              <w:rPr>
                <w:rFonts w:ascii="メイリオ" w:eastAsia="メイリオ" w:hAnsi="メイリオ" w:cs="メイリオ"/>
                <w:sz w:val="16"/>
                <w:szCs w:val="16"/>
              </w:rPr>
            </w:pPr>
          </w:p>
          <w:p w14:paraId="14DEE727" w14:textId="77777777" w:rsidR="001446EA" w:rsidRDefault="001446EA" w:rsidP="74E4FF96">
            <w:pPr>
              <w:rPr>
                <w:rFonts w:ascii="メイリオ" w:eastAsia="メイリオ" w:hAnsi="メイリオ" w:cs="メイリオ"/>
                <w:sz w:val="16"/>
                <w:szCs w:val="16"/>
              </w:rPr>
            </w:pPr>
          </w:p>
          <w:p w14:paraId="02343A07" w14:textId="77777777" w:rsidR="001446EA" w:rsidRDefault="001446EA" w:rsidP="74E4FF96">
            <w:pPr>
              <w:rPr>
                <w:rFonts w:ascii="メイリオ" w:eastAsia="メイリオ" w:hAnsi="メイリオ" w:cs="メイリオ"/>
                <w:sz w:val="16"/>
                <w:szCs w:val="16"/>
              </w:rPr>
            </w:pPr>
          </w:p>
          <w:p w14:paraId="0640BF72" w14:textId="77777777" w:rsidR="001446EA" w:rsidRDefault="001446EA" w:rsidP="74E4FF96">
            <w:pPr>
              <w:rPr>
                <w:rFonts w:ascii="メイリオ" w:eastAsia="メイリオ" w:hAnsi="メイリオ" w:cs="メイリオ"/>
                <w:sz w:val="16"/>
                <w:szCs w:val="16"/>
              </w:rPr>
            </w:pPr>
          </w:p>
          <w:p w14:paraId="1A219DA1" w14:textId="77777777" w:rsidR="001446EA" w:rsidRDefault="001446EA" w:rsidP="74E4FF96">
            <w:pPr>
              <w:rPr>
                <w:rFonts w:ascii="メイリオ" w:eastAsia="メイリオ" w:hAnsi="メイリオ" w:cs="メイリオ"/>
                <w:sz w:val="16"/>
                <w:szCs w:val="16"/>
              </w:rPr>
            </w:pPr>
          </w:p>
          <w:p w14:paraId="683475C3" w14:textId="77777777" w:rsidR="001446EA" w:rsidRDefault="001446EA" w:rsidP="74E4FF96">
            <w:pPr>
              <w:rPr>
                <w:rFonts w:ascii="メイリオ" w:eastAsia="メイリオ" w:hAnsi="メイリオ" w:cs="メイリオ"/>
                <w:sz w:val="16"/>
                <w:szCs w:val="16"/>
              </w:rPr>
            </w:pPr>
          </w:p>
          <w:p w14:paraId="1083B6AD" w14:textId="77777777" w:rsidR="001446EA" w:rsidRDefault="001446EA" w:rsidP="74E4FF96">
            <w:pPr>
              <w:rPr>
                <w:rFonts w:ascii="メイリオ" w:eastAsia="メイリオ" w:hAnsi="メイリオ" w:cs="メイリオ"/>
                <w:sz w:val="16"/>
                <w:szCs w:val="16"/>
              </w:rPr>
            </w:pPr>
          </w:p>
          <w:p w14:paraId="34CB6F41" w14:textId="77777777" w:rsidR="001446EA" w:rsidRDefault="001446EA" w:rsidP="74E4FF96">
            <w:pPr>
              <w:rPr>
                <w:rFonts w:ascii="メイリオ" w:eastAsia="メイリオ" w:hAnsi="メイリオ" w:cs="メイリオ"/>
                <w:sz w:val="16"/>
                <w:szCs w:val="16"/>
              </w:rPr>
            </w:pPr>
          </w:p>
          <w:p w14:paraId="3FFD51BF" w14:textId="77777777" w:rsidR="001446EA" w:rsidRDefault="001446EA" w:rsidP="74E4FF96">
            <w:pPr>
              <w:rPr>
                <w:rFonts w:ascii="メイリオ" w:eastAsia="メイリオ" w:hAnsi="メイリオ" w:cs="メイリオ"/>
                <w:sz w:val="16"/>
                <w:szCs w:val="16"/>
              </w:rPr>
            </w:pPr>
          </w:p>
          <w:p w14:paraId="53ED83CF" w14:textId="77777777" w:rsidR="001446EA" w:rsidRDefault="001446EA" w:rsidP="74E4FF96">
            <w:pPr>
              <w:rPr>
                <w:rFonts w:ascii="メイリオ" w:eastAsia="メイリオ" w:hAnsi="メイリオ" w:cs="メイリオ"/>
                <w:sz w:val="16"/>
                <w:szCs w:val="16"/>
              </w:rPr>
            </w:pPr>
          </w:p>
          <w:p w14:paraId="7ABB1EBF" w14:textId="77777777" w:rsidR="001446EA" w:rsidRDefault="001446EA" w:rsidP="74E4FF96">
            <w:pPr>
              <w:rPr>
                <w:rFonts w:ascii="メイリオ" w:eastAsia="メイリオ" w:hAnsi="メイリオ" w:cs="メイリオ"/>
                <w:sz w:val="16"/>
                <w:szCs w:val="16"/>
              </w:rPr>
            </w:pPr>
          </w:p>
          <w:p w14:paraId="0FFDC8B5" w14:textId="77777777" w:rsidR="001446EA" w:rsidRDefault="001446EA" w:rsidP="74E4FF96">
            <w:pPr>
              <w:rPr>
                <w:rFonts w:ascii="メイリオ" w:eastAsia="メイリオ" w:hAnsi="メイリオ" w:cs="メイリオ"/>
                <w:sz w:val="16"/>
                <w:szCs w:val="16"/>
              </w:rPr>
            </w:pPr>
          </w:p>
          <w:p w14:paraId="169A94DE" w14:textId="77777777" w:rsidR="001446EA" w:rsidRDefault="001446EA" w:rsidP="74E4FF96">
            <w:pPr>
              <w:rPr>
                <w:rFonts w:ascii="メイリオ" w:eastAsia="メイリオ" w:hAnsi="メイリオ" w:cs="メイリオ"/>
                <w:sz w:val="16"/>
                <w:szCs w:val="16"/>
              </w:rPr>
            </w:pPr>
          </w:p>
          <w:p w14:paraId="1A30D28A" w14:textId="77777777" w:rsidR="001446EA" w:rsidRDefault="001446EA" w:rsidP="74E4FF96">
            <w:pPr>
              <w:rPr>
                <w:rFonts w:ascii="メイリオ" w:eastAsia="メイリオ" w:hAnsi="メイリオ" w:cs="メイリオ"/>
                <w:sz w:val="16"/>
                <w:szCs w:val="16"/>
              </w:rPr>
            </w:pPr>
          </w:p>
          <w:p w14:paraId="34820BEA" w14:textId="77777777" w:rsidR="001446EA" w:rsidRDefault="001446EA" w:rsidP="74E4FF96">
            <w:pPr>
              <w:rPr>
                <w:rFonts w:ascii="メイリオ" w:eastAsia="メイリオ" w:hAnsi="メイリオ" w:cs="メイリオ"/>
                <w:sz w:val="16"/>
                <w:szCs w:val="16"/>
              </w:rPr>
            </w:pPr>
          </w:p>
          <w:p w14:paraId="06889E2B" w14:textId="77777777" w:rsidR="001446EA" w:rsidRDefault="001446EA" w:rsidP="74E4FF96">
            <w:pPr>
              <w:rPr>
                <w:rFonts w:ascii="メイリオ" w:eastAsia="メイリオ" w:hAnsi="メイリオ" w:cs="メイリオ"/>
                <w:sz w:val="16"/>
                <w:szCs w:val="16"/>
              </w:rPr>
            </w:pPr>
          </w:p>
          <w:p w14:paraId="272B1E3D" w14:textId="77777777" w:rsidR="001446EA" w:rsidRDefault="001446EA" w:rsidP="74E4FF96">
            <w:pPr>
              <w:rPr>
                <w:rFonts w:ascii="メイリオ" w:eastAsia="メイリオ" w:hAnsi="メイリオ" w:cs="メイリオ"/>
                <w:sz w:val="16"/>
                <w:szCs w:val="16"/>
              </w:rPr>
            </w:pPr>
          </w:p>
          <w:p w14:paraId="2DDB6461" w14:textId="77777777" w:rsidR="001446EA" w:rsidRDefault="001446EA" w:rsidP="74E4FF96">
            <w:pPr>
              <w:rPr>
                <w:rFonts w:ascii="メイリオ" w:eastAsia="メイリオ" w:hAnsi="メイリオ" w:cs="メイリオ"/>
                <w:sz w:val="16"/>
                <w:szCs w:val="16"/>
              </w:rPr>
            </w:pPr>
          </w:p>
          <w:p w14:paraId="1A4BD1A1" w14:textId="77777777" w:rsidR="001446EA" w:rsidRDefault="001446EA" w:rsidP="74E4FF96">
            <w:pPr>
              <w:rPr>
                <w:rFonts w:ascii="メイリオ" w:eastAsia="メイリオ" w:hAnsi="メイリオ" w:cs="メイリオ"/>
                <w:sz w:val="16"/>
                <w:szCs w:val="16"/>
              </w:rPr>
            </w:pPr>
          </w:p>
          <w:p w14:paraId="00D4A613" w14:textId="77777777" w:rsidR="001446EA" w:rsidRDefault="001446EA" w:rsidP="74E4FF96">
            <w:pPr>
              <w:rPr>
                <w:rFonts w:ascii="メイリオ" w:eastAsia="メイリオ" w:hAnsi="メイリオ" w:cs="メイリオ"/>
                <w:sz w:val="16"/>
                <w:szCs w:val="16"/>
              </w:rPr>
            </w:pPr>
          </w:p>
          <w:p w14:paraId="3C2AA2A3" w14:textId="77777777" w:rsidR="001446EA" w:rsidRDefault="001446EA" w:rsidP="74E4FF96">
            <w:pPr>
              <w:rPr>
                <w:rFonts w:ascii="メイリオ" w:eastAsia="メイリオ" w:hAnsi="メイリオ" w:cs="メイリオ"/>
                <w:sz w:val="16"/>
                <w:szCs w:val="16"/>
              </w:rPr>
            </w:pPr>
          </w:p>
          <w:p w14:paraId="17255184" w14:textId="77777777" w:rsidR="001446EA" w:rsidRDefault="001446EA" w:rsidP="74E4FF96">
            <w:pPr>
              <w:rPr>
                <w:rFonts w:ascii="メイリオ" w:eastAsia="メイリオ" w:hAnsi="メイリオ" w:cs="メイリオ"/>
                <w:sz w:val="16"/>
                <w:szCs w:val="16"/>
              </w:rPr>
            </w:pPr>
          </w:p>
          <w:p w14:paraId="7336B3BF" w14:textId="77777777" w:rsidR="001446EA" w:rsidRDefault="001446EA" w:rsidP="74E4FF96">
            <w:pPr>
              <w:rPr>
                <w:rFonts w:ascii="メイリオ" w:eastAsia="メイリオ" w:hAnsi="メイリオ" w:cs="メイリオ"/>
                <w:sz w:val="16"/>
                <w:szCs w:val="16"/>
              </w:rPr>
            </w:pPr>
          </w:p>
          <w:p w14:paraId="0B0FCAF4" w14:textId="77777777" w:rsidR="001446EA" w:rsidRDefault="001446EA" w:rsidP="74E4FF96">
            <w:pPr>
              <w:rPr>
                <w:rFonts w:ascii="メイリオ" w:eastAsia="メイリオ" w:hAnsi="メイリオ" w:cs="メイリオ"/>
                <w:sz w:val="16"/>
                <w:szCs w:val="16"/>
              </w:rPr>
            </w:pPr>
          </w:p>
          <w:p w14:paraId="583ACE38" w14:textId="77777777" w:rsidR="001446EA" w:rsidRDefault="001446EA" w:rsidP="74E4FF96">
            <w:pPr>
              <w:rPr>
                <w:rFonts w:ascii="メイリオ" w:eastAsia="メイリオ" w:hAnsi="メイリオ" w:cs="メイリオ"/>
                <w:sz w:val="16"/>
                <w:szCs w:val="16"/>
              </w:rPr>
            </w:pPr>
          </w:p>
          <w:p w14:paraId="7B2FE185" w14:textId="77777777" w:rsidR="001446EA" w:rsidRDefault="001446EA" w:rsidP="74E4FF96">
            <w:pPr>
              <w:rPr>
                <w:rFonts w:ascii="メイリオ" w:eastAsia="メイリオ" w:hAnsi="メイリオ" w:cs="メイリオ"/>
                <w:sz w:val="16"/>
                <w:szCs w:val="16"/>
              </w:rPr>
            </w:pPr>
          </w:p>
          <w:p w14:paraId="63A4E0D6" w14:textId="77777777" w:rsidR="001446EA" w:rsidRDefault="001446EA" w:rsidP="74E4FF96">
            <w:pPr>
              <w:rPr>
                <w:rFonts w:ascii="メイリオ" w:eastAsia="メイリオ" w:hAnsi="メイリオ" w:cs="メイリオ"/>
                <w:sz w:val="16"/>
                <w:szCs w:val="16"/>
              </w:rPr>
            </w:pPr>
          </w:p>
          <w:p w14:paraId="19D181CA" w14:textId="77777777" w:rsidR="001446EA" w:rsidRDefault="001446EA" w:rsidP="74E4FF96">
            <w:pPr>
              <w:rPr>
                <w:rFonts w:ascii="メイリオ" w:eastAsia="メイリオ" w:hAnsi="メイリオ" w:cs="メイリオ"/>
                <w:sz w:val="16"/>
                <w:szCs w:val="16"/>
              </w:rPr>
            </w:pPr>
          </w:p>
          <w:p w14:paraId="53623095" w14:textId="77777777" w:rsidR="001446EA" w:rsidRDefault="001446EA" w:rsidP="74E4FF96">
            <w:pPr>
              <w:rPr>
                <w:rFonts w:ascii="メイリオ" w:eastAsia="メイリオ" w:hAnsi="メイリオ" w:cs="メイリオ"/>
                <w:sz w:val="16"/>
                <w:szCs w:val="16"/>
              </w:rPr>
            </w:pPr>
          </w:p>
          <w:p w14:paraId="61C2CC62" w14:textId="77777777" w:rsidR="001446EA" w:rsidRDefault="001446EA" w:rsidP="74E4FF96">
            <w:pPr>
              <w:rPr>
                <w:rFonts w:ascii="メイリオ" w:eastAsia="メイリオ" w:hAnsi="メイリオ" w:cs="メイリオ"/>
                <w:sz w:val="16"/>
                <w:szCs w:val="16"/>
              </w:rPr>
            </w:pPr>
          </w:p>
          <w:p w14:paraId="70257F93" w14:textId="77777777" w:rsidR="001446EA" w:rsidRDefault="001446EA" w:rsidP="74E4FF96">
            <w:pPr>
              <w:rPr>
                <w:rFonts w:ascii="メイリオ" w:eastAsia="メイリオ" w:hAnsi="メイリオ" w:cs="メイリオ"/>
                <w:sz w:val="16"/>
                <w:szCs w:val="16"/>
              </w:rPr>
            </w:pPr>
          </w:p>
          <w:p w14:paraId="77392F95" w14:textId="77777777" w:rsidR="001446EA" w:rsidRDefault="001446EA" w:rsidP="74E4FF96">
            <w:pPr>
              <w:rPr>
                <w:rFonts w:ascii="メイリオ" w:eastAsia="メイリオ" w:hAnsi="メイリオ" w:cs="メイリオ"/>
                <w:sz w:val="16"/>
                <w:szCs w:val="16"/>
              </w:rPr>
            </w:pPr>
          </w:p>
          <w:p w14:paraId="512EF681" w14:textId="77777777" w:rsidR="001446EA" w:rsidRDefault="001446EA" w:rsidP="74E4FF96">
            <w:pPr>
              <w:rPr>
                <w:rFonts w:ascii="メイリオ" w:eastAsia="メイリオ" w:hAnsi="メイリオ" w:cs="メイリオ"/>
                <w:sz w:val="16"/>
                <w:szCs w:val="16"/>
              </w:rPr>
            </w:pPr>
          </w:p>
          <w:p w14:paraId="1E39D2C7" w14:textId="77777777" w:rsidR="001446EA" w:rsidRDefault="001446EA" w:rsidP="74E4FF96">
            <w:pPr>
              <w:rPr>
                <w:rFonts w:ascii="メイリオ" w:eastAsia="メイリオ" w:hAnsi="メイリオ" w:cs="メイリオ"/>
                <w:sz w:val="16"/>
                <w:szCs w:val="16"/>
              </w:rPr>
            </w:pPr>
          </w:p>
          <w:p w14:paraId="64573864" w14:textId="77777777" w:rsidR="001446EA" w:rsidRDefault="001446EA" w:rsidP="74E4FF96">
            <w:pPr>
              <w:rPr>
                <w:rFonts w:ascii="メイリオ" w:eastAsia="メイリオ" w:hAnsi="メイリオ" w:cs="メイリオ"/>
                <w:sz w:val="16"/>
                <w:szCs w:val="16"/>
              </w:rPr>
            </w:pPr>
          </w:p>
          <w:p w14:paraId="0BB86E6F" w14:textId="77777777" w:rsidR="001446EA" w:rsidRDefault="001446EA" w:rsidP="74E4FF96">
            <w:pPr>
              <w:rPr>
                <w:rFonts w:ascii="メイリオ" w:eastAsia="メイリオ" w:hAnsi="メイリオ" w:cs="メイリオ"/>
                <w:sz w:val="16"/>
                <w:szCs w:val="16"/>
              </w:rPr>
            </w:pPr>
          </w:p>
          <w:p w14:paraId="3E4216F9" w14:textId="77777777" w:rsidR="001446EA" w:rsidRDefault="001446EA" w:rsidP="74E4FF96">
            <w:pPr>
              <w:rPr>
                <w:rFonts w:ascii="メイリオ" w:eastAsia="メイリオ" w:hAnsi="メイリオ" w:cs="メイリオ"/>
                <w:sz w:val="16"/>
                <w:szCs w:val="16"/>
              </w:rPr>
            </w:pPr>
          </w:p>
          <w:p w14:paraId="066C493D" w14:textId="77777777" w:rsidR="001446EA" w:rsidRDefault="001446EA" w:rsidP="74E4FF96">
            <w:pPr>
              <w:rPr>
                <w:rFonts w:ascii="メイリオ" w:eastAsia="メイリオ" w:hAnsi="メイリオ" w:cs="メイリオ"/>
                <w:sz w:val="16"/>
                <w:szCs w:val="16"/>
              </w:rPr>
            </w:pPr>
          </w:p>
          <w:p w14:paraId="25D9F484" w14:textId="77777777" w:rsidR="001446EA" w:rsidRDefault="001446EA" w:rsidP="74E4FF96">
            <w:pPr>
              <w:rPr>
                <w:rFonts w:ascii="メイリオ" w:eastAsia="メイリオ" w:hAnsi="メイリオ" w:cs="メイリオ"/>
                <w:sz w:val="16"/>
                <w:szCs w:val="16"/>
              </w:rPr>
            </w:pPr>
          </w:p>
          <w:p w14:paraId="77C3ACDD" w14:textId="77777777" w:rsidR="001446EA" w:rsidRDefault="001446EA" w:rsidP="74E4FF96">
            <w:pPr>
              <w:rPr>
                <w:rFonts w:ascii="メイリオ" w:eastAsia="メイリオ" w:hAnsi="メイリオ" w:cs="メイリオ"/>
                <w:sz w:val="16"/>
                <w:szCs w:val="16"/>
              </w:rPr>
            </w:pPr>
          </w:p>
          <w:p w14:paraId="6AAD785E" w14:textId="77777777" w:rsidR="00E67C4C" w:rsidRDefault="00E67C4C" w:rsidP="74E4FF96">
            <w:pPr>
              <w:rPr>
                <w:rFonts w:ascii="メイリオ" w:eastAsia="メイリオ" w:hAnsi="メイリオ" w:cs="メイリオ"/>
                <w:sz w:val="16"/>
                <w:szCs w:val="16"/>
              </w:rPr>
            </w:pPr>
          </w:p>
          <w:p w14:paraId="23299F3B" w14:textId="77777777" w:rsidR="001446EA" w:rsidRDefault="001446EA" w:rsidP="74E4FF96">
            <w:pPr>
              <w:rPr>
                <w:rFonts w:ascii="メイリオ" w:eastAsia="メイリオ" w:hAnsi="メイリオ" w:cs="メイリオ"/>
                <w:sz w:val="16"/>
                <w:szCs w:val="16"/>
              </w:rPr>
            </w:pPr>
          </w:p>
          <w:p w14:paraId="20389FA6" w14:textId="77777777" w:rsidR="001446EA" w:rsidRDefault="001446EA" w:rsidP="74E4FF96">
            <w:pPr>
              <w:rPr>
                <w:rFonts w:ascii="メイリオ" w:eastAsia="メイリオ" w:hAnsi="メイリオ" w:cs="メイリオ"/>
                <w:sz w:val="16"/>
                <w:szCs w:val="16"/>
              </w:rPr>
            </w:pPr>
          </w:p>
          <w:p w14:paraId="48D3CD4C" w14:textId="77777777" w:rsidR="001446EA" w:rsidRDefault="001446EA" w:rsidP="74E4FF96">
            <w:pPr>
              <w:rPr>
                <w:rFonts w:ascii="メイリオ" w:eastAsia="メイリオ" w:hAnsi="メイリオ" w:cs="メイリオ"/>
                <w:sz w:val="16"/>
                <w:szCs w:val="16"/>
              </w:rPr>
            </w:pPr>
          </w:p>
          <w:p w14:paraId="0EB5A7E3" w14:textId="7C5E032D" w:rsidR="001446EA" w:rsidRPr="003205BD" w:rsidRDefault="001446EA" w:rsidP="74E4FF96">
            <w:pPr>
              <w:rPr>
                <w:rFonts w:ascii="メイリオ" w:eastAsia="メイリオ" w:hAnsi="メイリオ" w:cs="メイリオ"/>
                <w:color w:val="548DD4" w:themeColor="text2" w:themeTint="99"/>
                <w:sz w:val="16"/>
                <w:szCs w:val="16"/>
              </w:rPr>
            </w:pPr>
            <w:r w:rsidRPr="003205BD">
              <w:rPr>
                <w:rStyle w:val="cf01"/>
                <w:rFonts w:cs="Arial" w:hint="default"/>
                <w:color w:val="548DD4" w:themeColor="text2" w:themeTint="99"/>
              </w:rPr>
              <w:t>生命保険協</w:t>
            </w:r>
            <w:r w:rsidRPr="003205BD">
              <w:rPr>
                <w:rStyle w:val="cf01"/>
                <w:rFonts w:cs="Arial" w:hint="default"/>
                <w:color w:val="548DD4" w:themeColor="text2" w:themeTint="99"/>
              </w:rPr>
              <w:lastRenderedPageBreak/>
              <w:t>会、契約部会提供のモデル文言に基づく変更</w:t>
            </w:r>
          </w:p>
          <w:p w14:paraId="506A1EE4" w14:textId="77777777" w:rsidR="001446EA" w:rsidRDefault="001446EA" w:rsidP="74E4FF96">
            <w:pPr>
              <w:rPr>
                <w:rFonts w:ascii="メイリオ" w:eastAsia="メイリオ" w:hAnsi="メイリオ" w:cs="メイリオ"/>
                <w:sz w:val="16"/>
                <w:szCs w:val="16"/>
              </w:rPr>
            </w:pPr>
          </w:p>
          <w:p w14:paraId="0F3BE47D" w14:textId="77777777" w:rsidR="001446EA" w:rsidRDefault="001446EA" w:rsidP="74E4FF96">
            <w:pPr>
              <w:rPr>
                <w:rFonts w:ascii="メイリオ" w:eastAsia="メイリオ" w:hAnsi="メイリオ" w:cs="メイリオ"/>
                <w:sz w:val="16"/>
                <w:szCs w:val="16"/>
              </w:rPr>
            </w:pPr>
          </w:p>
          <w:p w14:paraId="4EB91AB7" w14:textId="77777777" w:rsidR="001446EA" w:rsidRDefault="001446EA" w:rsidP="74E4FF96">
            <w:pPr>
              <w:rPr>
                <w:rFonts w:ascii="メイリオ" w:eastAsia="メイリオ" w:hAnsi="メイリオ" w:cs="メイリオ"/>
                <w:sz w:val="16"/>
                <w:szCs w:val="16"/>
              </w:rPr>
            </w:pPr>
          </w:p>
          <w:p w14:paraId="470C3E90" w14:textId="77777777" w:rsidR="001446EA" w:rsidRDefault="001446EA" w:rsidP="74E4FF96">
            <w:pPr>
              <w:rPr>
                <w:rFonts w:ascii="メイリオ" w:eastAsia="メイリオ" w:hAnsi="メイリオ" w:cs="メイリオ"/>
                <w:sz w:val="16"/>
                <w:szCs w:val="16"/>
              </w:rPr>
            </w:pPr>
          </w:p>
          <w:p w14:paraId="16F9539E" w14:textId="77777777" w:rsidR="001446EA" w:rsidRDefault="001446EA" w:rsidP="74E4FF96">
            <w:pPr>
              <w:rPr>
                <w:rFonts w:ascii="メイリオ" w:eastAsia="メイリオ" w:hAnsi="メイリオ" w:cs="メイリオ"/>
                <w:sz w:val="16"/>
                <w:szCs w:val="16"/>
              </w:rPr>
            </w:pPr>
          </w:p>
          <w:p w14:paraId="4372C5CE" w14:textId="77777777" w:rsidR="001446EA" w:rsidRDefault="001446EA" w:rsidP="74E4FF96">
            <w:pPr>
              <w:rPr>
                <w:rFonts w:ascii="メイリオ" w:eastAsia="メイリオ" w:hAnsi="メイリオ" w:cs="メイリオ"/>
                <w:sz w:val="16"/>
                <w:szCs w:val="16"/>
              </w:rPr>
            </w:pPr>
          </w:p>
          <w:p w14:paraId="63A8DF5D" w14:textId="77777777" w:rsidR="001446EA" w:rsidRDefault="001446EA" w:rsidP="74E4FF96">
            <w:pPr>
              <w:rPr>
                <w:rFonts w:ascii="メイリオ" w:eastAsia="メイリオ" w:hAnsi="メイリオ" w:cs="メイリオ"/>
                <w:sz w:val="16"/>
                <w:szCs w:val="16"/>
              </w:rPr>
            </w:pPr>
          </w:p>
          <w:p w14:paraId="52589068" w14:textId="77777777" w:rsidR="001446EA" w:rsidRDefault="001446EA" w:rsidP="74E4FF96">
            <w:pPr>
              <w:rPr>
                <w:rFonts w:ascii="メイリオ" w:eastAsia="メイリオ" w:hAnsi="メイリオ" w:cs="メイリオ"/>
                <w:sz w:val="16"/>
                <w:szCs w:val="16"/>
              </w:rPr>
            </w:pPr>
          </w:p>
          <w:p w14:paraId="2AEFE360" w14:textId="77777777" w:rsidR="001446EA" w:rsidRDefault="001446EA" w:rsidP="74E4FF96">
            <w:pPr>
              <w:rPr>
                <w:rFonts w:ascii="メイリオ" w:eastAsia="メイリオ" w:hAnsi="メイリオ" w:cs="メイリオ"/>
                <w:sz w:val="16"/>
                <w:szCs w:val="16"/>
              </w:rPr>
            </w:pPr>
          </w:p>
          <w:p w14:paraId="36B83A13" w14:textId="77777777" w:rsidR="001446EA" w:rsidRDefault="001446EA" w:rsidP="74E4FF96">
            <w:pPr>
              <w:rPr>
                <w:rFonts w:ascii="メイリオ" w:eastAsia="メイリオ" w:hAnsi="メイリオ" w:cs="メイリオ"/>
                <w:sz w:val="16"/>
                <w:szCs w:val="16"/>
              </w:rPr>
            </w:pPr>
          </w:p>
          <w:p w14:paraId="29A024C6" w14:textId="77777777" w:rsidR="001446EA" w:rsidRDefault="001446EA" w:rsidP="74E4FF96">
            <w:pPr>
              <w:rPr>
                <w:rFonts w:ascii="メイリオ" w:eastAsia="メイリオ" w:hAnsi="メイリオ" w:cs="メイリオ"/>
                <w:sz w:val="16"/>
                <w:szCs w:val="16"/>
              </w:rPr>
            </w:pPr>
          </w:p>
          <w:p w14:paraId="434DC07F" w14:textId="77777777" w:rsidR="001446EA" w:rsidRDefault="001446EA" w:rsidP="74E4FF96">
            <w:pPr>
              <w:rPr>
                <w:rFonts w:ascii="メイリオ" w:eastAsia="メイリオ" w:hAnsi="メイリオ" w:cs="メイリオ"/>
                <w:sz w:val="16"/>
                <w:szCs w:val="16"/>
              </w:rPr>
            </w:pPr>
          </w:p>
          <w:p w14:paraId="6E10205F" w14:textId="77777777" w:rsidR="001446EA" w:rsidRDefault="001446EA" w:rsidP="74E4FF96">
            <w:pPr>
              <w:rPr>
                <w:rFonts w:ascii="メイリオ" w:eastAsia="メイリオ" w:hAnsi="メイリオ" w:cs="メイリオ"/>
                <w:sz w:val="16"/>
                <w:szCs w:val="16"/>
              </w:rPr>
            </w:pPr>
          </w:p>
          <w:p w14:paraId="7E67C05B" w14:textId="77777777" w:rsidR="001446EA" w:rsidRDefault="001446EA" w:rsidP="74E4FF96">
            <w:pPr>
              <w:rPr>
                <w:rFonts w:ascii="メイリオ" w:eastAsia="メイリオ" w:hAnsi="メイリオ" w:cs="メイリオ"/>
                <w:sz w:val="16"/>
                <w:szCs w:val="16"/>
              </w:rPr>
            </w:pPr>
          </w:p>
          <w:p w14:paraId="1A20DB25" w14:textId="77777777" w:rsidR="001446EA" w:rsidRDefault="001446EA" w:rsidP="74E4FF96">
            <w:pPr>
              <w:rPr>
                <w:rFonts w:ascii="メイリオ" w:eastAsia="メイリオ" w:hAnsi="メイリオ" w:cs="メイリオ"/>
                <w:sz w:val="16"/>
                <w:szCs w:val="16"/>
              </w:rPr>
            </w:pPr>
          </w:p>
          <w:p w14:paraId="28DDBC77" w14:textId="77777777" w:rsidR="001446EA" w:rsidRDefault="001446EA" w:rsidP="74E4FF96">
            <w:pPr>
              <w:rPr>
                <w:rFonts w:ascii="メイリオ" w:eastAsia="メイリオ" w:hAnsi="メイリオ" w:cs="メイリオ"/>
                <w:sz w:val="16"/>
                <w:szCs w:val="16"/>
              </w:rPr>
            </w:pPr>
          </w:p>
          <w:p w14:paraId="5E875F5C" w14:textId="77777777" w:rsidR="001446EA" w:rsidRDefault="001446EA" w:rsidP="74E4FF96">
            <w:pPr>
              <w:rPr>
                <w:rFonts w:ascii="メイリオ" w:eastAsia="メイリオ" w:hAnsi="メイリオ" w:cs="メイリオ"/>
                <w:sz w:val="16"/>
                <w:szCs w:val="16"/>
              </w:rPr>
            </w:pPr>
          </w:p>
          <w:p w14:paraId="5334CF5D" w14:textId="77777777" w:rsidR="001446EA" w:rsidRDefault="001446EA" w:rsidP="74E4FF96">
            <w:pPr>
              <w:rPr>
                <w:rFonts w:ascii="メイリオ" w:eastAsia="メイリオ" w:hAnsi="メイリオ" w:cs="メイリオ"/>
                <w:sz w:val="16"/>
                <w:szCs w:val="16"/>
              </w:rPr>
            </w:pPr>
          </w:p>
          <w:p w14:paraId="00614DF0" w14:textId="77777777" w:rsidR="001446EA" w:rsidRDefault="001446EA" w:rsidP="74E4FF96">
            <w:pPr>
              <w:rPr>
                <w:rFonts w:ascii="メイリオ" w:eastAsia="メイリオ" w:hAnsi="メイリオ" w:cs="メイリオ"/>
                <w:sz w:val="16"/>
                <w:szCs w:val="16"/>
              </w:rPr>
            </w:pPr>
          </w:p>
          <w:p w14:paraId="2B24CAC0" w14:textId="77777777" w:rsidR="001446EA" w:rsidRDefault="001446EA" w:rsidP="74E4FF96">
            <w:pPr>
              <w:rPr>
                <w:rFonts w:ascii="メイリオ" w:eastAsia="メイリオ" w:hAnsi="メイリオ" w:cs="メイリオ"/>
                <w:sz w:val="16"/>
                <w:szCs w:val="16"/>
              </w:rPr>
            </w:pPr>
          </w:p>
          <w:p w14:paraId="4A0CD5D8" w14:textId="77777777" w:rsidR="001446EA" w:rsidRDefault="001446EA" w:rsidP="74E4FF96">
            <w:pPr>
              <w:rPr>
                <w:rFonts w:ascii="メイリオ" w:eastAsia="メイリオ" w:hAnsi="メイリオ" w:cs="メイリオ"/>
                <w:sz w:val="16"/>
                <w:szCs w:val="16"/>
              </w:rPr>
            </w:pPr>
          </w:p>
          <w:p w14:paraId="610CC8A4" w14:textId="77777777" w:rsidR="001446EA" w:rsidRDefault="001446EA" w:rsidP="74E4FF96">
            <w:pPr>
              <w:rPr>
                <w:rFonts w:ascii="メイリオ" w:eastAsia="メイリオ" w:hAnsi="メイリオ" w:cs="メイリオ"/>
                <w:sz w:val="16"/>
                <w:szCs w:val="16"/>
              </w:rPr>
            </w:pPr>
          </w:p>
          <w:p w14:paraId="562B114E" w14:textId="77777777" w:rsidR="001446EA" w:rsidRDefault="001446EA" w:rsidP="74E4FF96">
            <w:pPr>
              <w:rPr>
                <w:rFonts w:ascii="メイリオ" w:eastAsia="メイリオ" w:hAnsi="メイリオ" w:cs="メイリオ"/>
                <w:sz w:val="16"/>
                <w:szCs w:val="16"/>
              </w:rPr>
            </w:pPr>
          </w:p>
          <w:p w14:paraId="620E9241" w14:textId="77777777" w:rsidR="001446EA" w:rsidRDefault="001446EA" w:rsidP="74E4FF96">
            <w:pPr>
              <w:rPr>
                <w:rFonts w:ascii="メイリオ" w:eastAsia="メイリオ" w:hAnsi="メイリオ" w:cs="メイリオ"/>
                <w:sz w:val="16"/>
                <w:szCs w:val="16"/>
              </w:rPr>
            </w:pPr>
          </w:p>
          <w:p w14:paraId="5197C9BE" w14:textId="77777777" w:rsidR="001446EA" w:rsidRDefault="001446EA" w:rsidP="74E4FF96">
            <w:pPr>
              <w:rPr>
                <w:rFonts w:ascii="メイリオ" w:eastAsia="メイリオ" w:hAnsi="メイリオ" w:cs="メイリオ"/>
                <w:sz w:val="16"/>
                <w:szCs w:val="16"/>
              </w:rPr>
            </w:pPr>
          </w:p>
          <w:p w14:paraId="3A18C291" w14:textId="77777777" w:rsidR="001446EA" w:rsidRDefault="001446EA" w:rsidP="74E4FF96">
            <w:pPr>
              <w:rPr>
                <w:rFonts w:ascii="メイリオ" w:eastAsia="メイリオ" w:hAnsi="メイリオ" w:cs="メイリオ"/>
                <w:sz w:val="16"/>
                <w:szCs w:val="16"/>
              </w:rPr>
            </w:pPr>
          </w:p>
          <w:p w14:paraId="3015E8FB" w14:textId="77777777" w:rsidR="001446EA" w:rsidRDefault="001446EA" w:rsidP="74E4FF96">
            <w:pPr>
              <w:rPr>
                <w:rFonts w:ascii="メイリオ" w:eastAsia="メイリオ" w:hAnsi="メイリオ" w:cs="メイリオ"/>
                <w:sz w:val="16"/>
                <w:szCs w:val="16"/>
              </w:rPr>
            </w:pPr>
          </w:p>
          <w:p w14:paraId="7CB0C8B2" w14:textId="77777777" w:rsidR="001446EA" w:rsidRDefault="001446EA" w:rsidP="74E4FF96">
            <w:pPr>
              <w:rPr>
                <w:rFonts w:ascii="メイリオ" w:eastAsia="メイリオ" w:hAnsi="メイリオ" w:cs="メイリオ"/>
                <w:sz w:val="16"/>
                <w:szCs w:val="16"/>
              </w:rPr>
            </w:pPr>
          </w:p>
          <w:p w14:paraId="4266004D" w14:textId="77777777" w:rsidR="001446EA" w:rsidRDefault="001446EA" w:rsidP="74E4FF96">
            <w:pPr>
              <w:rPr>
                <w:rFonts w:ascii="メイリオ" w:eastAsia="メイリオ" w:hAnsi="メイリオ" w:cs="メイリオ"/>
                <w:sz w:val="16"/>
                <w:szCs w:val="16"/>
              </w:rPr>
            </w:pPr>
          </w:p>
          <w:p w14:paraId="7F2992C0" w14:textId="77777777" w:rsidR="001446EA" w:rsidRDefault="001446EA" w:rsidP="74E4FF96">
            <w:pPr>
              <w:rPr>
                <w:rFonts w:ascii="メイリオ" w:eastAsia="メイリオ" w:hAnsi="メイリオ" w:cs="メイリオ"/>
                <w:sz w:val="16"/>
                <w:szCs w:val="16"/>
              </w:rPr>
            </w:pPr>
          </w:p>
          <w:p w14:paraId="24FDBEE3" w14:textId="77777777" w:rsidR="001446EA" w:rsidRDefault="001446EA" w:rsidP="74E4FF96">
            <w:pPr>
              <w:rPr>
                <w:rFonts w:ascii="メイリオ" w:eastAsia="メイリオ" w:hAnsi="メイリオ" w:cs="メイリオ"/>
                <w:sz w:val="16"/>
                <w:szCs w:val="16"/>
              </w:rPr>
            </w:pPr>
          </w:p>
          <w:p w14:paraId="0F96B869" w14:textId="77777777" w:rsidR="001446EA" w:rsidRDefault="001446EA" w:rsidP="74E4FF96">
            <w:pPr>
              <w:rPr>
                <w:rFonts w:ascii="メイリオ" w:eastAsia="メイリオ" w:hAnsi="メイリオ" w:cs="メイリオ"/>
                <w:sz w:val="16"/>
                <w:szCs w:val="16"/>
              </w:rPr>
            </w:pPr>
          </w:p>
          <w:p w14:paraId="7B5D4B2F" w14:textId="77777777" w:rsidR="001446EA" w:rsidRDefault="001446EA" w:rsidP="74E4FF96">
            <w:pPr>
              <w:rPr>
                <w:rFonts w:ascii="メイリオ" w:eastAsia="メイリオ" w:hAnsi="メイリオ" w:cs="メイリオ"/>
                <w:sz w:val="16"/>
                <w:szCs w:val="16"/>
              </w:rPr>
            </w:pPr>
          </w:p>
          <w:p w14:paraId="1CEB142E" w14:textId="77777777" w:rsidR="001446EA" w:rsidRDefault="001446EA" w:rsidP="74E4FF96">
            <w:pPr>
              <w:rPr>
                <w:rFonts w:ascii="メイリオ" w:eastAsia="メイリオ" w:hAnsi="メイリオ" w:cs="メイリオ"/>
                <w:sz w:val="16"/>
                <w:szCs w:val="16"/>
              </w:rPr>
            </w:pPr>
          </w:p>
          <w:p w14:paraId="0A43B627" w14:textId="77777777" w:rsidR="001446EA" w:rsidRDefault="001446EA" w:rsidP="74E4FF96">
            <w:pPr>
              <w:rPr>
                <w:rFonts w:ascii="メイリオ" w:eastAsia="メイリオ" w:hAnsi="メイリオ" w:cs="メイリオ"/>
                <w:sz w:val="16"/>
                <w:szCs w:val="16"/>
              </w:rPr>
            </w:pPr>
          </w:p>
          <w:p w14:paraId="09848B2D" w14:textId="77777777" w:rsidR="001446EA" w:rsidRDefault="001446EA" w:rsidP="74E4FF96">
            <w:pPr>
              <w:rPr>
                <w:rFonts w:ascii="メイリオ" w:eastAsia="メイリオ" w:hAnsi="メイリオ" w:cs="メイリオ"/>
                <w:sz w:val="16"/>
                <w:szCs w:val="16"/>
              </w:rPr>
            </w:pPr>
          </w:p>
          <w:p w14:paraId="3522B6BF" w14:textId="77777777" w:rsidR="001446EA" w:rsidRDefault="001446EA" w:rsidP="74E4FF96">
            <w:pPr>
              <w:rPr>
                <w:rFonts w:ascii="メイリオ" w:eastAsia="メイリオ" w:hAnsi="メイリオ" w:cs="メイリオ"/>
                <w:sz w:val="16"/>
                <w:szCs w:val="16"/>
              </w:rPr>
            </w:pPr>
          </w:p>
          <w:p w14:paraId="5A04DB37" w14:textId="77777777" w:rsidR="001446EA" w:rsidRDefault="001446EA" w:rsidP="74E4FF96">
            <w:pPr>
              <w:rPr>
                <w:rFonts w:ascii="メイリオ" w:eastAsia="メイリオ" w:hAnsi="メイリオ" w:cs="メイリオ"/>
                <w:sz w:val="16"/>
                <w:szCs w:val="16"/>
              </w:rPr>
            </w:pPr>
          </w:p>
          <w:p w14:paraId="4AFE4BAC" w14:textId="77777777" w:rsidR="001446EA" w:rsidRDefault="001446EA" w:rsidP="74E4FF96">
            <w:pPr>
              <w:rPr>
                <w:rFonts w:ascii="メイリオ" w:eastAsia="メイリオ" w:hAnsi="メイリオ" w:cs="メイリオ"/>
                <w:sz w:val="16"/>
                <w:szCs w:val="16"/>
              </w:rPr>
            </w:pPr>
          </w:p>
          <w:p w14:paraId="515589CA" w14:textId="77777777" w:rsidR="001446EA" w:rsidRDefault="001446EA" w:rsidP="74E4FF96">
            <w:pPr>
              <w:rPr>
                <w:rFonts w:ascii="メイリオ" w:eastAsia="メイリオ" w:hAnsi="メイリオ" w:cs="メイリオ"/>
                <w:sz w:val="16"/>
                <w:szCs w:val="16"/>
              </w:rPr>
            </w:pPr>
          </w:p>
          <w:p w14:paraId="7404531B" w14:textId="77777777" w:rsidR="001446EA" w:rsidRDefault="001446EA" w:rsidP="74E4FF96">
            <w:pPr>
              <w:rPr>
                <w:rFonts w:ascii="メイリオ" w:eastAsia="メイリオ" w:hAnsi="メイリオ" w:cs="メイリオ"/>
                <w:sz w:val="16"/>
                <w:szCs w:val="16"/>
              </w:rPr>
            </w:pPr>
          </w:p>
          <w:p w14:paraId="18AD0CFE" w14:textId="77777777" w:rsidR="001446EA" w:rsidRDefault="001446EA" w:rsidP="74E4FF96">
            <w:pPr>
              <w:rPr>
                <w:rFonts w:ascii="メイリオ" w:eastAsia="メイリオ" w:hAnsi="メイリオ" w:cs="メイリオ"/>
                <w:sz w:val="16"/>
                <w:szCs w:val="16"/>
              </w:rPr>
            </w:pPr>
          </w:p>
          <w:p w14:paraId="1F4668F5" w14:textId="77777777" w:rsidR="001446EA" w:rsidRDefault="001446EA" w:rsidP="74E4FF96">
            <w:pPr>
              <w:rPr>
                <w:rFonts w:ascii="メイリオ" w:eastAsia="メイリオ" w:hAnsi="メイリオ" w:cs="メイリオ"/>
                <w:sz w:val="16"/>
                <w:szCs w:val="16"/>
              </w:rPr>
            </w:pPr>
          </w:p>
          <w:p w14:paraId="5F093E56" w14:textId="77777777" w:rsidR="001446EA" w:rsidRDefault="001446EA" w:rsidP="74E4FF96">
            <w:pPr>
              <w:rPr>
                <w:rFonts w:ascii="メイリオ" w:eastAsia="メイリオ" w:hAnsi="メイリオ" w:cs="メイリオ"/>
                <w:sz w:val="16"/>
                <w:szCs w:val="16"/>
              </w:rPr>
            </w:pPr>
          </w:p>
          <w:p w14:paraId="2E7152A7" w14:textId="77777777" w:rsidR="001446EA" w:rsidRDefault="001446EA" w:rsidP="74E4FF96">
            <w:pPr>
              <w:rPr>
                <w:rFonts w:ascii="メイリオ" w:eastAsia="メイリオ" w:hAnsi="メイリオ" w:cs="メイリオ"/>
                <w:sz w:val="16"/>
                <w:szCs w:val="16"/>
              </w:rPr>
            </w:pPr>
          </w:p>
          <w:p w14:paraId="181F362B" w14:textId="77777777" w:rsidR="001446EA" w:rsidRDefault="001446EA" w:rsidP="74E4FF96">
            <w:pPr>
              <w:rPr>
                <w:rFonts w:ascii="メイリオ" w:eastAsia="メイリオ" w:hAnsi="メイリオ" w:cs="メイリオ"/>
                <w:sz w:val="16"/>
                <w:szCs w:val="16"/>
              </w:rPr>
            </w:pPr>
          </w:p>
          <w:p w14:paraId="7FB2BAB1" w14:textId="77777777" w:rsidR="001446EA" w:rsidRDefault="001446EA" w:rsidP="74E4FF96">
            <w:pPr>
              <w:rPr>
                <w:rFonts w:ascii="メイリオ" w:eastAsia="メイリオ" w:hAnsi="メイリオ" w:cs="メイリオ"/>
                <w:sz w:val="16"/>
                <w:szCs w:val="16"/>
              </w:rPr>
            </w:pPr>
          </w:p>
          <w:p w14:paraId="47F651C9" w14:textId="77777777" w:rsidR="001446EA" w:rsidRDefault="001446EA" w:rsidP="74E4FF96">
            <w:pPr>
              <w:rPr>
                <w:rFonts w:ascii="メイリオ" w:eastAsia="メイリオ" w:hAnsi="メイリオ" w:cs="メイリオ"/>
                <w:sz w:val="16"/>
                <w:szCs w:val="16"/>
              </w:rPr>
            </w:pPr>
          </w:p>
          <w:p w14:paraId="415677B0" w14:textId="77777777" w:rsidR="001446EA" w:rsidRDefault="001446EA" w:rsidP="74E4FF96">
            <w:pPr>
              <w:rPr>
                <w:rFonts w:ascii="メイリオ" w:eastAsia="メイリオ" w:hAnsi="メイリオ" w:cs="メイリオ"/>
                <w:sz w:val="16"/>
                <w:szCs w:val="16"/>
              </w:rPr>
            </w:pPr>
          </w:p>
          <w:p w14:paraId="549990DF" w14:textId="77777777" w:rsidR="001446EA" w:rsidRDefault="001446EA" w:rsidP="74E4FF96">
            <w:pPr>
              <w:rPr>
                <w:rFonts w:ascii="メイリオ" w:eastAsia="メイリオ" w:hAnsi="メイリオ" w:cs="メイリオ"/>
                <w:sz w:val="16"/>
                <w:szCs w:val="16"/>
              </w:rPr>
            </w:pPr>
          </w:p>
          <w:p w14:paraId="3A3ED6C0" w14:textId="77777777" w:rsidR="001446EA" w:rsidRDefault="001446EA" w:rsidP="74E4FF96">
            <w:pPr>
              <w:rPr>
                <w:rFonts w:ascii="メイリオ" w:eastAsia="メイリオ" w:hAnsi="メイリオ" w:cs="メイリオ"/>
                <w:sz w:val="16"/>
                <w:szCs w:val="16"/>
              </w:rPr>
            </w:pPr>
          </w:p>
          <w:p w14:paraId="5B758DB9" w14:textId="77777777" w:rsidR="001446EA" w:rsidRDefault="001446EA" w:rsidP="74E4FF96">
            <w:pPr>
              <w:rPr>
                <w:rFonts w:ascii="メイリオ" w:eastAsia="メイリオ" w:hAnsi="メイリオ" w:cs="メイリオ"/>
                <w:sz w:val="16"/>
                <w:szCs w:val="16"/>
              </w:rPr>
            </w:pPr>
          </w:p>
          <w:p w14:paraId="783E7ABD" w14:textId="77777777" w:rsidR="001446EA" w:rsidRDefault="001446EA" w:rsidP="74E4FF96">
            <w:pPr>
              <w:rPr>
                <w:rFonts w:ascii="メイリオ" w:eastAsia="メイリオ" w:hAnsi="メイリオ" w:cs="メイリオ"/>
                <w:sz w:val="16"/>
                <w:szCs w:val="16"/>
              </w:rPr>
            </w:pPr>
          </w:p>
          <w:p w14:paraId="1A4260B5" w14:textId="77777777" w:rsidR="001446EA" w:rsidRDefault="001446EA" w:rsidP="74E4FF96">
            <w:pPr>
              <w:rPr>
                <w:rFonts w:ascii="メイリオ" w:eastAsia="メイリオ" w:hAnsi="メイリオ" w:cs="メイリオ"/>
                <w:sz w:val="16"/>
                <w:szCs w:val="16"/>
              </w:rPr>
            </w:pPr>
          </w:p>
          <w:p w14:paraId="242F89D4" w14:textId="77777777" w:rsidR="001446EA" w:rsidRDefault="001446EA" w:rsidP="74E4FF96">
            <w:pPr>
              <w:rPr>
                <w:rFonts w:ascii="メイリオ" w:eastAsia="メイリオ" w:hAnsi="メイリオ" w:cs="メイリオ"/>
                <w:sz w:val="16"/>
                <w:szCs w:val="16"/>
              </w:rPr>
            </w:pPr>
          </w:p>
          <w:p w14:paraId="4DAE4F83" w14:textId="77777777" w:rsidR="001446EA" w:rsidRDefault="001446EA" w:rsidP="74E4FF96">
            <w:pPr>
              <w:rPr>
                <w:rFonts w:ascii="メイリオ" w:eastAsia="メイリオ" w:hAnsi="メイリオ" w:cs="メイリオ"/>
                <w:sz w:val="16"/>
                <w:szCs w:val="16"/>
              </w:rPr>
            </w:pPr>
          </w:p>
          <w:p w14:paraId="68C53356" w14:textId="77777777" w:rsidR="001446EA" w:rsidRDefault="001446EA" w:rsidP="74E4FF96">
            <w:pPr>
              <w:rPr>
                <w:rFonts w:ascii="メイリオ" w:eastAsia="メイリオ" w:hAnsi="メイリオ" w:cs="メイリオ"/>
                <w:sz w:val="16"/>
                <w:szCs w:val="16"/>
              </w:rPr>
            </w:pPr>
          </w:p>
          <w:p w14:paraId="2E8E8D4C" w14:textId="77777777" w:rsidR="001446EA" w:rsidRDefault="001446EA" w:rsidP="74E4FF96">
            <w:pPr>
              <w:rPr>
                <w:rFonts w:ascii="メイリオ" w:eastAsia="メイリオ" w:hAnsi="メイリオ" w:cs="メイリオ"/>
                <w:sz w:val="16"/>
                <w:szCs w:val="16"/>
              </w:rPr>
            </w:pPr>
          </w:p>
          <w:p w14:paraId="0B6766CC" w14:textId="77777777" w:rsidR="001446EA" w:rsidRDefault="001446EA" w:rsidP="74E4FF96">
            <w:pPr>
              <w:rPr>
                <w:rFonts w:ascii="メイリオ" w:eastAsia="メイリオ" w:hAnsi="メイリオ" w:cs="メイリオ"/>
                <w:sz w:val="16"/>
                <w:szCs w:val="16"/>
              </w:rPr>
            </w:pPr>
          </w:p>
          <w:p w14:paraId="4B48AB25" w14:textId="77777777" w:rsidR="001446EA" w:rsidRDefault="001446EA" w:rsidP="74E4FF96">
            <w:pPr>
              <w:rPr>
                <w:rFonts w:ascii="メイリオ" w:eastAsia="メイリオ" w:hAnsi="メイリオ" w:cs="メイリオ"/>
                <w:sz w:val="16"/>
                <w:szCs w:val="16"/>
              </w:rPr>
            </w:pPr>
          </w:p>
          <w:p w14:paraId="04F47A1B" w14:textId="77777777" w:rsidR="001446EA" w:rsidRDefault="001446EA" w:rsidP="74E4FF96">
            <w:pPr>
              <w:rPr>
                <w:rFonts w:ascii="メイリオ" w:eastAsia="メイリオ" w:hAnsi="メイリオ" w:cs="メイリオ"/>
                <w:sz w:val="16"/>
                <w:szCs w:val="16"/>
              </w:rPr>
            </w:pPr>
          </w:p>
          <w:p w14:paraId="5436B312" w14:textId="77777777" w:rsidR="001446EA" w:rsidRDefault="001446EA" w:rsidP="74E4FF96">
            <w:pPr>
              <w:rPr>
                <w:rFonts w:ascii="メイリオ" w:eastAsia="メイリオ" w:hAnsi="メイリオ" w:cs="メイリオ"/>
                <w:sz w:val="16"/>
                <w:szCs w:val="16"/>
              </w:rPr>
            </w:pPr>
          </w:p>
          <w:p w14:paraId="4DD933F1" w14:textId="77777777" w:rsidR="001446EA" w:rsidRDefault="001446EA" w:rsidP="74E4FF96">
            <w:pPr>
              <w:rPr>
                <w:rFonts w:ascii="メイリオ" w:eastAsia="メイリオ" w:hAnsi="メイリオ" w:cs="メイリオ"/>
                <w:sz w:val="16"/>
                <w:szCs w:val="16"/>
              </w:rPr>
            </w:pPr>
          </w:p>
          <w:p w14:paraId="49F8BA65" w14:textId="77777777" w:rsidR="001446EA" w:rsidRDefault="001446EA" w:rsidP="74E4FF96">
            <w:pPr>
              <w:rPr>
                <w:rFonts w:ascii="メイリオ" w:eastAsia="メイリオ" w:hAnsi="メイリオ" w:cs="メイリオ"/>
                <w:sz w:val="16"/>
                <w:szCs w:val="16"/>
              </w:rPr>
            </w:pPr>
          </w:p>
          <w:p w14:paraId="15B1DBB4" w14:textId="77777777" w:rsidR="001446EA" w:rsidRDefault="001446EA" w:rsidP="74E4FF96">
            <w:pPr>
              <w:rPr>
                <w:rFonts w:ascii="メイリオ" w:eastAsia="メイリオ" w:hAnsi="メイリオ" w:cs="メイリオ"/>
                <w:sz w:val="16"/>
                <w:szCs w:val="16"/>
              </w:rPr>
            </w:pPr>
          </w:p>
          <w:p w14:paraId="1B142710" w14:textId="77777777" w:rsidR="001446EA" w:rsidRDefault="001446EA" w:rsidP="74E4FF96">
            <w:pPr>
              <w:rPr>
                <w:rFonts w:ascii="メイリオ" w:eastAsia="メイリオ" w:hAnsi="メイリオ" w:cs="メイリオ"/>
                <w:sz w:val="16"/>
                <w:szCs w:val="16"/>
              </w:rPr>
            </w:pPr>
          </w:p>
          <w:p w14:paraId="690D2662" w14:textId="77777777" w:rsidR="001446EA" w:rsidRDefault="001446EA" w:rsidP="74E4FF96">
            <w:pPr>
              <w:rPr>
                <w:rFonts w:ascii="メイリオ" w:eastAsia="メイリオ" w:hAnsi="メイリオ" w:cs="メイリオ"/>
                <w:sz w:val="16"/>
                <w:szCs w:val="16"/>
              </w:rPr>
            </w:pPr>
          </w:p>
          <w:p w14:paraId="15BB5161" w14:textId="77777777" w:rsidR="001446EA" w:rsidRDefault="001446EA" w:rsidP="74E4FF96">
            <w:pPr>
              <w:rPr>
                <w:rFonts w:ascii="メイリオ" w:eastAsia="メイリオ" w:hAnsi="メイリオ" w:cs="メイリオ"/>
                <w:sz w:val="16"/>
                <w:szCs w:val="16"/>
              </w:rPr>
            </w:pPr>
          </w:p>
          <w:p w14:paraId="09656483" w14:textId="77777777" w:rsidR="001446EA" w:rsidRDefault="001446EA" w:rsidP="74E4FF96">
            <w:pPr>
              <w:rPr>
                <w:rFonts w:ascii="メイリオ" w:eastAsia="メイリオ" w:hAnsi="メイリオ" w:cs="メイリオ"/>
                <w:sz w:val="16"/>
                <w:szCs w:val="16"/>
              </w:rPr>
            </w:pPr>
          </w:p>
          <w:p w14:paraId="19E46276" w14:textId="77777777" w:rsidR="001446EA" w:rsidRDefault="001446EA" w:rsidP="74E4FF96">
            <w:pPr>
              <w:rPr>
                <w:rFonts w:ascii="メイリオ" w:eastAsia="メイリオ" w:hAnsi="メイリオ" w:cs="メイリオ"/>
                <w:sz w:val="16"/>
                <w:szCs w:val="16"/>
              </w:rPr>
            </w:pPr>
          </w:p>
          <w:p w14:paraId="0A2EC18B" w14:textId="77777777" w:rsidR="001446EA" w:rsidRDefault="001446EA" w:rsidP="74E4FF96">
            <w:pPr>
              <w:rPr>
                <w:rFonts w:ascii="メイリオ" w:eastAsia="メイリオ" w:hAnsi="メイリオ" w:cs="メイリオ"/>
                <w:sz w:val="16"/>
                <w:szCs w:val="16"/>
              </w:rPr>
            </w:pPr>
          </w:p>
          <w:p w14:paraId="74AABE76" w14:textId="77777777" w:rsidR="001446EA" w:rsidRDefault="001446EA" w:rsidP="74E4FF96">
            <w:pPr>
              <w:rPr>
                <w:rFonts w:ascii="メイリオ" w:eastAsia="メイリオ" w:hAnsi="メイリオ" w:cs="メイリオ"/>
                <w:sz w:val="16"/>
                <w:szCs w:val="16"/>
              </w:rPr>
            </w:pPr>
          </w:p>
          <w:p w14:paraId="69AA5191" w14:textId="77777777" w:rsidR="001446EA" w:rsidRDefault="001446EA" w:rsidP="74E4FF96">
            <w:pPr>
              <w:rPr>
                <w:rFonts w:ascii="メイリオ" w:eastAsia="メイリオ" w:hAnsi="メイリオ" w:cs="メイリオ"/>
                <w:sz w:val="16"/>
                <w:szCs w:val="16"/>
              </w:rPr>
            </w:pPr>
          </w:p>
          <w:p w14:paraId="40FA5F67" w14:textId="77777777" w:rsidR="001446EA" w:rsidRDefault="001446EA" w:rsidP="74E4FF96">
            <w:pPr>
              <w:rPr>
                <w:rFonts w:ascii="メイリオ" w:eastAsia="メイリオ" w:hAnsi="メイリオ" w:cs="メイリオ"/>
                <w:sz w:val="16"/>
                <w:szCs w:val="16"/>
              </w:rPr>
            </w:pPr>
          </w:p>
          <w:p w14:paraId="6BD06799" w14:textId="77777777" w:rsidR="001446EA" w:rsidRDefault="001446EA" w:rsidP="74E4FF96">
            <w:pPr>
              <w:rPr>
                <w:rFonts w:ascii="メイリオ" w:eastAsia="メイリオ" w:hAnsi="メイリオ" w:cs="メイリオ"/>
                <w:sz w:val="16"/>
                <w:szCs w:val="16"/>
              </w:rPr>
            </w:pPr>
          </w:p>
          <w:p w14:paraId="08C62F5F" w14:textId="77777777" w:rsidR="001446EA" w:rsidRDefault="001446EA" w:rsidP="74E4FF96">
            <w:pPr>
              <w:rPr>
                <w:rFonts w:ascii="メイリオ" w:eastAsia="メイリオ" w:hAnsi="メイリオ" w:cs="メイリオ"/>
                <w:sz w:val="16"/>
                <w:szCs w:val="16"/>
              </w:rPr>
            </w:pPr>
          </w:p>
          <w:p w14:paraId="3928110E" w14:textId="77777777" w:rsidR="001446EA" w:rsidRDefault="001446EA" w:rsidP="74E4FF96">
            <w:pPr>
              <w:rPr>
                <w:rFonts w:ascii="メイリオ" w:eastAsia="メイリオ" w:hAnsi="メイリオ" w:cs="メイリオ"/>
                <w:sz w:val="16"/>
                <w:szCs w:val="16"/>
              </w:rPr>
            </w:pPr>
          </w:p>
          <w:p w14:paraId="4CDCE9A3" w14:textId="77777777" w:rsidR="001446EA" w:rsidRDefault="001446EA" w:rsidP="74E4FF96">
            <w:pPr>
              <w:rPr>
                <w:rFonts w:ascii="メイリオ" w:eastAsia="メイリオ" w:hAnsi="メイリオ" w:cs="メイリオ"/>
                <w:sz w:val="16"/>
                <w:szCs w:val="16"/>
              </w:rPr>
            </w:pPr>
          </w:p>
          <w:p w14:paraId="4B05AAF4" w14:textId="77777777" w:rsidR="001446EA" w:rsidRDefault="001446EA" w:rsidP="74E4FF96">
            <w:pPr>
              <w:rPr>
                <w:rFonts w:ascii="メイリオ" w:eastAsia="メイリオ" w:hAnsi="メイリオ" w:cs="メイリオ"/>
                <w:sz w:val="16"/>
                <w:szCs w:val="16"/>
              </w:rPr>
            </w:pPr>
          </w:p>
          <w:p w14:paraId="3D252378" w14:textId="77777777" w:rsidR="001446EA" w:rsidRDefault="001446EA" w:rsidP="74E4FF96">
            <w:pPr>
              <w:rPr>
                <w:rFonts w:ascii="メイリオ" w:eastAsia="メイリオ" w:hAnsi="メイリオ" w:cs="メイリオ"/>
                <w:sz w:val="16"/>
                <w:szCs w:val="16"/>
              </w:rPr>
            </w:pPr>
          </w:p>
          <w:p w14:paraId="1255F6DA" w14:textId="77777777" w:rsidR="001446EA" w:rsidRDefault="001446EA" w:rsidP="74E4FF96">
            <w:pPr>
              <w:rPr>
                <w:rFonts w:ascii="メイリオ" w:eastAsia="メイリオ" w:hAnsi="メイリオ" w:cs="メイリオ"/>
                <w:sz w:val="16"/>
                <w:szCs w:val="16"/>
              </w:rPr>
            </w:pPr>
          </w:p>
          <w:p w14:paraId="209D1706" w14:textId="77777777" w:rsidR="001446EA" w:rsidRDefault="001446EA" w:rsidP="74E4FF96">
            <w:pPr>
              <w:rPr>
                <w:rFonts w:ascii="メイリオ" w:eastAsia="メイリオ" w:hAnsi="メイリオ" w:cs="メイリオ"/>
                <w:sz w:val="16"/>
                <w:szCs w:val="16"/>
              </w:rPr>
            </w:pPr>
          </w:p>
          <w:p w14:paraId="34FBA1BA" w14:textId="77777777" w:rsidR="001446EA" w:rsidRDefault="001446EA" w:rsidP="74E4FF96">
            <w:pPr>
              <w:rPr>
                <w:rFonts w:ascii="メイリオ" w:eastAsia="メイリオ" w:hAnsi="メイリオ" w:cs="メイリオ"/>
                <w:sz w:val="16"/>
                <w:szCs w:val="16"/>
              </w:rPr>
            </w:pPr>
          </w:p>
          <w:p w14:paraId="38525474" w14:textId="77777777" w:rsidR="001446EA" w:rsidRDefault="001446EA" w:rsidP="74E4FF96">
            <w:pPr>
              <w:rPr>
                <w:rFonts w:ascii="メイリオ" w:eastAsia="メイリオ" w:hAnsi="メイリオ" w:cs="メイリオ"/>
                <w:sz w:val="16"/>
                <w:szCs w:val="16"/>
              </w:rPr>
            </w:pPr>
          </w:p>
          <w:p w14:paraId="24AA9D2E" w14:textId="77777777" w:rsidR="001446EA" w:rsidRDefault="001446EA" w:rsidP="74E4FF96">
            <w:pPr>
              <w:rPr>
                <w:rFonts w:ascii="メイリオ" w:eastAsia="メイリオ" w:hAnsi="メイリオ" w:cs="メイリオ"/>
                <w:sz w:val="16"/>
                <w:szCs w:val="16"/>
              </w:rPr>
            </w:pPr>
          </w:p>
          <w:p w14:paraId="629A70A6" w14:textId="77777777" w:rsidR="001446EA" w:rsidRDefault="001446EA" w:rsidP="74E4FF96">
            <w:pPr>
              <w:rPr>
                <w:rFonts w:ascii="メイリオ" w:eastAsia="メイリオ" w:hAnsi="メイリオ" w:cs="メイリオ"/>
                <w:sz w:val="16"/>
                <w:szCs w:val="16"/>
              </w:rPr>
            </w:pPr>
          </w:p>
          <w:p w14:paraId="11FB979E" w14:textId="77777777" w:rsidR="001446EA" w:rsidRDefault="001446EA" w:rsidP="74E4FF96">
            <w:pPr>
              <w:rPr>
                <w:rFonts w:ascii="メイリオ" w:eastAsia="メイリオ" w:hAnsi="メイリオ" w:cs="メイリオ"/>
                <w:sz w:val="16"/>
                <w:szCs w:val="16"/>
              </w:rPr>
            </w:pPr>
          </w:p>
          <w:p w14:paraId="62456215" w14:textId="77777777" w:rsidR="001446EA" w:rsidRDefault="001446EA" w:rsidP="74E4FF96">
            <w:pPr>
              <w:rPr>
                <w:rFonts w:ascii="メイリオ" w:eastAsia="メイリオ" w:hAnsi="メイリオ" w:cs="メイリオ"/>
                <w:sz w:val="16"/>
                <w:szCs w:val="16"/>
              </w:rPr>
            </w:pPr>
          </w:p>
          <w:p w14:paraId="51684D93" w14:textId="77777777" w:rsidR="001446EA" w:rsidRDefault="001446EA" w:rsidP="74E4FF96">
            <w:pPr>
              <w:rPr>
                <w:rFonts w:ascii="メイリオ" w:eastAsia="メイリオ" w:hAnsi="メイリオ" w:cs="メイリオ"/>
                <w:sz w:val="16"/>
                <w:szCs w:val="16"/>
              </w:rPr>
            </w:pPr>
          </w:p>
          <w:p w14:paraId="01C01B64" w14:textId="77777777" w:rsidR="001446EA" w:rsidRDefault="001446EA" w:rsidP="74E4FF96">
            <w:pPr>
              <w:rPr>
                <w:rFonts w:ascii="メイリオ" w:eastAsia="メイリオ" w:hAnsi="メイリオ" w:cs="メイリオ"/>
                <w:sz w:val="16"/>
                <w:szCs w:val="16"/>
              </w:rPr>
            </w:pPr>
          </w:p>
          <w:p w14:paraId="68A7FA21" w14:textId="77777777" w:rsidR="001446EA" w:rsidRDefault="001446EA" w:rsidP="74E4FF96">
            <w:pPr>
              <w:rPr>
                <w:rFonts w:ascii="メイリオ" w:eastAsia="メイリオ" w:hAnsi="メイリオ" w:cs="メイリオ"/>
                <w:sz w:val="16"/>
                <w:szCs w:val="16"/>
              </w:rPr>
            </w:pPr>
          </w:p>
          <w:p w14:paraId="4DA7583E" w14:textId="77777777" w:rsidR="001446EA" w:rsidRDefault="001446EA" w:rsidP="74E4FF96">
            <w:pPr>
              <w:rPr>
                <w:rFonts w:ascii="メイリオ" w:eastAsia="メイリオ" w:hAnsi="メイリオ" w:cs="メイリオ"/>
                <w:sz w:val="16"/>
                <w:szCs w:val="16"/>
              </w:rPr>
            </w:pPr>
          </w:p>
          <w:p w14:paraId="69247E95" w14:textId="77777777" w:rsidR="001446EA" w:rsidRDefault="001446EA" w:rsidP="74E4FF96">
            <w:pPr>
              <w:rPr>
                <w:rFonts w:ascii="メイリオ" w:eastAsia="メイリオ" w:hAnsi="メイリオ" w:cs="メイリオ"/>
                <w:sz w:val="16"/>
                <w:szCs w:val="16"/>
              </w:rPr>
            </w:pPr>
          </w:p>
          <w:p w14:paraId="33FA78BC" w14:textId="77777777" w:rsidR="001446EA" w:rsidRDefault="001446EA" w:rsidP="74E4FF96">
            <w:pPr>
              <w:rPr>
                <w:rFonts w:ascii="メイリオ" w:eastAsia="メイリオ" w:hAnsi="メイリオ" w:cs="メイリオ"/>
                <w:sz w:val="16"/>
                <w:szCs w:val="16"/>
              </w:rPr>
            </w:pPr>
          </w:p>
          <w:p w14:paraId="528D9158" w14:textId="77777777" w:rsidR="001446EA" w:rsidRDefault="001446EA" w:rsidP="74E4FF96">
            <w:pPr>
              <w:rPr>
                <w:rFonts w:ascii="メイリオ" w:eastAsia="メイリオ" w:hAnsi="メイリオ" w:cs="メイリオ"/>
                <w:sz w:val="16"/>
                <w:szCs w:val="16"/>
              </w:rPr>
            </w:pPr>
          </w:p>
          <w:p w14:paraId="5402E231" w14:textId="77777777" w:rsidR="001446EA" w:rsidRDefault="001446EA" w:rsidP="74E4FF96">
            <w:pPr>
              <w:rPr>
                <w:rFonts w:ascii="メイリオ" w:eastAsia="メイリオ" w:hAnsi="メイリオ" w:cs="メイリオ"/>
                <w:sz w:val="16"/>
                <w:szCs w:val="16"/>
              </w:rPr>
            </w:pPr>
          </w:p>
          <w:p w14:paraId="262C40C3" w14:textId="77777777" w:rsidR="001446EA" w:rsidRDefault="001446EA" w:rsidP="74E4FF96">
            <w:pPr>
              <w:rPr>
                <w:rFonts w:ascii="メイリオ" w:eastAsia="メイリオ" w:hAnsi="メイリオ" w:cs="メイリオ"/>
                <w:sz w:val="16"/>
                <w:szCs w:val="16"/>
              </w:rPr>
            </w:pPr>
          </w:p>
          <w:p w14:paraId="16DB4B48" w14:textId="77777777" w:rsidR="001446EA" w:rsidRDefault="001446EA" w:rsidP="74E4FF96">
            <w:pPr>
              <w:rPr>
                <w:rFonts w:ascii="メイリオ" w:eastAsia="メイリオ" w:hAnsi="メイリオ" w:cs="メイリオ"/>
                <w:sz w:val="16"/>
                <w:szCs w:val="16"/>
              </w:rPr>
            </w:pPr>
          </w:p>
          <w:p w14:paraId="3DAB7A4F" w14:textId="77777777" w:rsidR="001446EA" w:rsidRDefault="001446EA" w:rsidP="74E4FF96">
            <w:pPr>
              <w:rPr>
                <w:rFonts w:ascii="メイリオ" w:eastAsia="メイリオ" w:hAnsi="メイリオ" w:cs="メイリオ"/>
                <w:sz w:val="16"/>
                <w:szCs w:val="16"/>
              </w:rPr>
            </w:pPr>
          </w:p>
          <w:p w14:paraId="25141AA8" w14:textId="77777777" w:rsidR="001446EA" w:rsidRDefault="001446EA" w:rsidP="74E4FF96">
            <w:pPr>
              <w:rPr>
                <w:rFonts w:ascii="メイリオ" w:eastAsia="メイリオ" w:hAnsi="メイリオ" w:cs="メイリオ"/>
                <w:sz w:val="16"/>
                <w:szCs w:val="16"/>
              </w:rPr>
            </w:pPr>
          </w:p>
          <w:p w14:paraId="72AF84CA" w14:textId="77777777" w:rsidR="001446EA" w:rsidRDefault="001446EA" w:rsidP="74E4FF96">
            <w:pPr>
              <w:rPr>
                <w:rFonts w:ascii="メイリオ" w:eastAsia="メイリオ" w:hAnsi="メイリオ" w:cs="メイリオ"/>
                <w:sz w:val="16"/>
                <w:szCs w:val="16"/>
              </w:rPr>
            </w:pPr>
          </w:p>
          <w:p w14:paraId="66F1D026" w14:textId="77777777" w:rsidR="001446EA" w:rsidRDefault="001446EA" w:rsidP="74E4FF96">
            <w:pPr>
              <w:rPr>
                <w:rFonts w:ascii="メイリオ" w:eastAsia="メイリオ" w:hAnsi="メイリオ" w:cs="メイリオ"/>
                <w:sz w:val="16"/>
                <w:szCs w:val="16"/>
              </w:rPr>
            </w:pPr>
          </w:p>
          <w:p w14:paraId="39E470DC" w14:textId="77777777" w:rsidR="001446EA" w:rsidRDefault="001446EA" w:rsidP="74E4FF96">
            <w:pPr>
              <w:rPr>
                <w:rFonts w:ascii="メイリオ" w:eastAsia="メイリオ" w:hAnsi="メイリオ" w:cs="メイリオ"/>
                <w:sz w:val="16"/>
                <w:szCs w:val="16"/>
              </w:rPr>
            </w:pPr>
          </w:p>
          <w:p w14:paraId="37E2C6BD" w14:textId="77777777" w:rsidR="001446EA" w:rsidRDefault="001446EA" w:rsidP="74E4FF96">
            <w:pPr>
              <w:rPr>
                <w:rFonts w:ascii="メイリオ" w:eastAsia="メイリオ" w:hAnsi="メイリオ" w:cs="メイリオ"/>
                <w:sz w:val="16"/>
                <w:szCs w:val="16"/>
              </w:rPr>
            </w:pPr>
          </w:p>
          <w:p w14:paraId="6C0D4E4D" w14:textId="77777777" w:rsidR="001446EA" w:rsidRDefault="001446EA" w:rsidP="74E4FF96">
            <w:pPr>
              <w:rPr>
                <w:rFonts w:ascii="メイリオ" w:eastAsia="メイリオ" w:hAnsi="メイリオ" w:cs="メイリオ"/>
                <w:sz w:val="16"/>
                <w:szCs w:val="16"/>
              </w:rPr>
            </w:pPr>
          </w:p>
          <w:p w14:paraId="6F8B123C" w14:textId="77777777" w:rsidR="001446EA" w:rsidRDefault="001446EA" w:rsidP="74E4FF96">
            <w:pPr>
              <w:rPr>
                <w:rFonts w:ascii="メイリオ" w:eastAsia="メイリオ" w:hAnsi="メイリオ" w:cs="メイリオ"/>
                <w:sz w:val="16"/>
                <w:szCs w:val="16"/>
              </w:rPr>
            </w:pPr>
          </w:p>
          <w:p w14:paraId="618478FD" w14:textId="77777777" w:rsidR="001446EA" w:rsidRDefault="001446EA" w:rsidP="74E4FF96">
            <w:pPr>
              <w:rPr>
                <w:rFonts w:ascii="メイリオ" w:eastAsia="メイリオ" w:hAnsi="メイリオ" w:cs="メイリオ"/>
                <w:sz w:val="16"/>
                <w:szCs w:val="16"/>
              </w:rPr>
            </w:pPr>
          </w:p>
          <w:p w14:paraId="6C883683" w14:textId="77777777" w:rsidR="001446EA" w:rsidRDefault="001446EA" w:rsidP="74E4FF96">
            <w:pPr>
              <w:rPr>
                <w:rFonts w:ascii="メイリオ" w:eastAsia="メイリオ" w:hAnsi="メイリオ" w:cs="メイリオ"/>
                <w:sz w:val="16"/>
                <w:szCs w:val="16"/>
              </w:rPr>
            </w:pPr>
          </w:p>
          <w:p w14:paraId="5D718F4A" w14:textId="77777777" w:rsidR="001446EA" w:rsidRDefault="001446EA" w:rsidP="74E4FF96">
            <w:pPr>
              <w:rPr>
                <w:rFonts w:ascii="メイリオ" w:eastAsia="メイリオ" w:hAnsi="メイリオ" w:cs="メイリオ"/>
                <w:sz w:val="16"/>
                <w:szCs w:val="16"/>
              </w:rPr>
            </w:pPr>
          </w:p>
          <w:p w14:paraId="682E0B3F" w14:textId="77777777" w:rsidR="001446EA" w:rsidRDefault="001446EA" w:rsidP="74E4FF96">
            <w:pPr>
              <w:rPr>
                <w:rFonts w:ascii="メイリオ" w:eastAsia="メイリオ" w:hAnsi="メイリオ" w:cs="メイリオ"/>
                <w:sz w:val="16"/>
                <w:szCs w:val="16"/>
              </w:rPr>
            </w:pPr>
          </w:p>
          <w:p w14:paraId="419A09B3" w14:textId="77777777" w:rsidR="001446EA" w:rsidRDefault="001446EA" w:rsidP="74E4FF96">
            <w:pPr>
              <w:rPr>
                <w:rFonts w:ascii="メイリオ" w:eastAsia="メイリオ" w:hAnsi="メイリオ" w:cs="メイリオ"/>
                <w:sz w:val="16"/>
                <w:szCs w:val="16"/>
              </w:rPr>
            </w:pPr>
          </w:p>
          <w:p w14:paraId="4B3A5FE7" w14:textId="77777777" w:rsidR="001446EA" w:rsidRDefault="001446EA" w:rsidP="74E4FF96">
            <w:pPr>
              <w:rPr>
                <w:rFonts w:ascii="メイリオ" w:eastAsia="メイリオ" w:hAnsi="メイリオ" w:cs="メイリオ"/>
                <w:sz w:val="16"/>
                <w:szCs w:val="16"/>
              </w:rPr>
            </w:pPr>
          </w:p>
          <w:p w14:paraId="0F7A2821" w14:textId="77777777" w:rsidR="001446EA" w:rsidRDefault="001446EA" w:rsidP="74E4FF96">
            <w:pPr>
              <w:rPr>
                <w:rFonts w:ascii="メイリオ" w:eastAsia="メイリオ" w:hAnsi="メイリオ" w:cs="メイリオ"/>
                <w:sz w:val="16"/>
                <w:szCs w:val="16"/>
              </w:rPr>
            </w:pPr>
          </w:p>
          <w:p w14:paraId="3D012535" w14:textId="77777777" w:rsidR="001446EA" w:rsidRDefault="001446EA" w:rsidP="74E4FF96">
            <w:pPr>
              <w:rPr>
                <w:rFonts w:ascii="メイリオ" w:eastAsia="メイリオ" w:hAnsi="メイリオ" w:cs="メイリオ"/>
                <w:sz w:val="16"/>
                <w:szCs w:val="16"/>
              </w:rPr>
            </w:pPr>
          </w:p>
          <w:p w14:paraId="5D793E9C" w14:textId="77777777" w:rsidR="001446EA" w:rsidRDefault="001446EA" w:rsidP="74E4FF96">
            <w:pPr>
              <w:rPr>
                <w:rFonts w:ascii="メイリオ" w:eastAsia="メイリオ" w:hAnsi="メイリオ" w:cs="メイリオ"/>
                <w:sz w:val="16"/>
                <w:szCs w:val="16"/>
              </w:rPr>
            </w:pPr>
          </w:p>
          <w:p w14:paraId="032798E2" w14:textId="77777777" w:rsidR="001446EA" w:rsidRDefault="001446EA" w:rsidP="74E4FF96">
            <w:pPr>
              <w:rPr>
                <w:rFonts w:ascii="メイリオ" w:eastAsia="メイリオ" w:hAnsi="メイリオ" w:cs="メイリオ"/>
                <w:sz w:val="16"/>
                <w:szCs w:val="16"/>
              </w:rPr>
            </w:pPr>
          </w:p>
          <w:p w14:paraId="024F3F88" w14:textId="77777777" w:rsidR="001446EA" w:rsidRDefault="001446EA" w:rsidP="74E4FF96">
            <w:pPr>
              <w:rPr>
                <w:rFonts w:ascii="メイリオ" w:eastAsia="メイリオ" w:hAnsi="メイリオ" w:cs="メイリオ"/>
                <w:sz w:val="16"/>
                <w:szCs w:val="16"/>
              </w:rPr>
            </w:pPr>
          </w:p>
          <w:p w14:paraId="2F0F2B7F" w14:textId="77777777" w:rsidR="001446EA" w:rsidRDefault="001446EA" w:rsidP="74E4FF96">
            <w:pPr>
              <w:rPr>
                <w:rFonts w:ascii="メイリオ" w:eastAsia="メイリオ" w:hAnsi="メイリオ" w:cs="メイリオ"/>
                <w:sz w:val="16"/>
                <w:szCs w:val="16"/>
              </w:rPr>
            </w:pPr>
          </w:p>
          <w:p w14:paraId="6A7BD802" w14:textId="77777777" w:rsidR="001446EA" w:rsidRDefault="001446EA" w:rsidP="74E4FF96">
            <w:pPr>
              <w:rPr>
                <w:rFonts w:ascii="メイリオ" w:eastAsia="メイリオ" w:hAnsi="メイリオ" w:cs="メイリオ"/>
                <w:sz w:val="16"/>
                <w:szCs w:val="16"/>
              </w:rPr>
            </w:pPr>
          </w:p>
          <w:p w14:paraId="195537E5" w14:textId="77777777" w:rsidR="001446EA" w:rsidRDefault="001446EA" w:rsidP="74E4FF96">
            <w:pPr>
              <w:rPr>
                <w:rFonts w:ascii="メイリオ" w:eastAsia="メイリオ" w:hAnsi="メイリオ" w:cs="メイリオ"/>
                <w:sz w:val="16"/>
                <w:szCs w:val="16"/>
              </w:rPr>
            </w:pPr>
          </w:p>
          <w:p w14:paraId="4ED43815" w14:textId="77777777" w:rsidR="001446EA" w:rsidRDefault="001446EA" w:rsidP="74E4FF96">
            <w:pPr>
              <w:rPr>
                <w:rFonts w:ascii="メイリオ" w:eastAsia="メイリオ" w:hAnsi="メイリオ" w:cs="メイリオ"/>
                <w:sz w:val="16"/>
                <w:szCs w:val="16"/>
              </w:rPr>
            </w:pPr>
          </w:p>
          <w:p w14:paraId="2A8F5EF5" w14:textId="77777777" w:rsidR="001446EA" w:rsidRDefault="001446EA" w:rsidP="74E4FF96">
            <w:pPr>
              <w:rPr>
                <w:rFonts w:ascii="メイリオ" w:eastAsia="メイリオ" w:hAnsi="メイリオ" w:cs="メイリオ"/>
                <w:sz w:val="16"/>
                <w:szCs w:val="16"/>
              </w:rPr>
            </w:pPr>
          </w:p>
          <w:p w14:paraId="72FD274B" w14:textId="77777777" w:rsidR="001446EA" w:rsidRDefault="001446EA" w:rsidP="74E4FF96">
            <w:pPr>
              <w:rPr>
                <w:rFonts w:ascii="メイリオ" w:eastAsia="メイリオ" w:hAnsi="メイリオ" w:cs="メイリオ"/>
                <w:sz w:val="16"/>
                <w:szCs w:val="16"/>
              </w:rPr>
            </w:pPr>
          </w:p>
          <w:p w14:paraId="193FE3A0" w14:textId="77777777" w:rsidR="001446EA" w:rsidRDefault="001446EA" w:rsidP="74E4FF96">
            <w:pPr>
              <w:rPr>
                <w:rFonts w:ascii="メイリオ" w:eastAsia="メイリオ" w:hAnsi="メイリオ" w:cs="メイリオ"/>
                <w:sz w:val="16"/>
                <w:szCs w:val="16"/>
              </w:rPr>
            </w:pPr>
          </w:p>
          <w:p w14:paraId="552041CC" w14:textId="77777777" w:rsidR="001446EA" w:rsidRDefault="001446EA" w:rsidP="74E4FF96">
            <w:pPr>
              <w:rPr>
                <w:rFonts w:ascii="メイリオ" w:eastAsia="メイリオ" w:hAnsi="メイリオ" w:cs="メイリオ"/>
                <w:sz w:val="16"/>
                <w:szCs w:val="16"/>
              </w:rPr>
            </w:pPr>
          </w:p>
          <w:p w14:paraId="4A7E537B" w14:textId="77777777" w:rsidR="001446EA" w:rsidRDefault="001446EA" w:rsidP="74E4FF96">
            <w:pPr>
              <w:rPr>
                <w:rFonts w:ascii="メイリオ" w:eastAsia="メイリオ" w:hAnsi="メイリオ" w:cs="メイリオ"/>
                <w:sz w:val="16"/>
                <w:szCs w:val="16"/>
              </w:rPr>
            </w:pPr>
          </w:p>
          <w:p w14:paraId="1E8C438D" w14:textId="77777777" w:rsidR="001446EA" w:rsidRDefault="001446EA" w:rsidP="74E4FF96">
            <w:pPr>
              <w:rPr>
                <w:rFonts w:ascii="メイリオ" w:eastAsia="メイリオ" w:hAnsi="メイリオ" w:cs="メイリオ"/>
                <w:sz w:val="16"/>
                <w:szCs w:val="16"/>
              </w:rPr>
            </w:pPr>
          </w:p>
          <w:p w14:paraId="6FC3AF10" w14:textId="77777777" w:rsidR="001446EA" w:rsidRDefault="001446EA" w:rsidP="74E4FF96">
            <w:pPr>
              <w:rPr>
                <w:rFonts w:ascii="メイリオ" w:eastAsia="メイリオ" w:hAnsi="メイリオ" w:cs="メイリオ"/>
                <w:sz w:val="16"/>
                <w:szCs w:val="16"/>
              </w:rPr>
            </w:pPr>
          </w:p>
          <w:p w14:paraId="56DD9A6F" w14:textId="77777777" w:rsidR="001446EA" w:rsidRDefault="001446EA" w:rsidP="74E4FF96">
            <w:pPr>
              <w:rPr>
                <w:rFonts w:ascii="メイリオ" w:eastAsia="メイリオ" w:hAnsi="メイリオ" w:cs="メイリオ"/>
                <w:sz w:val="16"/>
                <w:szCs w:val="16"/>
              </w:rPr>
            </w:pPr>
          </w:p>
          <w:p w14:paraId="6BC1EBE2" w14:textId="77777777" w:rsidR="001446EA" w:rsidRDefault="001446EA" w:rsidP="74E4FF96">
            <w:pPr>
              <w:rPr>
                <w:rFonts w:ascii="メイリオ" w:eastAsia="メイリオ" w:hAnsi="メイリオ" w:cs="メイリオ"/>
                <w:sz w:val="16"/>
                <w:szCs w:val="16"/>
              </w:rPr>
            </w:pPr>
          </w:p>
          <w:p w14:paraId="2C5F6008" w14:textId="77777777" w:rsidR="001446EA" w:rsidRDefault="001446EA" w:rsidP="74E4FF96">
            <w:pPr>
              <w:rPr>
                <w:rFonts w:ascii="メイリオ" w:eastAsia="メイリオ" w:hAnsi="メイリオ" w:cs="メイリオ"/>
                <w:sz w:val="16"/>
                <w:szCs w:val="16"/>
              </w:rPr>
            </w:pPr>
          </w:p>
          <w:p w14:paraId="33EEBE51" w14:textId="77777777" w:rsidR="001446EA" w:rsidRDefault="001446EA" w:rsidP="74E4FF96">
            <w:pPr>
              <w:rPr>
                <w:rFonts w:ascii="メイリオ" w:eastAsia="メイリオ" w:hAnsi="メイリオ" w:cs="メイリオ"/>
                <w:sz w:val="16"/>
                <w:szCs w:val="16"/>
              </w:rPr>
            </w:pPr>
          </w:p>
          <w:p w14:paraId="5F9FD648" w14:textId="77777777" w:rsidR="001446EA" w:rsidRDefault="001446EA" w:rsidP="74E4FF96">
            <w:pPr>
              <w:rPr>
                <w:rFonts w:ascii="メイリオ" w:eastAsia="メイリオ" w:hAnsi="メイリオ" w:cs="メイリオ"/>
                <w:sz w:val="16"/>
                <w:szCs w:val="16"/>
              </w:rPr>
            </w:pPr>
          </w:p>
          <w:p w14:paraId="342004D2" w14:textId="77777777" w:rsidR="001446EA" w:rsidRDefault="001446EA" w:rsidP="74E4FF96">
            <w:pPr>
              <w:rPr>
                <w:rFonts w:ascii="メイリオ" w:eastAsia="メイリオ" w:hAnsi="メイリオ" w:cs="メイリオ"/>
                <w:sz w:val="16"/>
                <w:szCs w:val="16"/>
              </w:rPr>
            </w:pPr>
          </w:p>
          <w:p w14:paraId="1A81F0B1" w14:textId="3DABEFAF" w:rsidR="001446EA" w:rsidRPr="00BE0FD6" w:rsidRDefault="001446EA" w:rsidP="74E4FF96">
            <w:pPr>
              <w:rPr>
                <w:rFonts w:ascii="メイリオ" w:eastAsia="メイリオ" w:hAnsi="メイリオ" w:cs="メイリオ"/>
                <w:sz w:val="16"/>
                <w:szCs w:val="16"/>
              </w:rPr>
            </w:pPr>
          </w:p>
        </w:tc>
      </w:tr>
    </w:tbl>
    <w:p w14:paraId="717AAFBA" w14:textId="77777777" w:rsidR="009F4AF6" w:rsidRDefault="009F4AF6">
      <w:pPr>
        <w:rPr>
          <w:rFonts w:ascii="Arial" w:eastAsia="Arial" w:hAnsi="Arial" w:cs="Arial"/>
          <w:sz w:val="22"/>
          <w:szCs w:val="22"/>
        </w:rPr>
      </w:pPr>
    </w:p>
    <w:sectPr w:rsidR="009F4AF6">
      <w:headerReference w:type="even" r:id="rId10"/>
      <w:headerReference w:type="default" r:id="rId11"/>
      <w:footerReference w:type="even" r:id="rId12"/>
      <w:footerReference w:type="default" r:id="rId13"/>
      <w:headerReference w:type="first" r:id="rId14"/>
      <w:footerReference w:type="first" r:id="rId15"/>
      <w:pgSz w:w="16838" w:h="11906" w:orient="landscape"/>
      <w:pgMar w:top="1350" w:right="737" w:bottom="926" w:left="737" w:header="851"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63EF2" w14:textId="77777777" w:rsidR="00F429A8" w:rsidRDefault="00F429A8">
      <w:r>
        <w:separator/>
      </w:r>
    </w:p>
  </w:endnote>
  <w:endnote w:type="continuationSeparator" w:id="0">
    <w:p w14:paraId="3D34AF5B" w14:textId="77777777" w:rsidR="00F429A8" w:rsidRDefault="00F429A8">
      <w:r>
        <w:continuationSeparator/>
      </w:r>
    </w:p>
  </w:endnote>
  <w:endnote w:type="continuationNotice" w:id="1">
    <w:p w14:paraId="63C45EE2" w14:textId="77777777" w:rsidR="00F429A8" w:rsidRDefault="00F42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11C0" w14:textId="56FDA66E" w:rsidR="00F87799" w:rsidRDefault="00F87799">
    <w:pPr>
      <w:pStyle w:val="ab"/>
    </w:pPr>
    <w:r>
      <w:rPr>
        <w:noProof/>
      </w:rPr>
      <mc:AlternateContent>
        <mc:Choice Requires="wps">
          <w:drawing>
            <wp:anchor distT="0" distB="0" distL="0" distR="0" simplePos="0" relativeHeight="251658244" behindDoc="0" locked="0" layoutInCell="1" allowOverlap="1" wp14:anchorId="5BE6B8A1" wp14:editId="3D45DD31">
              <wp:simplePos x="635" y="635"/>
              <wp:positionH relativeFrom="page">
                <wp:align>right</wp:align>
              </wp:positionH>
              <wp:positionV relativeFrom="page">
                <wp:align>bottom</wp:align>
              </wp:positionV>
              <wp:extent cx="654050" cy="352425"/>
              <wp:effectExtent l="0" t="0" r="0" b="0"/>
              <wp:wrapNone/>
              <wp:docPr id="206603952" name="テキスト ボックス 5" descr="社外秘">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4050" cy="352425"/>
                      </a:xfrm>
                      <a:prstGeom prst="rect">
                        <a:avLst/>
                      </a:prstGeom>
                      <a:noFill/>
                      <a:ln>
                        <a:noFill/>
                      </a:ln>
                    </wps:spPr>
                    <wps:txbx>
                      <w:txbxContent>
                        <w:p w14:paraId="047CAEFA" w14:textId="3E5164A4"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BE6B8A1" id="_x0000_t202" coordsize="21600,21600" o:spt="202" path="m,l,21600r21600,l21600,xe">
              <v:stroke joinstyle="miter"/>
              <v:path gradientshapeok="t" o:connecttype="rect"/>
            </v:shapetype>
            <v:shape id="テキスト ボックス 5" o:spid="_x0000_s1028" type="#_x0000_t202" alt="社外秘" style="position:absolute;left:0;text-align:left;margin-left:.3pt;margin-top:0;width:51.5pt;height:27.7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" filled="f" stroked="f">
              <v:textbox style="mso-fit-shape-to-text:t" inset="0,0,20pt,15pt">
                <w:txbxContent>
                  <w:p w14:paraId="047CAEFA" w14:textId="3E5164A4"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DD17" w14:textId="60847C95" w:rsidR="009F4AF6" w:rsidRDefault="00F87799">
    <w:pPr>
      <w:pBdr>
        <w:top w:val="nil"/>
        <w:left w:val="nil"/>
        <w:bottom w:val="nil"/>
        <w:right w:val="nil"/>
        <w:between w:val="nil"/>
      </w:pBdr>
      <w:tabs>
        <w:tab w:val="center" w:pos="4252"/>
        <w:tab w:val="right" w:pos="8504"/>
      </w:tabs>
      <w:jc w:val="right"/>
      <w:rPr>
        <w:color w:val="000000"/>
      </w:rPr>
    </w:pPr>
    <w:r>
      <w:rPr>
        <w:noProof/>
        <w:color w:val="000000"/>
      </w:rPr>
      <mc:AlternateContent>
        <mc:Choice Requires="wps">
          <w:drawing>
            <wp:anchor distT="0" distB="0" distL="0" distR="0" simplePos="0" relativeHeight="251658245" behindDoc="0" locked="0" layoutInCell="1" allowOverlap="1" wp14:anchorId="4EEDA8D8" wp14:editId="0E734C26">
              <wp:simplePos x="635" y="635"/>
              <wp:positionH relativeFrom="page">
                <wp:align>right</wp:align>
              </wp:positionH>
              <wp:positionV relativeFrom="page">
                <wp:align>bottom</wp:align>
              </wp:positionV>
              <wp:extent cx="654050" cy="352425"/>
              <wp:effectExtent l="0" t="0" r="0" b="0"/>
              <wp:wrapNone/>
              <wp:docPr id="156858305" name="テキスト ボックス 6" descr="社外秘">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4050" cy="352425"/>
                      </a:xfrm>
                      <a:prstGeom prst="rect">
                        <a:avLst/>
                      </a:prstGeom>
                      <a:noFill/>
                      <a:ln>
                        <a:noFill/>
                      </a:ln>
                    </wps:spPr>
                    <wps:txbx>
                      <w:txbxContent>
                        <w:p w14:paraId="5A32B8A0" w14:textId="66E1B541"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EEDA8D8" id="_x0000_t202" coordsize="21600,21600" o:spt="202" path="m,l,21600r21600,l21600,xe">
              <v:stroke joinstyle="miter"/>
              <v:path gradientshapeok="t" o:connecttype="rect"/>
            </v:shapetype>
            <v:shape id="テキスト ボックス 6" o:spid="_x0000_s1029" type="#_x0000_t202" alt="社外秘" style="position:absolute;left:0;text-align:left;margin-left:.3pt;margin-top:0;width:51.5pt;height:27.7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" filled="f" stroked="f">
              <v:textbox style="mso-fit-shape-to-text:t" inset="0,0,20pt,15pt">
                <w:txbxContent>
                  <w:p w14:paraId="5A32B8A0" w14:textId="66E1B541"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v:textbox>
              <w10:wrap anchorx="page" anchory="page"/>
            </v:shape>
          </w:pict>
        </mc:Fallback>
      </mc:AlternateContent>
    </w:r>
    <w:r w:rsidR="00A13278">
      <w:rPr>
        <w:color w:val="000000"/>
      </w:rPr>
      <w:fldChar w:fldCharType="begin"/>
    </w:r>
    <w:r w:rsidR="00A13278">
      <w:rPr>
        <w:color w:val="000000"/>
      </w:rPr>
      <w:instrText>PAGE</w:instrText>
    </w:r>
    <w:r w:rsidR="00A13278">
      <w:rPr>
        <w:color w:val="000000"/>
      </w:rPr>
      <w:fldChar w:fldCharType="separate"/>
    </w:r>
    <w:r w:rsidR="001B54F4">
      <w:rPr>
        <w:noProof/>
        <w:color w:val="000000"/>
      </w:rPr>
      <w:t>1</w:t>
    </w:r>
    <w:r w:rsidR="00A13278">
      <w:rPr>
        <w:color w:val="000000"/>
      </w:rPr>
      <w:fldChar w:fldCharType="end"/>
    </w:r>
  </w:p>
  <w:p w14:paraId="56EE48EE" w14:textId="77777777" w:rsidR="009F4AF6" w:rsidRDefault="009F4AF6">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7848" w14:textId="0889184E" w:rsidR="00F87799" w:rsidRDefault="00F87799">
    <w:pPr>
      <w:pStyle w:val="ab"/>
    </w:pPr>
    <w:r>
      <w:rPr>
        <w:noProof/>
      </w:rPr>
      <mc:AlternateContent>
        <mc:Choice Requires="wps">
          <w:drawing>
            <wp:anchor distT="0" distB="0" distL="0" distR="0" simplePos="0" relativeHeight="251658243" behindDoc="0" locked="0" layoutInCell="1" allowOverlap="1" wp14:anchorId="0E760FC0" wp14:editId="6247010E">
              <wp:simplePos x="635" y="635"/>
              <wp:positionH relativeFrom="page">
                <wp:align>right</wp:align>
              </wp:positionH>
              <wp:positionV relativeFrom="page">
                <wp:align>bottom</wp:align>
              </wp:positionV>
              <wp:extent cx="654050" cy="352425"/>
              <wp:effectExtent l="0" t="0" r="0" b="0"/>
              <wp:wrapNone/>
              <wp:docPr id="347834822" name="テキスト ボックス 4" descr="社外秘">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4050" cy="352425"/>
                      </a:xfrm>
                      <a:prstGeom prst="rect">
                        <a:avLst/>
                      </a:prstGeom>
                      <a:noFill/>
                      <a:ln>
                        <a:noFill/>
                      </a:ln>
                    </wps:spPr>
                    <wps:txbx>
                      <w:txbxContent>
                        <w:p w14:paraId="7DA7D604" w14:textId="2ACA411B"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E760FC0" id="_x0000_t202" coordsize="21600,21600" o:spt="202" path="m,l,21600r21600,l21600,xe">
              <v:stroke joinstyle="miter"/>
              <v:path gradientshapeok="t" o:connecttype="rect"/>
            </v:shapetype>
            <v:shape id="テキスト ボックス 4" o:spid="_x0000_s1031" type="#_x0000_t202" alt="社外秘" style="position:absolute;left:0;text-align:left;margin-left:.3pt;margin-top:0;width:51.5pt;height:27.7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" filled="f" stroked="f">
              <v:textbox style="mso-fit-shape-to-text:t" inset="0,0,20pt,15pt">
                <w:txbxContent>
                  <w:p w14:paraId="7DA7D604" w14:textId="2ACA411B"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3CA23" w14:textId="77777777" w:rsidR="00F429A8" w:rsidRDefault="00F429A8">
      <w:r>
        <w:separator/>
      </w:r>
    </w:p>
  </w:footnote>
  <w:footnote w:type="continuationSeparator" w:id="0">
    <w:p w14:paraId="0D82E38F" w14:textId="77777777" w:rsidR="00F429A8" w:rsidRDefault="00F429A8">
      <w:r>
        <w:continuationSeparator/>
      </w:r>
    </w:p>
  </w:footnote>
  <w:footnote w:type="continuationNotice" w:id="1">
    <w:p w14:paraId="21D59E7F" w14:textId="77777777" w:rsidR="00F429A8" w:rsidRDefault="00F42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41CC2" w14:textId="0B58462F" w:rsidR="00F87799" w:rsidRDefault="00F87799">
    <w:pPr>
      <w:pStyle w:val="a9"/>
    </w:pPr>
    <w:r>
      <w:rPr>
        <w:noProof/>
      </w:rPr>
      <mc:AlternateContent>
        <mc:Choice Requires="wps">
          <w:drawing>
            <wp:anchor distT="0" distB="0" distL="0" distR="0" simplePos="0" relativeHeight="251658241" behindDoc="0" locked="0" layoutInCell="1" allowOverlap="1" wp14:anchorId="5489279B" wp14:editId="478A7FB7">
              <wp:simplePos x="635" y="635"/>
              <wp:positionH relativeFrom="page">
                <wp:align>right</wp:align>
              </wp:positionH>
              <wp:positionV relativeFrom="page">
                <wp:align>top</wp:align>
              </wp:positionV>
              <wp:extent cx="654050" cy="352425"/>
              <wp:effectExtent l="0" t="0" r="0" b="9525"/>
              <wp:wrapNone/>
              <wp:docPr id="1040228841" name="テキスト ボックス 2" descr="社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4050" cy="352425"/>
                      </a:xfrm>
                      <a:prstGeom prst="rect">
                        <a:avLst/>
                      </a:prstGeom>
                      <a:noFill/>
                      <a:ln>
                        <a:noFill/>
                      </a:ln>
                    </wps:spPr>
                    <wps:txbx>
                      <w:txbxContent>
                        <w:p w14:paraId="223394F9" w14:textId="2FE6E275"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89279B" id="_x0000_t202" coordsize="21600,21600" o:spt="202" path="m,l,21600r21600,l21600,xe">
              <v:stroke joinstyle="miter"/>
              <v:path gradientshapeok="t" o:connecttype="rect"/>
            </v:shapetype>
            <v:shape id="テキスト ボックス 2" o:spid="_x0000_s1026" type="#_x0000_t202" alt="社外秘" style="position:absolute;left:0;text-align:left;margin-left:.3pt;margin-top:0;width:51.5pt;height:27.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" filled="f" stroked="f">
              <v:textbox style="mso-fit-shape-to-text:t" inset="0,15pt,20pt,0">
                <w:txbxContent>
                  <w:p w14:paraId="223394F9" w14:textId="2FE6E275"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39FA" w14:textId="1F65C30D" w:rsidR="00F87799" w:rsidRDefault="00F87799">
    <w:pPr>
      <w:pStyle w:val="a9"/>
    </w:pPr>
    <w:r>
      <w:rPr>
        <w:noProof/>
      </w:rPr>
      <mc:AlternateContent>
        <mc:Choice Requires="wps">
          <w:drawing>
            <wp:anchor distT="0" distB="0" distL="0" distR="0" simplePos="0" relativeHeight="251658242" behindDoc="0" locked="0" layoutInCell="1" allowOverlap="1" wp14:anchorId="1DF88272" wp14:editId="6FF99CAB">
              <wp:simplePos x="635" y="635"/>
              <wp:positionH relativeFrom="page">
                <wp:align>right</wp:align>
              </wp:positionH>
              <wp:positionV relativeFrom="page">
                <wp:align>top</wp:align>
              </wp:positionV>
              <wp:extent cx="654050" cy="352425"/>
              <wp:effectExtent l="0" t="0" r="0" b="9525"/>
              <wp:wrapNone/>
              <wp:docPr id="1602833157" name="テキスト ボックス 3" descr="社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4050" cy="352425"/>
                      </a:xfrm>
                      <a:prstGeom prst="rect">
                        <a:avLst/>
                      </a:prstGeom>
                      <a:noFill/>
                      <a:ln>
                        <a:noFill/>
                      </a:ln>
                    </wps:spPr>
                    <wps:txbx>
                      <w:txbxContent>
                        <w:p w14:paraId="09BE73CB" w14:textId="6A6CEE29"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F88272" id="_x0000_t202" coordsize="21600,21600" o:spt="202" path="m,l,21600r21600,l21600,xe">
              <v:stroke joinstyle="miter"/>
              <v:path gradientshapeok="t" o:connecttype="rect"/>
            </v:shapetype>
            <v:shape id="テキスト ボックス 3" o:spid="_x0000_s1027" type="#_x0000_t202" alt="社外秘" style="position:absolute;left:0;text-align:left;margin-left:.3pt;margin-top:0;width:51.5pt;height:27.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" filled="f" stroked="f">
              <v:textbox style="mso-fit-shape-to-text:t" inset="0,15pt,20pt,0">
                <w:txbxContent>
                  <w:p w14:paraId="09BE73CB" w14:textId="6A6CEE29"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619E" w14:textId="5C25510A" w:rsidR="00F87799" w:rsidRDefault="00F87799">
    <w:pPr>
      <w:pStyle w:val="a9"/>
    </w:pPr>
    <w:r>
      <w:rPr>
        <w:noProof/>
      </w:rPr>
      <mc:AlternateContent>
        <mc:Choice Requires="wps">
          <w:drawing>
            <wp:anchor distT="0" distB="0" distL="0" distR="0" simplePos="0" relativeHeight="251658240" behindDoc="0" locked="0" layoutInCell="1" allowOverlap="1" wp14:anchorId="1EA2CA85" wp14:editId="289EABF9">
              <wp:simplePos x="635" y="635"/>
              <wp:positionH relativeFrom="page">
                <wp:align>right</wp:align>
              </wp:positionH>
              <wp:positionV relativeFrom="page">
                <wp:align>top</wp:align>
              </wp:positionV>
              <wp:extent cx="654050" cy="352425"/>
              <wp:effectExtent l="0" t="0" r="0" b="9525"/>
              <wp:wrapNone/>
              <wp:docPr id="460605579" name="テキスト ボックス 1" descr="社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4050" cy="352425"/>
                      </a:xfrm>
                      <a:prstGeom prst="rect">
                        <a:avLst/>
                      </a:prstGeom>
                      <a:noFill/>
                      <a:ln>
                        <a:noFill/>
                      </a:ln>
                    </wps:spPr>
                    <wps:txbx>
                      <w:txbxContent>
                        <w:p w14:paraId="0E3D8EEB" w14:textId="6AA07468"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A2CA85" id="_x0000_t202" coordsize="21600,21600" o:spt="202" path="m,l,21600r21600,l21600,xe">
              <v:stroke joinstyle="miter"/>
              <v:path gradientshapeok="t" o:connecttype="rect"/>
            </v:shapetype>
            <v:shape id="テキスト ボックス 1" o:spid="_x0000_s1030" type="#_x0000_t202" alt="社外秘" style="position:absolute;left:0;text-align:left;margin-left:.3pt;margin-top:0;width:51.5pt;height:27.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" filled="f" stroked="f">
              <v:textbox style="mso-fit-shape-to-text:t" inset="0,15pt,20pt,0">
                <w:txbxContent>
                  <w:p w14:paraId="0E3D8EEB" w14:textId="6AA07468"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13F11"/>
    <w:multiLevelType w:val="multilevel"/>
    <w:tmpl w:val="FFFFFFFF"/>
    <w:lvl w:ilvl="0">
      <w:start w:val="1"/>
      <w:numFmt w:val="decimal"/>
      <w:lvlText w:val="%1)"/>
      <w:lvlJc w:val="left"/>
      <w:pPr>
        <w:ind w:left="570" w:hanging="36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 w15:restartNumberingAfterBreak="0">
    <w:nsid w:val="63707C2D"/>
    <w:multiLevelType w:val="multilevel"/>
    <w:tmpl w:val="FFFFFFFF"/>
    <w:lvl w:ilvl="0">
      <w:start w:val="1"/>
      <w:numFmt w:val="decimal"/>
      <w:lvlText w:val="%1)"/>
      <w:lvlJc w:val="left"/>
      <w:pPr>
        <w:ind w:left="570" w:hanging="36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num w:numId="1" w16cid:durableId="305398306">
    <w:abstractNumId w:val="0"/>
  </w:num>
  <w:num w:numId="2" w16cid:durableId="1657757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AF6"/>
    <w:rsid w:val="00033BE6"/>
    <w:rsid w:val="00060B77"/>
    <w:rsid w:val="000963C7"/>
    <w:rsid w:val="000C6265"/>
    <w:rsid w:val="000D2451"/>
    <w:rsid w:val="0010773D"/>
    <w:rsid w:val="00121DFE"/>
    <w:rsid w:val="00125E46"/>
    <w:rsid w:val="0013047D"/>
    <w:rsid w:val="001431DF"/>
    <w:rsid w:val="001446EA"/>
    <w:rsid w:val="001674DA"/>
    <w:rsid w:val="00173ED1"/>
    <w:rsid w:val="001856E9"/>
    <w:rsid w:val="00187969"/>
    <w:rsid w:val="001A1CE1"/>
    <w:rsid w:val="001B3143"/>
    <w:rsid w:val="001B54F4"/>
    <w:rsid w:val="001C74AC"/>
    <w:rsid w:val="001D6489"/>
    <w:rsid w:val="001D6A6A"/>
    <w:rsid w:val="00200C7B"/>
    <w:rsid w:val="0021721F"/>
    <w:rsid w:val="0025429E"/>
    <w:rsid w:val="002862AC"/>
    <w:rsid w:val="00293B90"/>
    <w:rsid w:val="002A3343"/>
    <w:rsid w:val="002B66B5"/>
    <w:rsid w:val="002C2214"/>
    <w:rsid w:val="002C479C"/>
    <w:rsid w:val="002D10E5"/>
    <w:rsid w:val="002D4F1C"/>
    <w:rsid w:val="002F32BB"/>
    <w:rsid w:val="002F4A68"/>
    <w:rsid w:val="003069C2"/>
    <w:rsid w:val="0032029D"/>
    <w:rsid w:val="003205BD"/>
    <w:rsid w:val="00320A7E"/>
    <w:rsid w:val="003229D9"/>
    <w:rsid w:val="003410CC"/>
    <w:rsid w:val="00343D28"/>
    <w:rsid w:val="00353C41"/>
    <w:rsid w:val="00367530"/>
    <w:rsid w:val="003A0F2F"/>
    <w:rsid w:val="003A294B"/>
    <w:rsid w:val="003A2D29"/>
    <w:rsid w:val="003C467D"/>
    <w:rsid w:val="003D6F86"/>
    <w:rsid w:val="003F1354"/>
    <w:rsid w:val="00402FA2"/>
    <w:rsid w:val="00407EF3"/>
    <w:rsid w:val="00431748"/>
    <w:rsid w:val="0044563D"/>
    <w:rsid w:val="00445A6A"/>
    <w:rsid w:val="004508DA"/>
    <w:rsid w:val="00454EA2"/>
    <w:rsid w:val="004605D0"/>
    <w:rsid w:val="00463F74"/>
    <w:rsid w:val="004A09ED"/>
    <w:rsid w:val="004D0409"/>
    <w:rsid w:val="004F17BB"/>
    <w:rsid w:val="005208AA"/>
    <w:rsid w:val="005215EF"/>
    <w:rsid w:val="0052518E"/>
    <w:rsid w:val="00533D96"/>
    <w:rsid w:val="00570E58"/>
    <w:rsid w:val="0057350E"/>
    <w:rsid w:val="00585883"/>
    <w:rsid w:val="00591C73"/>
    <w:rsid w:val="005B6E2B"/>
    <w:rsid w:val="005C4B5A"/>
    <w:rsid w:val="005C7F7D"/>
    <w:rsid w:val="005D37D9"/>
    <w:rsid w:val="005F7DE8"/>
    <w:rsid w:val="00613547"/>
    <w:rsid w:val="006601D2"/>
    <w:rsid w:val="0066308E"/>
    <w:rsid w:val="00672948"/>
    <w:rsid w:val="006813D5"/>
    <w:rsid w:val="00697700"/>
    <w:rsid w:val="006A4712"/>
    <w:rsid w:val="006A56A0"/>
    <w:rsid w:val="006D481A"/>
    <w:rsid w:val="006D6669"/>
    <w:rsid w:val="00723482"/>
    <w:rsid w:val="007249EC"/>
    <w:rsid w:val="00732E4E"/>
    <w:rsid w:val="007444C5"/>
    <w:rsid w:val="00753906"/>
    <w:rsid w:val="007F290A"/>
    <w:rsid w:val="00806684"/>
    <w:rsid w:val="00824B44"/>
    <w:rsid w:val="008324BF"/>
    <w:rsid w:val="008407EC"/>
    <w:rsid w:val="00840A35"/>
    <w:rsid w:val="008432A4"/>
    <w:rsid w:val="008571DE"/>
    <w:rsid w:val="0087151C"/>
    <w:rsid w:val="00872C38"/>
    <w:rsid w:val="00886B7F"/>
    <w:rsid w:val="008B3D0E"/>
    <w:rsid w:val="008B5A19"/>
    <w:rsid w:val="008C3F51"/>
    <w:rsid w:val="008C5F6C"/>
    <w:rsid w:val="009013E1"/>
    <w:rsid w:val="009037CD"/>
    <w:rsid w:val="009215D7"/>
    <w:rsid w:val="00931EB6"/>
    <w:rsid w:val="009328A9"/>
    <w:rsid w:val="009556D3"/>
    <w:rsid w:val="00955B24"/>
    <w:rsid w:val="0096775B"/>
    <w:rsid w:val="00982B95"/>
    <w:rsid w:val="00984121"/>
    <w:rsid w:val="00987240"/>
    <w:rsid w:val="00992D28"/>
    <w:rsid w:val="00997C18"/>
    <w:rsid w:val="009A5F3B"/>
    <w:rsid w:val="009C3D46"/>
    <w:rsid w:val="009C441E"/>
    <w:rsid w:val="009D0487"/>
    <w:rsid w:val="009F4AF6"/>
    <w:rsid w:val="00A13278"/>
    <w:rsid w:val="00A3084A"/>
    <w:rsid w:val="00A41CA9"/>
    <w:rsid w:val="00A41D8D"/>
    <w:rsid w:val="00A463F6"/>
    <w:rsid w:val="00A563AA"/>
    <w:rsid w:val="00A57DC2"/>
    <w:rsid w:val="00A946F1"/>
    <w:rsid w:val="00AA4410"/>
    <w:rsid w:val="00AA5E29"/>
    <w:rsid w:val="00AC22E4"/>
    <w:rsid w:val="00AD47FC"/>
    <w:rsid w:val="00AE2F42"/>
    <w:rsid w:val="00AE33AE"/>
    <w:rsid w:val="00AF08A4"/>
    <w:rsid w:val="00AF57ED"/>
    <w:rsid w:val="00AF7A39"/>
    <w:rsid w:val="00B01F95"/>
    <w:rsid w:val="00B10B27"/>
    <w:rsid w:val="00B20138"/>
    <w:rsid w:val="00B23C29"/>
    <w:rsid w:val="00BA276A"/>
    <w:rsid w:val="00BB5103"/>
    <w:rsid w:val="00BC184D"/>
    <w:rsid w:val="00BE0FD6"/>
    <w:rsid w:val="00BF62EB"/>
    <w:rsid w:val="00C02363"/>
    <w:rsid w:val="00C2240D"/>
    <w:rsid w:val="00C4104F"/>
    <w:rsid w:val="00C57175"/>
    <w:rsid w:val="00C73A3C"/>
    <w:rsid w:val="00C755AC"/>
    <w:rsid w:val="00C94FBC"/>
    <w:rsid w:val="00C96F3F"/>
    <w:rsid w:val="00CA2C4D"/>
    <w:rsid w:val="00CB4150"/>
    <w:rsid w:val="00CC0AF7"/>
    <w:rsid w:val="00CC6EBC"/>
    <w:rsid w:val="00CD2B23"/>
    <w:rsid w:val="00CF3524"/>
    <w:rsid w:val="00CF7515"/>
    <w:rsid w:val="00D155E5"/>
    <w:rsid w:val="00D22263"/>
    <w:rsid w:val="00D27751"/>
    <w:rsid w:val="00D36001"/>
    <w:rsid w:val="00D4349B"/>
    <w:rsid w:val="00D55EA9"/>
    <w:rsid w:val="00D718E6"/>
    <w:rsid w:val="00D7456F"/>
    <w:rsid w:val="00D90C06"/>
    <w:rsid w:val="00DB2AD7"/>
    <w:rsid w:val="00DB5EF9"/>
    <w:rsid w:val="00DD1554"/>
    <w:rsid w:val="00DD71A8"/>
    <w:rsid w:val="00DF0712"/>
    <w:rsid w:val="00DF69B4"/>
    <w:rsid w:val="00E10204"/>
    <w:rsid w:val="00E20051"/>
    <w:rsid w:val="00E43DE6"/>
    <w:rsid w:val="00E50715"/>
    <w:rsid w:val="00E562F5"/>
    <w:rsid w:val="00E67C4C"/>
    <w:rsid w:val="00E6F09A"/>
    <w:rsid w:val="00E91AAD"/>
    <w:rsid w:val="00EA7398"/>
    <w:rsid w:val="00EC4DC9"/>
    <w:rsid w:val="00EF5F1A"/>
    <w:rsid w:val="00F062EE"/>
    <w:rsid w:val="00F11F4D"/>
    <w:rsid w:val="00F121CA"/>
    <w:rsid w:val="00F365D4"/>
    <w:rsid w:val="00F429A8"/>
    <w:rsid w:val="00F53EA0"/>
    <w:rsid w:val="00F87799"/>
    <w:rsid w:val="00F94740"/>
    <w:rsid w:val="00FB37A0"/>
    <w:rsid w:val="00FF3C02"/>
    <w:rsid w:val="01A16BA9"/>
    <w:rsid w:val="01BDEAAC"/>
    <w:rsid w:val="020534B6"/>
    <w:rsid w:val="0305D004"/>
    <w:rsid w:val="031B98D2"/>
    <w:rsid w:val="034712C4"/>
    <w:rsid w:val="0410B4C0"/>
    <w:rsid w:val="046162DC"/>
    <w:rsid w:val="0470CF08"/>
    <w:rsid w:val="05226899"/>
    <w:rsid w:val="0526FCE8"/>
    <w:rsid w:val="05DFC98C"/>
    <w:rsid w:val="07AA9DCE"/>
    <w:rsid w:val="07D11F64"/>
    <w:rsid w:val="0876B9A8"/>
    <w:rsid w:val="08FA0591"/>
    <w:rsid w:val="09101149"/>
    <w:rsid w:val="09219F07"/>
    <w:rsid w:val="0930F815"/>
    <w:rsid w:val="094D191A"/>
    <w:rsid w:val="09B61E3E"/>
    <w:rsid w:val="0C6DBAA4"/>
    <w:rsid w:val="0D1761A1"/>
    <w:rsid w:val="0D2E755E"/>
    <w:rsid w:val="0DBD3AA7"/>
    <w:rsid w:val="0E0E4B9F"/>
    <w:rsid w:val="0E3B395C"/>
    <w:rsid w:val="0F6E1658"/>
    <w:rsid w:val="11CE4E84"/>
    <w:rsid w:val="11DC3824"/>
    <w:rsid w:val="120309AB"/>
    <w:rsid w:val="1245B9F8"/>
    <w:rsid w:val="127303A3"/>
    <w:rsid w:val="13439D85"/>
    <w:rsid w:val="13CA8FF7"/>
    <w:rsid w:val="13F2CE5A"/>
    <w:rsid w:val="146DD038"/>
    <w:rsid w:val="14917AD8"/>
    <w:rsid w:val="1511694F"/>
    <w:rsid w:val="152EAF7D"/>
    <w:rsid w:val="1597D298"/>
    <w:rsid w:val="15D6D330"/>
    <w:rsid w:val="161F0065"/>
    <w:rsid w:val="16DA51B4"/>
    <w:rsid w:val="16E9097F"/>
    <w:rsid w:val="17296692"/>
    <w:rsid w:val="17B17B32"/>
    <w:rsid w:val="189A0251"/>
    <w:rsid w:val="18EE7D15"/>
    <w:rsid w:val="198ACF21"/>
    <w:rsid w:val="19EE4518"/>
    <w:rsid w:val="1AFE9D34"/>
    <w:rsid w:val="1B0C4E4E"/>
    <w:rsid w:val="1B643531"/>
    <w:rsid w:val="1C176002"/>
    <w:rsid w:val="1C1BE78E"/>
    <w:rsid w:val="1D258467"/>
    <w:rsid w:val="1DE4EE38"/>
    <w:rsid w:val="1E017B73"/>
    <w:rsid w:val="1E247D99"/>
    <w:rsid w:val="1E82FCA2"/>
    <w:rsid w:val="1FB5B233"/>
    <w:rsid w:val="1FC305E5"/>
    <w:rsid w:val="1FE166CD"/>
    <w:rsid w:val="205679C4"/>
    <w:rsid w:val="2064AA98"/>
    <w:rsid w:val="2064CD31"/>
    <w:rsid w:val="221446D0"/>
    <w:rsid w:val="23361A90"/>
    <w:rsid w:val="247406A8"/>
    <w:rsid w:val="247B82AE"/>
    <w:rsid w:val="25120570"/>
    <w:rsid w:val="25EBBE8A"/>
    <w:rsid w:val="260D5EEE"/>
    <w:rsid w:val="26A9E9AB"/>
    <w:rsid w:val="26F98E2C"/>
    <w:rsid w:val="27693ECE"/>
    <w:rsid w:val="27783B50"/>
    <w:rsid w:val="2800F6F9"/>
    <w:rsid w:val="28238525"/>
    <w:rsid w:val="28B2F80D"/>
    <w:rsid w:val="295FE7C7"/>
    <w:rsid w:val="2AD884A8"/>
    <w:rsid w:val="2B1FB862"/>
    <w:rsid w:val="2BAC0DFF"/>
    <w:rsid w:val="2C691500"/>
    <w:rsid w:val="2E00414E"/>
    <w:rsid w:val="2E7EDB25"/>
    <w:rsid w:val="2F30D0FE"/>
    <w:rsid w:val="2F5EBC02"/>
    <w:rsid w:val="2FECFC2F"/>
    <w:rsid w:val="3167507B"/>
    <w:rsid w:val="317F2748"/>
    <w:rsid w:val="31BC49A7"/>
    <w:rsid w:val="31BDC434"/>
    <w:rsid w:val="320691F4"/>
    <w:rsid w:val="32180E90"/>
    <w:rsid w:val="32511332"/>
    <w:rsid w:val="33051E51"/>
    <w:rsid w:val="332675F7"/>
    <w:rsid w:val="33582DDA"/>
    <w:rsid w:val="34AD952C"/>
    <w:rsid w:val="350FAF99"/>
    <w:rsid w:val="35301CE5"/>
    <w:rsid w:val="357264E0"/>
    <w:rsid w:val="35E58C8F"/>
    <w:rsid w:val="360371B7"/>
    <w:rsid w:val="365109E2"/>
    <w:rsid w:val="3677FEDC"/>
    <w:rsid w:val="3691D416"/>
    <w:rsid w:val="36E2916D"/>
    <w:rsid w:val="37AD1073"/>
    <w:rsid w:val="37C2FD0C"/>
    <w:rsid w:val="38AAEFB7"/>
    <w:rsid w:val="38B58215"/>
    <w:rsid w:val="39531871"/>
    <w:rsid w:val="395594C8"/>
    <w:rsid w:val="3A84C470"/>
    <w:rsid w:val="3AF51012"/>
    <w:rsid w:val="3B05BC63"/>
    <w:rsid w:val="3B307F96"/>
    <w:rsid w:val="3B439FEE"/>
    <w:rsid w:val="3B844955"/>
    <w:rsid w:val="3C82101C"/>
    <w:rsid w:val="3CC154D5"/>
    <w:rsid w:val="3D9A30B5"/>
    <w:rsid w:val="3E82487C"/>
    <w:rsid w:val="3EC4837F"/>
    <w:rsid w:val="3FB1D88E"/>
    <w:rsid w:val="3FBCB61A"/>
    <w:rsid w:val="3FC13287"/>
    <w:rsid w:val="402915E5"/>
    <w:rsid w:val="4039D1F9"/>
    <w:rsid w:val="40697266"/>
    <w:rsid w:val="40FE7989"/>
    <w:rsid w:val="413C5B71"/>
    <w:rsid w:val="41A09C19"/>
    <w:rsid w:val="41EDB226"/>
    <w:rsid w:val="42413718"/>
    <w:rsid w:val="42D6A8B6"/>
    <w:rsid w:val="433F5D62"/>
    <w:rsid w:val="43FC46EA"/>
    <w:rsid w:val="44CAC1D1"/>
    <w:rsid w:val="45C1F940"/>
    <w:rsid w:val="46748B1A"/>
    <w:rsid w:val="479A9F44"/>
    <w:rsid w:val="47F921D2"/>
    <w:rsid w:val="481857E0"/>
    <w:rsid w:val="4833F7BE"/>
    <w:rsid w:val="48E621F2"/>
    <w:rsid w:val="49562B02"/>
    <w:rsid w:val="496C72E1"/>
    <w:rsid w:val="4A906901"/>
    <w:rsid w:val="4AB497D3"/>
    <w:rsid w:val="4AD63347"/>
    <w:rsid w:val="4AEB974B"/>
    <w:rsid w:val="4B2843FF"/>
    <w:rsid w:val="4B353439"/>
    <w:rsid w:val="4B3A8980"/>
    <w:rsid w:val="4BA85695"/>
    <w:rsid w:val="4BB1419F"/>
    <w:rsid w:val="4C1A5E6B"/>
    <w:rsid w:val="4CEBE5B1"/>
    <w:rsid w:val="4DA2AA06"/>
    <w:rsid w:val="4FB8C936"/>
    <w:rsid w:val="507208E6"/>
    <w:rsid w:val="513C9056"/>
    <w:rsid w:val="51BF0AEE"/>
    <w:rsid w:val="51F615F6"/>
    <w:rsid w:val="5244FFB3"/>
    <w:rsid w:val="524FC7F2"/>
    <w:rsid w:val="528135C7"/>
    <w:rsid w:val="528B5CE7"/>
    <w:rsid w:val="5477D571"/>
    <w:rsid w:val="549C70B0"/>
    <w:rsid w:val="5624AE9C"/>
    <w:rsid w:val="566B51AB"/>
    <w:rsid w:val="56EB97AE"/>
    <w:rsid w:val="57306BF2"/>
    <w:rsid w:val="5731ECDD"/>
    <w:rsid w:val="5742202E"/>
    <w:rsid w:val="57A4A70F"/>
    <w:rsid w:val="5A202AB9"/>
    <w:rsid w:val="5C0B0E7C"/>
    <w:rsid w:val="5C5A9A7B"/>
    <w:rsid w:val="5CA6A076"/>
    <w:rsid w:val="5D098BD8"/>
    <w:rsid w:val="5D9B12E0"/>
    <w:rsid w:val="5DA3D984"/>
    <w:rsid w:val="5DD2BD18"/>
    <w:rsid w:val="5DF4BE19"/>
    <w:rsid w:val="5E055093"/>
    <w:rsid w:val="5E8A755E"/>
    <w:rsid w:val="5EE494B6"/>
    <w:rsid w:val="6003C81A"/>
    <w:rsid w:val="60FB2423"/>
    <w:rsid w:val="6146B842"/>
    <w:rsid w:val="6150462B"/>
    <w:rsid w:val="61CD81DD"/>
    <w:rsid w:val="61F5BDF5"/>
    <w:rsid w:val="6279BEEB"/>
    <w:rsid w:val="63618B94"/>
    <w:rsid w:val="63A947F6"/>
    <w:rsid w:val="6468284C"/>
    <w:rsid w:val="649B4AF6"/>
    <w:rsid w:val="654DC049"/>
    <w:rsid w:val="656F84D8"/>
    <w:rsid w:val="699F3653"/>
    <w:rsid w:val="6BB92FF0"/>
    <w:rsid w:val="6C436536"/>
    <w:rsid w:val="6C8C8BA0"/>
    <w:rsid w:val="6D6AF10E"/>
    <w:rsid w:val="6DE139B7"/>
    <w:rsid w:val="6E5A17F7"/>
    <w:rsid w:val="6EA8E57C"/>
    <w:rsid w:val="6EE454E9"/>
    <w:rsid w:val="6F9EFBA7"/>
    <w:rsid w:val="703BA1D9"/>
    <w:rsid w:val="708573D6"/>
    <w:rsid w:val="70C3919D"/>
    <w:rsid w:val="70EA92F0"/>
    <w:rsid w:val="71DA3AEA"/>
    <w:rsid w:val="72B1AAB9"/>
    <w:rsid w:val="72CD3E9E"/>
    <w:rsid w:val="736559B9"/>
    <w:rsid w:val="73F06E82"/>
    <w:rsid w:val="74213559"/>
    <w:rsid w:val="7430CB7E"/>
    <w:rsid w:val="74DD4BBB"/>
    <w:rsid w:val="74E4FF96"/>
    <w:rsid w:val="757E6EB8"/>
    <w:rsid w:val="759AAB74"/>
    <w:rsid w:val="7726C9D5"/>
    <w:rsid w:val="773B9EE8"/>
    <w:rsid w:val="77543896"/>
    <w:rsid w:val="775A1BD9"/>
    <w:rsid w:val="7775B1CA"/>
    <w:rsid w:val="77C0B49B"/>
    <w:rsid w:val="77F3E445"/>
    <w:rsid w:val="7872D0C2"/>
    <w:rsid w:val="79059E68"/>
    <w:rsid w:val="790F4C0A"/>
    <w:rsid w:val="7A0D591E"/>
    <w:rsid w:val="7A3F0288"/>
    <w:rsid w:val="7B9939C9"/>
    <w:rsid w:val="7D13F713"/>
    <w:rsid w:val="7E4CACB1"/>
    <w:rsid w:val="7E643498"/>
    <w:rsid w:val="7F9A8B97"/>
    <w:rsid w:val="7FDB3B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A0B2E"/>
  <w15:docId w15:val="{B98C3F1D-C6C7-4810-B18A-25EB50C8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F7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nil"/>
      <w:tblCellMar>
        <w:left w:w="115" w:type="dxa"/>
        <w:right w:w="115" w:type="dxa"/>
      </w:tblCellMar>
    </w:tblPr>
  </w:style>
  <w:style w:type="paragraph" w:styleId="a6">
    <w:name w:val="annotation text"/>
    <w:basedOn w:val="a"/>
    <w:link w:val="a7"/>
    <w:uiPriority w:val="99"/>
    <w:unhideWhenUsed/>
    <w:pPr>
      <w:jc w:val="left"/>
    </w:pPr>
  </w:style>
  <w:style w:type="character" w:customStyle="1" w:styleId="a7">
    <w:name w:val="コメント文字列 (文字)"/>
    <w:basedOn w:val="a0"/>
    <w:link w:val="a6"/>
    <w:uiPriority w:val="99"/>
  </w:style>
  <w:style w:type="character" w:styleId="a8">
    <w:name w:val="annotation reference"/>
    <w:basedOn w:val="a0"/>
    <w:uiPriority w:val="99"/>
    <w:semiHidden/>
    <w:unhideWhenUsed/>
    <w:rPr>
      <w:sz w:val="18"/>
      <w:szCs w:val="18"/>
    </w:rPr>
  </w:style>
  <w:style w:type="paragraph" w:styleId="a9">
    <w:name w:val="header"/>
    <w:basedOn w:val="a"/>
    <w:link w:val="aa"/>
    <w:uiPriority w:val="99"/>
    <w:unhideWhenUsed/>
    <w:rsid w:val="00F87799"/>
    <w:pPr>
      <w:tabs>
        <w:tab w:val="center" w:pos="4513"/>
        <w:tab w:val="right" w:pos="9026"/>
      </w:tabs>
      <w:snapToGrid w:val="0"/>
    </w:pPr>
  </w:style>
  <w:style w:type="character" w:customStyle="1" w:styleId="aa">
    <w:name w:val="ヘッダー (文字)"/>
    <w:basedOn w:val="a0"/>
    <w:link w:val="a9"/>
    <w:uiPriority w:val="99"/>
    <w:rsid w:val="00F87799"/>
  </w:style>
  <w:style w:type="paragraph" w:styleId="ab">
    <w:name w:val="footer"/>
    <w:basedOn w:val="a"/>
    <w:link w:val="ac"/>
    <w:uiPriority w:val="99"/>
    <w:unhideWhenUsed/>
    <w:rsid w:val="00F87799"/>
    <w:pPr>
      <w:tabs>
        <w:tab w:val="center" w:pos="4513"/>
        <w:tab w:val="right" w:pos="9026"/>
      </w:tabs>
      <w:snapToGrid w:val="0"/>
    </w:pPr>
  </w:style>
  <w:style w:type="character" w:customStyle="1" w:styleId="ac">
    <w:name w:val="フッター (文字)"/>
    <w:basedOn w:val="a0"/>
    <w:link w:val="ab"/>
    <w:uiPriority w:val="99"/>
    <w:rsid w:val="00F87799"/>
  </w:style>
  <w:style w:type="character" w:styleId="ad">
    <w:name w:val="Hyperlink"/>
    <w:basedOn w:val="a0"/>
    <w:uiPriority w:val="99"/>
    <w:unhideWhenUsed/>
    <w:rsid w:val="001B54F4"/>
    <w:rPr>
      <w:color w:val="0000FF"/>
      <w:u w:val="single"/>
    </w:rPr>
  </w:style>
  <w:style w:type="character" w:styleId="ae">
    <w:name w:val="Unresolved Mention"/>
    <w:basedOn w:val="a0"/>
    <w:uiPriority w:val="99"/>
    <w:semiHidden/>
    <w:unhideWhenUsed/>
    <w:rsid w:val="00E91AAD"/>
    <w:rPr>
      <w:color w:val="605E5C"/>
      <w:shd w:val="clear" w:color="auto" w:fill="E1DFDD"/>
    </w:rPr>
  </w:style>
  <w:style w:type="paragraph" w:styleId="af">
    <w:name w:val="annotation subject"/>
    <w:basedOn w:val="a6"/>
    <w:next w:val="a6"/>
    <w:link w:val="af0"/>
    <w:uiPriority w:val="99"/>
    <w:semiHidden/>
    <w:unhideWhenUsed/>
    <w:rsid w:val="004F17BB"/>
    <w:rPr>
      <w:b/>
      <w:bCs/>
    </w:rPr>
  </w:style>
  <w:style w:type="character" w:customStyle="1" w:styleId="af0">
    <w:name w:val="コメント内容 (文字)"/>
    <w:basedOn w:val="a7"/>
    <w:link w:val="af"/>
    <w:uiPriority w:val="99"/>
    <w:semiHidden/>
    <w:rsid w:val="004F17BB"/>
    <w:rPr>
      <w:b/>
      <w:bCs/>
    </w:rPr>
  </w:style>
  <w:style w:type="table" w:customStyle="1" w:styleId="TableNormal1">
    <w:name w:val="Table Normal1"/>
    <w:rsid w:val="00DB2AD7"/>
    <w:tblPr>
      <w:tblCellMar>
        <w:top w:w="0" w:type="dxa"/>
        <w:left w:w="0" w:type="dxa"/>
        <w:bottom w:w="0" w:type="dxa"/>
        <w:right w:w="0" w:type="dxa"/>
      </w:tblCellMar>
    </w:tblPr>
  </w:style>
  <w:style w:type="paragraph" w:styleId="af1">
    <w:name w:val="Revision"/>
    <w:hidden/>
    <w:uiPriority w:val="99"/>
    <w:semiHidden/>
    <w:rsid w:val="007F290A"/>
    <w:pPr>
      <w:widowControl/>
      <w:jc w:val="left"/>
    </w:pPr>
  </w:style>
  <w:style w:type="character" w:customStyle="1" w:styleId="cf01">
    <w:name w:val="cf01"/>
    <w:basedOn w:val="a0"/>
    <w:rsid w:val="001446EA"/>
    <w:rPr>
      <w:rFonts w:ascii="Meiryo UI" w:eastAsia="Meiryo UI" w:hAnsi="Meiryo UI" w:hint="eastAsia"/>
      <w:sz w:val="18"/>
      <w:szCs w:val="18"/>
    </w:rPr>
  </w:style>
  <w:style w:type="paragraph" w:customStyle="1" w:styleId="pf0">
    <w:name w:val="pf0"/>
    <w:basedOn w:val="a"/>
    <w:rsid w:val="001446EA"/>
    <w:pPr>
      <w:widowControl/>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2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CC1F3BA38722A4A839C3F8371F5EC97" ma:contentTypeVersion="10" ma:contentTypeDescription="新しいドキュメントを作成します。" ma:contentTypeScope="" ma:versionID="799aa162260968d76a75840fbeac3d82">
  <xsd:schema xmlns:xsd="http://www.w3.org/2001/XMLSchema" xmlns:xs="http://www.w3.org/2001/XMLSchema" xmlns:p="http://schemas.microsoft.com/office/2006/metadata/properties" xmlns:ns2="c5d6d75c-779f-467e-a4de-8e186658cfe9" xmlns:ns3="f21910d2-ceb5-492a-ab71-4583dde90a2c" targetNamespace="http://schemas.microsoft.com/office/2006/metadata/properties" ma:root="true" ma:fieldsID="adc49547730436699b8c429f1b953496" ns2:_="" ns3:_="">
    <xsd:import namespace="c5d6d75c-779f-467e-a4de-8e186658cfe9"/>
    <xsd:import namespace="f21910d2-ceb5-492a-ab71-4583dde90a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d75c-779f-467e-a4de-8e186658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33ac6f9-4ee2-4974-a88f-c23f7b02c8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1910d2-ceb5-492a-ab71-4583dde90a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56ec12-97e3-4c39-a635-be4c64bbd817}" ma:internalName="TaxCatchAll" ma:showField="CatchAllData" ma:web="f21910d2-ceb5-492a-ab71-4583dde90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1910d2-ceb5-492a-ab71-4583dde90a2c" xsi:nil="true"/>
    <lcf76f155ced4ddcb4097134ff3c332f xmlns="c5d6d75c-779f-467e-a4de-8e186658cf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7C0CA5-64F7-4C46-9F02-4D833185A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d75c-779f-467e-a4de-8e186658cfe9"/>
    <ds:schemaRef ds:uri="f21910d2-ceb5-492a-ab71-4583dde90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D6A4A-911E-4CC0-97DE-FEB2F0A58523}">
  <ds:schemaRefs>
    <ds:schemaRef ds:uri="http://schemas.microsoft.com/sharepoint/v3/contenttype/forms"/>
  </ds:schemaRefs>
</ds:datastoreItem>
</file>

<file path=customXml/itemProps3.xml><?xml version="1.0" encoding="utf-8"?>
<ds:datastoreItem xmlns:ds="http://schemas.openxmlformats.org/officeDocument/2006/customXml" ds:itemID="{EC9D2F28-0014-44B1-8128-088E3EC613BE}">
  <ds:schemaRefs>
    <ds:schemaRef ds:uri="http://schemas.microsoft.com/office/2006/metadata/properties"/>
    <ds:schemaRef ds:uri="http://schemas.microsoft.com/office/infopath/2007/PartnerControls"/>
    <ds:schemaRef ds:uri="f21910d2-ceb5-492a-ab71-4583dde90a2c"/>
    <ds:schemaRef ds:uri="c5d6d75c-779f-467e-a4de-8e186658cfe9"/>
  </ds:schemaRefs>
</ds:datastoreItem>
</file>

<file path=docMetadata/LabelInfo.xml><?xml version="1.0" encoding="utf-8"?>
<clbl:labelList xmlns:clbl="http://schemas.microsoft.com/office/2020/mipLabelMetadata">
  <clbl:label id="{6d17d031-8f7a-4e8d-b28e-f61c62a59fce}" enabled="1" method="Standard" siteId="{7362b583-b1a3-45d8-ae7a-243240f03c8c}" removed="0"/>
</clbl:labelList>
</file>

<file path=docProps/app.xml><?xml version="1.0" encoding="utf-8"?>
<Properties xmlns="http://schemas.openxmlformats.org/officeDocument/2006/extended-properties" xmlns:vt="http://schemas.openxmlformats.org/officeDocument/2006/docPropsVTypes">
  <Template>Normal</Template>
  <TotalTime>5</TotalTime>
  <Pages>43</Pages>
  <Words>9691</Words>
  <Characters>55239</Characters>
  <Application>Microsoft Office Word</Application>
  <DocSecurity>0</DocSecurity>
  <Lines>460</Lines>
  <Paragraphs>129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法務G三室</dc:creator>
  <cp:keywords/>
  <cp:lastModifiedBy>小林 史哉 / インシュアヘルス開発部 CX開発G ＳＯＭＰＯひまわり生命</cp:lastModifiedBy>
  <cp:revision>3</cp:revision>
  <dcterms:created xsi:type="dcterms:W3CDTF">2025-11-17T08:02:00Z</dcterms:created>
  <dcterms:modified xsi:type="dcterms:W3CDTF">2025-11-17T08:07:00Z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1b74488b,3e00a1e9,5f894b05</vt:lpwstr>
  </property>
  <property fmtid="{D5CDD505-2E9C-101B-9397-08002B2CF9AE}" pid="3" name="ClassificationContentMarkingHeaderFontProps">
    <vt:lpwstr>#ff0000,10,Calibri</vt:lpwstr>
  </property>
  <property fmtid="{D5CDD505-2E9C-101B-9397-08002B2CF9AE}" pid="4" name="ClassificationContentMarkingHeaderText">
    <vt:lpwstr>社外秘</vt:lpwstr>
  </property>
  <property fmtid="{D5CDD505-2E9C-101B-9397-08002B2CF9AE}" pid="5" name="ClassificationContentMarkingFooterShapeIds">
    <vt:lpwstr>14bb89c6,c5086b0,95977c1</vt:lpwstr>
  </property>
  <property fmtid="{D5CDD505-2E9C-101B-9397-08002B2CF9AE}" pid="6" name="ClassificationContentMarkingFooterFontProps">
    <vt:lpwstr>#ff0000,10,Calibri</vt:lpwstr>
  </property>
  <property fmtid="{D5CDD505-2E9C-101B-9397-08002B2CF9AE}" pid="7" name="ClassificationContentMarkingFooterText">
    <vt:lpwstr>社外秘</vt:lpwstr>
  </property>
  <property fmtid="{D5CDD505-2E9C-101B-9397-08002B2CF9AE}" pid="8" name="ContentTypeId">
    <vt:lpwstr>0x0101005CC1F3BA38722A4A839C3F8371F5EC97</vt:lpwstr>
  </property>
  <property fmtid="{D5CDD505-2E9C-101B-9397-08002B2CF9AE}" pid="9" name="MediaServiceImageTags">
    <vt:lpwstr/>
  </property>
</Properties>
</file>