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9FF3" w14:textId="77777777" w:rsidR="007B18A9" w:rsidRPr="00D5695A" w:rsidRDefault="0092795A" w:rsidP="00363BC7">
      <w:pPr>
        <w:jc w:val="center"/>
        <w:rPr>
          <w:rFonts w:ascii="ＭＳ ゴシック" w:eastAsia="ＭＳ ゴシック" w:hAnsi="ＭＳ ゴシック"/>
          <w:b/>
          <w:sz w:val="28"/>
          <w:szCs w:val="28"/>
        </w:rPr>
      </w:pPr>
      <w:r w:rsidRPr="00D5695A">
        <w:rPr>
          <w:rFonts w:ascii="ＭＳ ゴシック" w:eastAsia="ＭＳ ゴシック" w:hAnsi="ＭＳ ゴシック" w:hint="eastAsia"/>
          <w:b/>
          <w:sz w:val="28"/>
          <w:szCs w:val="28"/>
        </w:rPr>
        <w:t>適合性確認シート</w:t>
      </w:r>
    </w:p>
    <w:p w14:paraId="39080C4A" w14:textId="7A426A4C" w:rsidR="0092795A" w:rsidRPr="00915A31" w:rsidRDefault="0092795A" w:rsidP="0012696C">
      <w:pPr>
        <w:autoSpaceDE w:val="0"/>
        <w:autoSpaceDN w:val="0"/>
        <w:adjustRightInd w:val="0"/>
        <w:spacing w:line="0" w:lineRule="atLeast"/>
        <w:ind w:firstLineChars="100" w:firstLine="200"/>
        <w:rPr>
          <w:rFonts w:asciiTheme="majorEastAsia" w:eastAsiaTheme="majorEastAsia" w:hAnsiTheme="majorEastAsia" w:cs="HGP創英ﾌﾟﾚｾﾞﾝｽE"/>
          <w:kern w:val="0"/>
          <w:sz w:val="20"/>
          <w:szCs w:val="20"/>
        </w:rPr>
      </w:pPr>
      <w:r w:rsidRPr="0081755A">
        <w:rPr>
          <w:rFonts w:asciiTheme="majorEastAsia" w:eastAsiaTheme="majorEastAsia" w:hAnsiTheme="majorEastAsia" w:cs="HGP創英ﾌﾟﾚｾﾞﾝｽE" w:hint="eastAsia"/>
          <w:kern w:val="0"/>
          <w:sz w:val="20"/>
          <w:szCs w:val="20"/>
        </w:rPr>
        <w:t>本書面は投資性商品である「変額保険」のお申込みを検討される</w:t>
      </w:r>
      <w:r w:rsidRPr="00915A31">
        <w:rPr>
          <w:rFonts w:asciiTheme="majorEastAsia" w:eastAsiaTheme="majorEastAsia" w:hAnsiTheme="majorEastAsia" w:cs="HGP創英ﾌﾟﾚｾﾞﾝｽE" w:hint="eastAsia"/>
          <w:kern w:val="0"/>
          <w:sz w:val="20"/>
          <w:szCs w:val="20"/>
        </w:rPr>
        <w:t>お客さま</w:t>
      </w:r>
      <w:r w:rsidR="00CE0FD8" w:rsidRPr="00915A31">
        <w:rPr>
          <w:rFonts w:asciiTheme="majorEastAsia" w:eastAsiaTheme="majorEastAsia" w:hAnsiTheme="majorEastAsia" w:cs="HGP創英ﾌﾟﾚｾﾞﾝｽE" w:hint="eastAsia"/>
          <w:kern w:val="0"/>
          <w:sz w:val="20"/>
          <w:szCs w:val="20"/>
        </w:rPr>
        <w:t>（契約者</w:t>
      </w:r>
      <w:bookmarkStart w:id="0" w:name="_Hlk201355516"/>
      <w:r w:rsidR="00CE0FD8" w:rsidRPr="00915A31">
        <w:t>*</w:t>
      </w:r>
      <w:bookmarkEnd w:id="0"/>
      <w:r w:rsidR="00CE0FD8" w:rsidRPr="00915A31">
        <w:rPr>
          <w:rFonts w:asciiTheme="majorEastAsia" w:eastAsiaTheme="majorEastAsia" w:hAnsiTheme="majorEastAsia" w:cs="HGP創英ﾌﾟﾚｾﾞﾝｽE" w:hint="eastAsia"/>
          <w:kern w:val="0"/>
          <w:sz w:val="20"/>
          <w:szCs w:val="20"/>
        </w:rPr>
        <w:t>）</w:t>
      </w:r>
      <w:r w:rsidRPr="00915A31">
        <w:rPr>
          <w:rFonts w:asciiTheme="majorEastAsia" w:eastAsiaTheme="majorEastAsia" w:hAnsiTheme="majorEastAsia" w:cs="HGP創英ﾌﾟﾚｾﾞﾝｽE" w:hint="eastAsia"/>
          <w:kern w:val="0"/>
          <w:sz w:val="20"/>
          <w:szCs w:val="20"/>
        </w:rPr>
        <w:t>に対し、「変額保険」がお客さまの環境や状況と保険契約の</w:t>
      </w:r>
      <w:r w:rsidR="0023390E" w:rsidRPr="00915A31">
        <w:rPr>
          <w:rFonts w:asciiTheme="majorEastAsia" w:eastAsiaTheme="majorEastAsia" w:hAnsiTheme="majorEastAsia" w:cs="HGP創英ﾌﾟﾚｾﾞﾝｽE" w:hint="eastAsia"/>
          <w:kern w:val="0"/>
          <w:sz w:val="20"/>
          <w:szCs w:val="20"/>
        </w:rPr>
        <w:t>お</w:t>
      </w:r>
      <w:r w:rsidRPr="00915A31">
        <w:rPr>
          <w:rFonts w:asciiTheme="majorEastAsia" w:eastAsiaTheme="majorEastAsia" w:hAnsiTheme="majorEastAsia" w:cs="HGP創英ﾌﾟﾚｾﾞﾝｽE" w:hint="eastAsia"/>
          <w:kern w:val="0"/>
          <w:sz w:val="20"/>
          <w:szCs w:val="20"/>
        </w:rPr>
        <w:t>申込みをする目的に照らし、適合しているかを確認するためのものです。</w:t>
      </w:r>
      <w:r w:rsidRPr="00915A31">
        <w:rPr>
          <w:rFonts w:asciiTheme="majorEastAsia" w:eastAsiaTheme="majorEastAsia" w:hAnsiTheme="majorEastAsia" w:cs="HGP創英ﾌﾟﾚｾﾞﾝｽE"/>
          <w:kern w:val="0"/>
          <w:sz w:val="20"/>
          <w:szCs w:val="20"/>
        </w:rPr>
        <w:t xml:space="preserve"> </w:t>
      </w:r>
    </w:p>
    <w:p w14:paraId="04CC32A7" w14:textId="2D8B41C6" w:rsidR="0092795A" w:rsidRPr="00915A31" w:rsidRDefault="0092795A" w:rsidP="0012696C">
      <w:pPr>
        <w:autoSpaceDE w:val="0"/>
        <w:autoSpaceDN w:val="0"/>
        <w:adjustRightInd w:val="0"/>
        <w:spacing w:line="0" w:lineRule="atLeas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「変額保険」のお申込みを検討されるすべてのお客さま</w:t>
      </w:r>
      <w:r w:rsidR="00CE0FD8" w:rsidRPr="00915A31">
        <w:rPr>
          <w:rFonts w:asciiTheme="majorEastAsia" w:eastAsiaTheme="majorEastAsia" w:hAnsiTheme="majorEastAsia" w:cs="HGP創英ﾌﾟﾚｾﾞﾝｽE" w:hint="eastAsia"/>
          <w:kern w:val="0"/>
          <w:sz w:val="20"/>
          <w:szCs w:val="20"/>
        </w:rPr>
        <w:t>（契約者</w:t>
      </w:r>
      <w:r w:rsidR="00CE0FD8" w:rsidRPr="00915A31">
        <w:t>*</w:t>
      </w:r>
      <w:r w:rsidR="00CE0FD8" w:rsidRPr="00915A31">
        <w:rPr>
          <w:rFonts w:asciiTheme="majorEastAsia" w:eastAsiaTheme="majorEastAsia" w:hAnsiTheme="majorEastAsia" w:cs="HGP創英ﾌﾟﾚｾﾞﾝｽE" w:hint="eastAsia"/>
          <w:kern w:val="0"/>
          <w:sz w:val="20"/>
          <w:szCs w:val="20"/>
        </w:rPr>
        <w:t>）</w:t>
      </w:r>
      <w:r w:rsidRPr="00915A31">
        <w:rPr>
          <w:rFonts w:asciiTheme="majorEastAsia" w:eastAsiaTheme="majorEastAsia" w:hAnsiTheme="majorEastAsia" w:cs="HGP創英ﾌﾟﾚｾﾞﾝｽE" w:hint="eastAsia"/>
          <w:kern w:val="0"/>
          <w:sz w:val="20"/>
          <w:szCs w:val="20"/>
        </w:rPr>
        <w:t>について、ご確認いただくことが必要です。</w:t>
      </w:r>
    </w:p>
    <w:p w14:paraId="28BFD3E3" w14:textId="68CE3B35" w:rsidR="00DF09EA" w:rsidRPr="00915A31" w:rsidRDefault="00645B9B" w:rsidP="00CF1EE7">
      <w:pPr>
        <w:rPr>
          <w:rFonts w:ascii="ＭＳ ゴシック" w:eastAsia="ＭＳ ゴシック" w:hAnsi="ＭＳ ゴシック"/>
          <w:sz w:val="20"/>
          <w:szCs w:val="22"/>
        </w:rPr>
      </w:pPr>
      <w:r w:rsidRPr="00915A31">
        <w:rPr>
          <w:rFonts w:ascii="ＭＳ ゴシック" w:eastAsia="ＭＳ ゴシック" w:hAnsi="ＭＳ ゴシック" w:hint="eastAsia"/>
          <w:sz w:val="20"/>
          <w:szCs w:val="22"/>
        </w:rPr>
        <w:t>＊</w:t>
      </w:r>
      <w:r w:rsidR="00CE0FD8" w:rsidRPr="00915A31">
        <w:rPr>
          <w:rFonts w:ascii="ＭＳ ゴシック" w:eastAsia="ＭＳ ゴシック" w:hAnsi="ＭＳ ゴシック" w:hint="eastAsia"/>
          <w:sz w:val="20"/>
          <w:szCs w:val="22"/>
        </w:rPr>
        <w:t>契約者が未成年の場合、親権者または後見人（いずれも</w:t>
      </w:r>
      <w:r w:rsidR="00CE0FD8" w:rsidRPr="00915A31">
        <w:rPr>
          <w:rFonts w:ascii="ＭＳ ゴシック" w:eastAsia="ＭＳ ゴシック" w:hAnsi="ＭＳ ゴシック"/>
          <w:sz w:val="20"/>
          <w:szCs w:val="22"/>
        </w:rPr>
        <w:t>70</w:t>
      </w:r>
      <w:r w:rsidR="00CE0FD8" w:rsidRPr="00915A31">
        <w:rPr>
          <w:rFonts w:ascii="ＭＳ ゴシック" w:eastAsia="ＭＳ ゴシック" w:hAnsi="ＭＳ ゴシック" w:hint="eastAsia"/>
          <w:sz w:val="20"/>
          <w:szCs w:val="22"/>
        </w:rPr>
        <w:t>歳未満の方に限ります）について確認します。</w:t>
      </w:r>
    </w:p>
    <w:p w14:paraId="62306D2D" w14:textId="77777777" w:rsidR="00951DBD" w:rsidRPr="00915A31" w:rsidRDefault="00173B65" w:rsidP="00066A70">
      <w:pPr>
        <w:autoSpaceDE w:val="0"/>
        <w:autoSpaceDN w:val="0"/>
        <w:adjustRightInd w:val="0"/>
        <w:spacing w:line="0" w:lineRule="atLeast"/>
        <w:rPr>
          <w:rFonts w:asciiTheme="majorEastAsia" w:eastAsiaTheme="majorEastAsia" w:hAnsiTheme="majorEastAsia" w:cs="HGP創英ﾌﾟﾚｾﾞﾝｽE"/>
          <w:b/>
          <w:kern w:val="0"/>
          <w:sz w:val="22"/>
          <w:szCs w:val="22"/>
        </w:rPr>
      </w:pPr>
      <w:r w:rsidRPr="00915A31">
        <w:rPr>
          <w:rFonts w:asciiTheme="majorEastAsia" w:eastAsiaTheme="majorEastAsia" w:hAnsiTheme="majorEastAsia" w:cs="HGP創英ﾌﾟﾚｾﾞﾝｽE" w:hint="eastAsia"/>
          <w:b/>
          <w:kern w:val="0"/>
          <w:sz w:val="22"/>
          <w:szCs w:val="22"/>
        </w:rPr>
        <w:t>１．</w:t>
      </w:r>
      <w:r w:rsidR="00951DBD" w:rsidRPr="00915A31">
        <w:rPr>
          <w:rFonts w:asciiTheme="majorEastAsia" w:eastAsiaTheme="majorEastAsia" w:hAnsiTheme="majorEastAsia" w:cs="HGP創英ﾌﾟﾚｾﾞﾝｽE" w:hint="eastAsia"/>
          <w:b/>
          <w:kern w:val="0"/>
          <w:sz w:val="22"/>
          <w:szCs w:val="22"/>
        </w:rPr>
        <w:t>お客さまに適切な商品を提案するために必要な情報である以下の事項につき確認ください</w:t>
      </w:r>
      <w:r w:rsidR="00AF4712" w:rsidRPr="00915A31">
        <w:rPr>
          <w:rFonts w:asciiTheme="majorEastAsia" w:eastAsiaTheme="majorEastAsia" w:hAnsiTheme="majorEastAsia" w:cs="HGP創英ﾌﾟﾚｾﾞﾝｽE" w:hint="eastAsia"/>
          <w:b/>
          <w:kern w:val="0"/>
          <w:sz w:val="22"/>
          <w:szCs w:val="22"/>
        </w:rPr>
        <w:t>。</w:t>
      </w:r>
    </w:p>
    <w:p w14:paraId="76D93CA6" w14:textId="27799A05" w:rsidR="00951DBD" w:rsidRPr="00915A31" w:rsidRDefault="00951DBD" w:rsidP="0039158C">
      <w:pPr>
        <w:autoSpaceDE w:val="0"/>
        <w:autoSpaceDN w:val="0"/>
        <w:adjustRightInd w:val="0"/>
        <w:rPr>
          <w:rFonts w:asciiTheme="majorEastAsia" w:eastAsiaTheme="majorEastAsia" w:hAnsiTheme="majorEastAsia" w:cs="HGP創英ﾌﾟﾚｾﾞﾝｽE"/>
          <w:kern w:val="0"/>
          <w:sz w:val="18"/>
          <w:szCs w:val="18"/>
        </w:rPr>
      </w:pPr>
      <w:r w:rsidRPr="00915A31">
        <w:rPr>
          <w:rFonts w:asciiTheme="majorEastAsia" w:eastAsiaTheme="majorEastAsia" w:hAnsiTheme="majorEastAsia" w:cs="HGP創英ﾌﾟﾚｾﾞﾝｽE" w:hint="eastAsia"/>
          <w:kern w:val="0"/>
          <w:sz w:val="18"/>
          <w:szCs w:val="18"/>
        </w:rPr>
        <w:t>※以下の項目の内、□の項目については、該当する項目にレ点チェックをしてください。お客さまが法人の場合、</w:t>
      </w:r>
      <w:r w:rsidRPr="00915A31">
        <w:rPr>
          <w:rFonts w:asciiTheme="majorEastAsia" w:eastAsiaTheme="majorEastAsia" w:hAnsiTheme="majorEastAsia" w:cs="HGP創英ﾌﾟﾚｾﾞﾝｽE" w:hint="eastAsia"/>
          <w:kern w:val="0"/>
          <w:sz w:val="18"/>
          <w:szCs w:val="18"/>
          <w:shd w:val="pct15" w:color="auto" w:fill="FFFFFF"/>
        </w:rPr>
        <w:t>①</w:t>
      </w:r>
      <w:r w:rsidRPr="00915A31">
        <w:rPr>
          <w:rFonts w:asciiTheme="majorEastAsia" w:eastAsiaTheme="majorEastAsia" w:hAnsiTheme="majorEastAsia" w:cs="HGP創英ﾌﾟﾚｾﾞﾝｽE" w:hint="eastAsia"/>
          <w:kern w:val="0"/>
          <w:sz w:val="18"/>
          <w:szCs w:val="18"/>
        </w:rPr>
        <w:t>～</w:t>
      </w:r>
      <w:r w:rsidRPr="00915A31">
        <w:rPr>
          <w:rFonts w:asciiTheme="majorEastAsia" w:eastAsiaTheme="majorEastAsia" w:hAnsiTheme="majorEastAsia" w:cs="HGP創英ﾌﾟﾚｾﾞﾝｽE" w:hint="eastAsia"/>
          <w:kern w:val="0"/>
          <w:sz w:val="18"/>
          <w:szCs w:val="18"/>
          <w:shd w:val="pct15" w:color="auto" w:fill="FFFFFF"/>
        </w:rPr>
        <w:t>④</w:t>
      </w:r>
      <w:r w:rsidRPr="00915A31">
        <w:rPr>
          <w:rFonts w:asciiTheme="majorEastAsia" w:eastAsiaTheme="majorEastAsia" w:hAnsiTheme="majorEastAsia" w:cs="HGP創英ﾌﾟﾚｾﾞﾝｽE" w:hint="eastAsia"/>
          <w:kern w:val="0"/>
          <w:sz w:val="18"/>
          <w:szCs w:val="18"/>
        </w:rPr>
        <w:t>は不要です。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526"/>
        <w:gridCol w:w="2873"/>
        <w:gridCol w:w="416"/>
        <w:gridCol w:w="1568"/>
        <w:gridCol w:w="3715"/>
      </w:tblGrid>
      <w:tr w:rsidR="00C23A83" w:rsidRPr="00915A31" w14:paraId="4B980B54" w14:textId="77777777" w:rsidTr="00EC4C39">
        <w:trPr>
          <w:trHeight w:val="404"/>
        </w:trPr>
        <w:tc>
          <w:tcPr>
            <w:tcW w:w="416" w:type="dxa"/>
            <w:shd w:val="clear" w:color="auto" w:fill="BFBFBF" w:themeFill="background1" w:themeFillShade="BF"/>
            <w:vAlign w:val="center"/>
          </w:tcPr>
          <w:p w14:paraId="50B043FC" w14:textId="16BD60D8" w:rsidR="00C23A83" w:rsidRPr="00915A31" w:rsidRDefault="00C23A83" w:rsidP="0092795A">
            <w:pPr>
              <w:autoSpaceDE w:val="0"/>
              <w:autoSpaceDN w:val="0"/>
              <w:adjustRightInd w:val="0"/>
              <w:jc w:val="lef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①</w:t>
            </w:r>
          </w:p>
        </w:tc>
        <w:tc>
          <w:tcPr>
            <w:tcW w:w="1526" w:type="dxa"/>
            <w:vAlign w:val="center"/>
          </w:tcPr>
          <w:p w14:paraId="06F89C54" w14:textId="7A38EEDF" w:rsidR="00C23A83" w:rsidRPr="00915A31" w:rsidRDefault="00C23A83" w:rsidP="0092795A">
            <w:pPr>
              <w:autoSpaceDE w:val="0"/>
              <w:autoSpaceDN w:val="0"/>
              <w:adjustRightInd w:val="0"/>
              <w:jc w:val="lef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年齢</w:t>
            </w:r>
          </w:p>
        </w:tc>
        <w:tc>
          <w:tcPr>
            <w:tcW w:w="2873" w:type="dxa"/>
            <w:vAlign w:val="center"/>
          </w:tcPr>
          <w:p w14:paraId="0A91E4E9" w14:textId="77777777" w:rsidR="00C23A83" w:rsidRPr="00915A31" w:rsidRDefault="00C23A83" w:rsidP="00EE219A">
            <w:pPr>
              <w:autoSpaceDE w:val="0"/>
              <w:autoSpaceDN w:val="0"/>
              <w:adjustRightInd w:val="0"/>
              <w:ind w:rightChars="55" w:right="115"/>
              <w:jc w:val="righ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歳</w:t>
            </w:r>
          </w:p>
        </w:tc>
        <w:tc>
          <w:tcPr>
            <w:tcW w:w="416" w:type="dxa"/>
            <w:shd w:val="clear" w:color="auto" w:fill="BFBFBF" w:themeFill="background1" w:themeFillShade="BF"/>
            <w:vAlign w:val="center"/>
          </w:tcPr>
          <w:p w14:paraId="188CDDE6" w14:textId="0959F7CE" w:rsidR="00C23A83" w:rsidRPr="00915A31" w:rsidRDefault="00C23A83" w:rsidP="00C23A83">
            <w:pPr>
              <w:autoSpaceDE w:val="0"/>
              <w:autoSpaceDN w:val="0"/>
              <w:adjustRightInd w:val="0"/>
              <w:jc w:val="center"/>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②</w:t>
            </w:r>
          </w:p>
        </w:tc>
        <w:tc>
          <w:tcPr>
            <w:tcW w:w="1568" w:type="dxa"/>
            <w:vAlign w:val="center"/>
          </w:tcPr>
          <w:p w14:paraId="1A07806F" w14:textId="5B845999"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職業</w:t>
            </w:r>
          </w:p>
        </w:tc>
        <w:tc>
          <w:tcPr>
            <w:tcW w:w="3715" w:type="dxa"/>
            <w:vAlign w:val="center"/>
          </w:tcPr>
          <w:p w14:paraId="2CD6E83C" w14:textId="77777777"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p>
        </w:tc>
      </w:tr>
      <w:tr w:rsidR="00C23A83" w:rsidRPr="00915A31" w14:paraId="4FF61F43" w14:textId="77777777" w:rsidTr="00EC4C39">
        <w:trPr>
          <w:trHeight w:val="412"/>
        </w:trPr>
        <w:tc>
          <w:tcPr>
            <w:tcW w:w="416" w:type="dxa"/>
            <w:vMerge w:val="restart"/>
            <w:shd w:val="clear" w:color="auto" w:fill="BFBFBF" w:themeFill="background1" w:themeFillShade="BF"/>
            <w:vAlign w:val="center"/>
          </w:tcPr>
          <w:p w14:paraId="3C26DA26" w14:textId="5E3F4786"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③</w:t>
            </w:r>
          </w:p>
        </w:tc>
        <w:tc>
          <w:tcPr>
            <w:tcW w:w="1526" w:type="dxa"/>
            <w:tcBorders>
              <w:bottom w:val="dashSmallGap" w:sz="4" w:space="0" w:color="auto"/>
            </w:tcBorders>
            <w:vAlign w:val="center"/>
          </w:tcPr>
          <w:p w14:paraId="22F784F0" w14:textId="3CA7CA9A"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年収</w:t>
            </w:r>
          </w:p>
        </w:tc>
        <w:tc>
          <w:tcPr>
            <w:tcW w:w="2873" w:type="dxa"/>
            <w:tcBorders>
              <w:bottom w:val="dashSmallGap" w:sz="4" w:space="0" w:color="auto"/>
            </w:tcBorders>
            <w:vAlign w:val="center"/>
          </w:tcPr>
          <w:p w14:paraId="0CB3A27D" w14:textId="77777777" w:rsidR="00C23A83" w:rsidRPr="00915A31" w:rsidRDefault="00C23A83" w:rsidP="00EC4C39">
            <w:pPr>
              <w:autoSpaceDE w:val="0"/>
              <w:autoSpaceDN w:val="0"/>
              <w:adjustRightInd w:val="0"/>
              <w:ind w:rightChars="15" w:right="31"/>
              <w:jc w:val="righ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万円</w:t>
            </w:r>
          </w:p>
        </w:tc>
        <w:tc>
          <w:tcPr>
            <w:tcW w:w="416" w:type="dxa"/>
            <w:vMerge w:val="restart"/>
            <w:shd w:val="clear" w:color="auto" w:fill="BFBFBF" w:themeFill="background1" w:themeFillShade="BF"/>
            <w:vAlign w:val="center"/>
          </w:tcPr>
          <w:p w14:paraId="2754A60D" w14:textId="224C4B26" w:rsidR="00C23A83" w:rsidRPr="00915A31" w:rsidRDefault="00C23A83" w:rsidP="00C23A83">
            <w:pPr>
              <w:autoSpaceDE w:val="0"/>
              <w:autoSpaceDN w:val="0"/>
              <w:adjustRightInd w:val="0"/>
              <w:jc w:val="center"/>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④</w:t>
            </w:r>
          </w:p>
        </w:tc>
        <w:tc>
          <w:tcPr>
            <w:tcW w:w="1568" w:type="dxa"/>
            <w:tcBorders>
              <w:bottom w:val="dashSmallGap" w:sz="4" w:space="0" w:color="auto"/>
            </w:tcBorders>
            <w:vAlign w:val="center"/>
          </w:tcPr>
          <w:p w14:paraId="626D4AD5" w14:textId="7391A048"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金融資産</w:t>
            </w:r>
          </w:p>
        </w:tc>
        <w:tc>
          <w:tcPr>
            <w:tcW w:w="3715" w:type="dxa"/>
            <w:tcBorders>
              <w:bottom w:val="dashSmallGap" w:sz="4" w:space="0" w:color="auto"/>
            </w:tcBorders>
            <w:vAlign w:val="center"/>
          </w:tcPr>
          <w:p w14:paraId="15DCBAC7" w14:textId="77777777" w:rsidR="00C23A83" w:rsidRPr="00915A31" w:rsidRDefault="00C23A83" w:rsidP="00EC4C39">
            <w:pPr>
              <w:autoSpaceDE w:val="0"/>
              <w:autoSpaceDN w:val="0"/>
              <w:adjustRightInd w:val="0"/>
              <w:jc w:val="righ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万円</w:t>
            </w:r>
          </w:p>
        </w:tc>
      </w:tr>
      <w:tr w:rsidR="00C23A83" w:rsidRPr="00915A31" w14:paraId="127CC508" w14:textId="77777777" w:rsidTr="00EC4C39">
        <w:trPr>
          <w:trHeight w:val="424"/>
        </w:trPr>
        <w:tc>
          <w:tcPr>
            <w:tcW w:w="416" w:type="dxa"/>
            <w:vMerge/>
            <w:shd w:val="clear" w:color="auto" w:fill="BFBFBF" w:themeFill="background1" w:themeFillShade="BF"/>
          </w:tcPr>
          <w:p w14:paraId="65393C1E" w14:textId="77777777"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p>
        </w:tc>
        <w:tc>
          <w:tcPr>
            <w:tcW w:w="1526" w:type="dxa"/>
            <w:tcBorders>
              <w:top w:val="dashSmallGap" w:sz="4" w:space="0" w:color="auto"/>
            </w:tcBorders>
          </w:tcPr>
          <w:p w14:paraId="301A254F" w14:textId="3A626789" w:rsidR="00C23A83" w:rsidRPr="00915A31" w:rsidRDefault="00EC4C39"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年収×20%</w:t>
            </w:r>
          </w:p>
        </w:tc>
        <w:tc>
          <w:tcPr>
            <w:tcW w:w="2873" w:type="dxa"/>
            <w:tcBorders>
              <w:top w:val="dashSmallGap" w:sz="4" w:space="0" w:color="auto"/>
            </w:tcBorders>
          </w:tcPr>
          <w:p w14:paraId="7616049D" w14:textId="0B046B97" w:rsidR="00EC4C39" w:rsidRPr="00915A31" w:rsidRDefault="00EC4C39" w:rsidP="00EC4C39">
            <w:pPr>
              <w:wordWrap w:val="0"/>
              <w:autoSpaceDE w:val="0"/>
              <w:autoSpaceDN w:val="0"/>
              <w:adjustRightInd w:val="0"/>
              <w:ind w:right="32"/>
              <w:jc w:val="righ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万円</w:t>
            </w:r>
          </w:p>
        </w:tc>
        <w:tc>
          <w:tcPr>
            <w:tcW w:w="416" w:type="dxa"/>
            <w:vMerge/>
            <w:shd w:val="clear" w:color="auto" w:fill="BFBFBF" w:themeFill="background1" w:themeFillShade="BF"/>
          </w:tcPr>
          <w:p w14:paraId="57D545C4" w14:textId="77777777"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p>
        </w:tc>
        <w:tc>
          <w:tcPr>
            <w:tcW w:w="1568" w:type="dxa"/>
            <w:tcBorders>
              <w:top w:val="dashSmallGap" w:sz="4" w:space="0" w:color="auto"/>
            </w:tcBorders>
          </w:tcPr>
          <w:p w14:paraId="45BBEEB9" w14:textId="7253BA54" w:rsidR="00C23A83" w:rsidRPr="00915A31" w:rsidRDefault="00EC4C39"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金融資産×30%</w:t>
            </w:r>
          </w:p>
        </w:tc>
        <w:tc>
          <w:tcPr>
            <w:tcW w:w="3715" w:type="dxa"/>
            <w:tcBorders>
              <w:top w:val="dashSmallGap" w:sz="4" w:space="0" w:color="auto"/>
            </w:tcBorders>
          </w:tcPr>
          <w:p w14:paraId="55C21A6E" w14:textId="6044EFE5" w:rsidR="00C23A83" w:rsidRPr="00915A31" w:rsidRDefault="00EC4C39" w:rsidP="00EC4C39">
            <w:pPr>
              <w:autoSpaceDE w:val="0"/>
              <w:autoSpaceDN w:val="0"/>
              <w:adjustRightInd w:val="0"/>
              <w:ind w:right="-2"/>
              <w:jc w:val="righ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万円</w:t>
            </w:r>
          </w:p>
        </w:tc>
      </w:tr>
      <w:tr w:rsidR="00C23A83" w:rsidRPr="000227E1" w14:paraId="0F77C769" w14:textId="77777777" w:rsidTr="00C23A83">
        <w:trPr>
          <w:trHeight w:val="1001"/>
        </w:trPr>
        <w:tc>
          <w:tcPr>
            <w:tcW w:w="416" w:type="dxa"/>
            <w:shd w:val="clear" w:color="auto" w:fill="BFBFBF" w:themeFill="background1" w:themeFillShade="BF"/>
            <w:vAlign w:val="center"/>
          </w:tcPr>
          <w:p w14:paraId="53E22520" w14:textId="6602A1B9"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⑤</w:t>
            </w:r>
          </w:p>
        </w:tc>
        <w:tc>
          <w:tcPr>
            <w:tcW w:w="10098" w:type="dxa"/>
            <w:gridSpan w:val="5"/>
          </w:tcPr>
          <w:p w14:paraId="579F79EE" w14:textId="0E033297"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これまでご購入されたことのある金融商品をご記入ください。（複数回答可）</w:t>
            </w:r>
          </w:p>
          <w:p w14:paraId="1C1577E1" w14:textId="77777777" w:rsidR="00C23A83" w:rsidRPr="00915A31" w:rsidRDefault="00C23A83" w:rsidP="0009599C">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□株式　　　□投資信託　　　□公社債　　　□特定保険契約（変額保険・外貨建保険等）</w:t>
            </w:r>
          </w:p>
          <w:p w14:paraId="7EA4B319" w14:textId="77777777" w:rsidR="00C23A83" w:rsidRPr="00915A31" w:rsidRDefault="00C23A83" w:rsidP="0009599C">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□外貨預金　□その他　（　　　　　　　　　　　　　　　　　　　　　　）□投資経験なし</w:t>
            </w:r>
          </w:p>
        </w:tc>
      </w:tr>
      <w:tr w:rsidR="00C23A83" w:rsidRPr="00915A31" w14:paraId="2189D9B4" w14:textId="77777777" w:rsidTr="005672EE">
        <w:trPr>
          <w:trHeight w:val="990"/>
        </w:trPr>
        <w:tc>
          <w:tcPr>
            <w:tcW w:w="416" w:type="dxa"/>
            <w:tcBorders>
              <w:bottom w:val="single" w:sz="4" w:space="0" w:color="auto"/>
            </w:tcBorders>
            <w:shd w:val="clear" w:color="auto" w:fill="BFBFBF" w:themeFill="background1" w:themeFillShade="BF"/>
            <w:vAlign w:val="center"/>
          </w:tcPr>
          <w:p w14:paraId="778CFC2E" w14:textId="6299A260"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⑥</w:t>
            </w:r>
          </w:p>
        </w:tc>
        <w:tc>
          <w:tcPr>
            <w:tcW w:w="10098" w:type="dxa"/>
            <w:gridSpan w:val="5"/>
            <w:tcBorders>
              <w:bottom w:val="single" w:sz="4" w:space="0" w:color="auto"/>
            </w:tcBorders>
          </w:tcPr>
          <w:p w14:paraId="0129CE68" w14:textId="3AF7227A"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保険料原資をご記入ください。（複数回答可）</w:t>
            </w:r>
          </w:p>
          <w:p w14:paraId="3BE0154B" w14:textId="77777777" w:rsidR="00C23A83" w:rsidRPr="00915A31" w:rsidRDefault="00C23A83" w:rsidP="0009599C">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□預貯金・給与　□株式　　□投資信託　　□公社債　　□特定保険契約（変額保険・外貨建保険等）</w:t>
            </w:r>
          </w:p>
          <w:p w14:paraId="1E9DA9DA" w14:textId="77777777" w:rsidR="00C23A83" w:rsidRPr="00915A31" w:rsidRDefault="00C23A83" w:rsidP="0009599C">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□外貨預金　□その他　（　　　　　　　　　　　　　　　　　　　　　　　　　　　　　　　　　）</w:t>
            </w:r>
          </w:p>
        </w:tc>
      </w:tr>
      <w:tr w:rsidR="00C23A83" w:rsidRPr="00915A31" w14:paraId="77BE989A" w14:textId="77777777" w:rsidTr="00C23A83">
        <w:trPr>
          <w:trHeight w:val="709"/>
        </w:trPr>
        <w:tc>
          <w:tcPr>
            <w:tcW w:w="416" w:type="dxa"/>
            <w:shd w:val="clear" w:color="auto" w:fill="BFBFBF" w:themeFill="background1" w:themeFillShade="BF"/>
            <w:vAlign w:val="center"/>
          </w:tcPr>
          <w:p w14:paraId="4763C24C" w14:textId="6EB0E6EF"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⑦</w:t>
            </w:r>
          </w:p>
        </w:tc>
        <w:tc>
          <w:tcPr>
            <w:tcW w:w="10098" w:type="dxa"/>
            <w:gridSpan w:val="5"/>
          </w:tcPr>
          <w:p w14:paraId="40718922" w14:textId="35F287D9"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株式や為替相場に関する興味やリスク選好度合</w:t>
            </w:r>
          </w:p>
          <w:p w14:paraId="5EA6C6C6" w14:textId="111DE6BE" w:rsidR="00C23A83" w:rsidRPr="00915A31" w:rsidRDefault="00C23A83" w:rsidP="00EC612B">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u w:val="single"/>
              </w:rPr>
            </w:pPr>
            <w:r w:rsidRPr="00915A31">
              <w:rPr>
                <w:rFonts w:asciiTheme="majorEastAsia" w:eastAsiaTheme="majorEastAsia" w:hAnsiTheme="majorEastAsia" w:cs="HGP創英ﾌﾟﾚｾﾞﾝｽE" w:hint="eastAsia"/>
                <w:kern w:val="0"/>
                <w:sz w:val="20"/>
                <w:szCs w:val="20"/>
                <w:u w:val="single"/>
              </w:rPr>
              <w:t>□株式や為替相場に関心がありリスクを理解し（または理解いただくことができ）、許容することができる</w:t>
            </w:r>
          </w:p>
          <w:p w14:paraId="3F248993" w14:textId="558FB1FE" w:rsidR="00C23A83" w:rsidRPr="00915A31" w:rsidRDefault="00C23A83" w:rsidP="001A278E">
            <w:pPr>
              <w:autoSpaceDE w:val="0"/>
              <w:autoSpaceDN w:val="0"/>
              <w:adjustRightInd w:val="0"/>
              <w:spacing w:line="0" w:lineRule="atLeast"/>
              <w:ind w:leftChars="151" w:left="517" w:hangingChars="100" w:hanging="20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□株式や為替相場に関心がなくリスクを理解していない（または理解いただくことができず）、許容することができない</w:t>
            </w:r>
          </w:p>
        </w:tc>
      </w:tr>
      <w:tr w:rsidR="00C23A83" w:rsidRPr="00915A31" w14:paraId="7E67932B" w14:textId="77777777" w:rsidTr="00C23A83">
        <w:trPr>
          <w:trHeight w:val="1237"/>
        </w:trPr>
        <w:tc>
          <w:tcPr>
            <w:tcW w:w="416" w:type="dxa"/>
            <w:shd w:val="clear" w:color="auto" w:fill="BFBFBF" w:themeFill="background1" w:themeFillShade="BF"/>
            <w:vAlign w:val="center"/>
          </w:tcPr>
          <w:p w14:paraId="263389B0" w14:textId="462C941E" w:rsidR="00C23A83" w:rsidRPr="00915A31" w:rsidRDefault="00C23A83"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⑧</w:t>
            </w:r>
          </w:p>
        </w:tc>
        <w:tc>
          <w:tcPr>
            <w:tcW w:w="10098" w:type="dxa"/>
            <w:gridSpan w:val="5"/>
          </w:tcPr>
          <w:p w14:paraId="65F141BB" w14:textId="7329475D" w:rsidR="00C23A83" w:rsidRPr="00915A31" w:rsidRDefault="00CE0FD8" w:rsidP="002E580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お客さま</w:t>
            </w:r>
            <w:r w:rsidR="00C23A83" w:rsidRPr="00915A31">
              <w:rPr>
                <w:rFonts w:asciiTheme="majorEastAsia" w:eastAsiaTheme="majorEastAsia" w:hAnsiTheme="majorEastAsia" w:cs="HGP創英ﾌﾟﾚｾﾞﾝｽE" w:hint="eastAsia"/>
                <w:kern w:val="0"/>
                <w:sz w:val="20"/>
                <w:szCs w:val="20"/>
              </w:rPr>
              <w:t>のご意向（動機やニーズ）</w:t>
            </w:r>
          </w:p>
          <w:p w14:paraId="73739173" w14:textId="77777777" w:rsidR="00C23A83" w:rsidRPr="00915A31" w:rsidRDefault="00C23A83" w:rsidP="00EC612B">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u w:val="single"/>
              </w:rPr>
              <w:t>□死亡時の保障</w:t>
            </w:r>
            <w:r w:rsidRPr="00915A31">
              <w:rPr>
                <w:rFonts w:asciiTheme="majorEastAsia" w:eastAsiaTheme="majorEastAsia" w:hAnsiTheme="majorEastAsia" w:cs="HGP創英ﾌﾟﾚｾﾞﾝｽE" w:hint="eastAsia"/>
                <w:kern w:val="0"/>
                <w:sz w:val="20"/>
                <w:szCs w:val="20"/>
              </w:rPr>
              <w:t xml:space="preserve">　</w:t>
            </w:r>
            <w:r w:rsidRPr="00915A31">
              <w:rPr>
                <w:rFonts w:asciiTheme="majorEastAsia" w:eastAsiaTheme="majorEastAsia" w:hAnsiTheme="majorEastAsia" w:cs="HGP創英ﾌﾟﾚｾﾞﾝｽE" w:hint="eastAsia"/>
                <w:kern w:val="0"/>
                <w:sz w:val="20"/>
                <w:szCs w:val="20"/>
                <w:u w:val="single"/>
              </w:rPr>
              <w:t>□病気・ケガ・がん・特定疾病・介護の保障</w:t>
            </w:r>
            <w:r w:rsidRPr="00915A31">
              <w:rPr>
                <w:rFonts w:asciiTheme="majorEastAsia" w:eastAsiaTheme="majorEastAsia" w:hAnsiTheme="majorEastAsia" w:cs="HGP創英ﾌﾟﾚｾﾞﾝｽE" w:hint="eastAsia"/>
                <w:kern w:val="0"/>
                <w:sz w:val="20"/>
                <w:szCs w:val="20"/>
              </w:rPr>
              <w:t xml:space="preserve">　</w:t>
            </w:r>
            <w:r w:rsidRPr="00915A31">
              <w:rPr>
                <w:rFonts w:asciiTheme="majorEastAsia" w:eastAsiaTheme="majorEastAsia" w:hAnsiTheme="majorEastAsia" w:cs="HGP創英ﾌﾟﾚｾﾞﾝｽE" w:hint="eastAsia"/>
                <w:kern w:val="0"/>
                <w:sz w:val="20"/>
                <w:szCs w:val="20"/>
                <w:u w:val="single"/>
              </w:rPr>
              <w:t>□貯蓄（教育資金・老後生活資金準備等）</w:t>
            </w:r>
          </w:p>
          <w:p w14:paraId="339FE5E9" w14:textId="77777777" w:rsidR="00C23A83" w:rsidRPr="00915A31" w:rsidRDefault="00C23A83" w:rsidP="00EC612B">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u w:val="single"/>
              </w:rPr>
              <w:t>□事業保障・事業継承（役員の保障）</w:t>
            </w:r>
            <w:r w:rsidRPr="00915A31">
              <w:rPr>
                <w:rFonts w:asciiTheme="majorEastAsia" w:eastAsiaTheme="majorEastAsia" w:hAnsiTheme="majorEastAsia" w:cs="HGP創英ﾌﾟﾚｾﾞﾝｽE" w:hint="eastAsia"/>
                <w:kern w:val="0"/>
                <w:sz w:val="20"/>
                <w:szCs w:val="20"/>
              </w:rPr>
              <w:t xml:space="preserve">　</w:t>
            </w:r>
            <w:r w:rsidRPr="00915A31">
              <w:rPr>
                <w:rFonts w:asciiTheme="majorEastAsia" w:eastAsiaTheme="majorEastAsia" w:hAnsiTheme="majorEastAsia" w:cs="HGP創英ﾌﾟﾚｾﾞﾝｽE" w:hint="eastAsia"/>
                <w:kern w:val="0"/>
                <w:sz w:val="20"/>
                <w:szCs w:val="20"/>
                <w:u w:val="single"/>
              </w:rPr>
              <w:t>□福利厚生（従業員の保障）</w:t>
            </w:r>
            <w:r w:rsidRPr="00915A31">
              <w:rPr>
                <w:rFonts w:asciiTheme="majorEastAsia" w:eastAsiaTheme="majorEastAsia" w:hAnsiTheme="majorEastAsia" w:cs="HGP創英ﾌﾟﾚｾﾞﾝｽE" w:hint="eastAsia"/>
                <w:kern w:val="0"/>
                <w:sz w:val="20"/>
                <w:szCs w:val="20"/>
              </w:rPr>
              <w:t xml:space="preserve">　</w:t>
            </w:r>
            <w:r w:rsidRPr="00915A31">
              <w:rPr>
                <w:rFonts w:asciiTheme="majorEastAsia" w:eastAsiaTheme="majorEastAsia" w:hAnsiTheme="majorEastAsia" w:cs="HGP創英ﾌﾟﾚｾﾞﾝｽE" w:hint="eastAsia"/>
                <w:kern w:val="0"/>
                <w:sz w:val="20"/>
                <w:szCs w:val="20"/>
                <w:u w:val="single"/>
              </w:rPr>
              <w:t>□退職金（生存・死亡）準備</w:t>
            </w:r>
            <w:r w:rsidRPr="00915A31">
              <w:rPr>
                <w:rFonts w:asciiTheme="majorEastAsia" w:eastAsiaTheme="majorEastAsia" w:hAnsiTheme="majorEastAsia" w:cs="HGP創英ﾌﾟﾚｾﾞﾝｽE" w:hint="eastAsia"/>
                <w:kern w:val="0"/>
                <w:sz w:val="20"/>
                <w:szCs w:val="20"/>
              </w:rPr>
              <w:t xml:space="preserve">　</w:t>
            </w:r>
          </w:p>
          <w:p w14:paraId="1843DC4F" w14:textId="77777777" w:rsidR="00C23A83" w:rsidRPr="00915A31" w:rsidRDefault="00C23A83" w:rsidP="00EC612B">
            <w:pPr>
              <w:autoSpaceDE w:val="0"/>
              <w:autoSpaceDN w:val="0"/>
              <w:adjustRightInd w:val="0"/>
              <w:spacing w:line="0" w:lineRule="atLeast"/>
              <w:ind w:leftChars="151" w:left="317"/>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□その他（　　　　　　　　　　　　　　　　　　　　　　　　　　　　　　　　　　　　　　　　）</w:t>
            </w:r>
          </w:p>
        </w:tc>
      </w:tr>
    </w:tbl>
    <w:p w14:paraId="6685DBF8" w14:textId="3BE10BC4" w:rsidR="00DF09EA" w:rsidRPr="00915A31" w:rsidRDefault="00DF09EA" w:rsidP="0012696C">
      <w:pPr>
        <w:autoSpaceDE w:val="0"/>
        <w:autoSpaceDN w:val="0"/>
        <w:adjustRightInd w:val="0"/>
        <w:spacing w:line="0" w:lineRule="atLeast"/>
        <w:jc w:val="left"/>
        <w:rPr>
          <w:rFonts w:asciiTheme="majorEastAsia" w:eastAsiaTheme="majorEastAsia" w:hAnsiTheme="majorEastAsia" w:cs="HGP創英ﾌﾟﾚｾﾞﾝｽE"/>
          <w:kern w:val="0"/>
          <w:sz w:val="16"/>
          <w:szCs w:val="16"/>
        </w:rPr>
      </w:pPr>
    </w:p>
    <w:p w14:paraId="3854A2F8" w14:textId="5700906D" w:rsidR="00AF4712" w:rsidRPr="00915A31" w:rsidRDefault="00173B65" w:rsidP="00EC4C39">
      <w:pPr>
        <w:autoSpaceDE w:val="0"/>
        <w:autoSpaceDN w:val="0"/>
        <w:adjustRightInd w:val="0"/>
        <w:spacing w:line="0" w:lineRule="atLeast"/>
        <w:rPr>
          <w:rFonts w:asciiTheme="majorEastAsia" w:eastAsiaTheme="majorEastAsia" w:hAnsiTheme="majorEastAsia" w:cs="HGP創英ﾌﾟﾚｾﾞﾝｽE"/>
          <w:b/>
          <w:sz w:val="22"/>
          <w:szCs w:val="22"/>
        </w:rPr>
      </w:pPr>
      <w:r w:rsidRPr="00915A31">
        <w:rPr>
          <w:rFonts w:asciiTheme="majorEastAsia" w:eastAsiaTheme="majorEastAsia" w:hAnsiTheme="majorEastAsia" w:cs="HGP創英ﾌﾟﾚｾﾞﾝｽE" w:hint="eastAsia"/>
          <w:b/>
          <w:kern w:val="0"/>
          <w:sz w:val="22"/>
          <w:szCs w:val="22"/>
        </w:rPr>
        <w:t>２．</w:t>
      </w:r>
      <w:r w:rsidR="00EC4C39" w:rsidRPr="00915A31">
        <w:rPr>
          <w:rFonts w:asciiTheme="majorEastAsia" w:eastAsiaTheme="majorEastAsia" w:hAnsiTheme="majorEastAsia" w:cs="HGP創英ﾌﾟﾚｾﾞﾝｽE" w:hint="eastAsia"/>
          <w:b/>
          <w:sz w:val="22"/>
          <w:szCs w:val="22"/>
        </w:rPr>
        <w:t>上記１．の情報に基づき、適合性を確認してください。</w:t>
      </w:r>
      <w:r w:rsidR="00AF71CE" w:rsidRPr="00915A31">
        <w:rPr>
          <w:rFonts w:asciiTheme="majorEastAsia" w:eastAsiaTheme="majorEastAsia" w:hAnsiTheme="majorEastAsia" w:cs="HGP創英ﾌﾟﾚｾﾞﾝｽE" w:hint="eastAsia"/>
          <w:b/>
          <w:kern w:val="0"/>
          <w:sz w:val="22"/>
          <w:szCs w:val="22"/>
        </w:rPr>
        <w:t xml:space="preserve"> </w:t>
      </w:r>
      <w:r w:rsidR="00AF71CE" w:rsidRPr="00915A31">
        <w:rPr>
          <w:rFonts w:asciiTheme="majorEastAsia" w:eastAsiaTheme="majorEastAsia" w:hAnsiTheme="majorEastAsia" w:cs="HGP創英ﾌﾟﾚｾﾞﾝｽE" w:hint="eastAsia"/>
          <w:b/>
          <w:kern w:val="0"/>
          <w:sz w:val="22"/>
          <w:szCs w:val="22"/>
          <w:bdr w:val="single" w:sz="4" w:space="0" w:color="auto"/>
        </w:rPr>
        <w:t xml:space="preserve"> 必ず</w:t>
      </w:r>
      <w:r w:rsidR="000C0D8A" w:rsidRPr="00915A31">
        <w:rPr>
          <w:rFonts w:asciiTheme="majorEastAsia" w:eastAsiaTheme="majorEastAsia" w:hAnsiTheme="majorEastAsia" w:cs="HGP創英ﾌﾟﾚｾﾞﾝｽE" w:hint="eastAsia"/>
          <w:b/>
          <w:kern w:val="0"/>
          <w:sz w:val="22"/>
          <w:szCs w:val="22"/>
          <w:bdr w:val="single" w:sz="4" w:space="0" w:color="auto"/>
        </w:rPr>
        <w:t>別紙を</w:t>
      </w:r>
      <w:r w:rsidR="00EA7777" w:rsidRPr="00915A31">
        <w:rPr>
          <w:rFonts w:asciiTheme="majorEastAsia" w:eastAsiaTheme="majorEastAsia" w:hAnsiTheme="majorEastAsia" w:cs="HGP創英ﾌﾟﾚｾﾞﾝｽE" w:hint="eastAsia"/>
          <w:b/>
          <w:kern w:val="0"/>
          <w:sz w:val="22"/>
          <w:szCs w:val="22"/>
          <w:bdr w:val="single" w:sz="4" w:space="0" w:color="auto"/>
        </w:rPr>
        <w:t>参照</w:t>
      </w:r>
      <w:r w:rsidR="00584196" w:rsidRPr="00915A31">
        <w:rPr>
          <w:rFonts w:asciiTheme="majorEastAsia" w:eastAsiaTheme="majorEastAsia" w:hAnsiTheme="majorEastAsia" w:cs="HGP創英ﾌﾟﾚｾﾞﾝｽE" w:hint="eastAsia"/>
          <w:b/>
          <w:kern w:val="0"/>
          <w:sz w:val="22"/>
          <w:szCs w:val="22"/>
          <w:bdr w:val="single" w:sz="4" w:space="0" w:color="auto"/>
        </w:rPr>
        <w:t>のうえ</w:t>
      </w:r>
      <w:r w:rsidR="00EA7777" w:rsidRPr="00915A31">
        <w:rPr>
          <w:rFonts w:asciiTheme="majorEastAsia" w:eastAsiaTheme="majorEastAsia" w:hAnsiTheme="majorEastAsia" w:cs="HGP創英ﾌﾟﾚｾﾞﾝｽE" w:hint="eastAsia"/>
          <w:b/>
          <w:kern w:val="0"/>
          <w:sz w:val="22"/>
          <w:szCs w:val="22"/>
          <w:bdr w:val="single" w:sz="4" w:space="0" w:color="auto"/>
        </w:rPr>
        <w:t>確認くださ</w:t>
      </w:r>
      <w:r w:rsidR="00AF71CE" w:rsidRPr="00915A31">
        <w:rPr>
          <w:rFonts w:asciiTheme="majorEastAsia" w:eastAsiaTheme="majorEastAsia" w:hAnsiTheme="majorEastAsia" w:cs="HGP創英ﾌﾟﾚｾﾞﾝｽE" w:hint="eastAsia"/>
          <w:b/>
          <w:kern w:val="0"/>
          <w:sz w:val="22"/>
          <w:szCs w:val="22"/>
          <w:bdr w:val="single" w:sz="4" w:space="0" w:color="auto"/>
        </w:rPr>
        <w:t xml:space="preserve">い </w:t>
      </w:r>
    </w:p>
    <w:p w14:paraId="7AE3E220" w14:textId="6EF8C877" w:rsidR="00951DBD" w:rsidRPr="00915A31" w:rsidRDefault="00CD60CB" w:rsidP="0039158C">
      <w:pPr>
        <w:autoSpaceDE w:val="0"/>
        <w:autoSpaceDN w:val="0"/>
        <w:adjustRightInd w:val="0"/>
        <w:spacing w:line="0" w:lineRule="atLeast"/>
        <w:rPr>
          <w:rFonts w:asciiTheme="majorEastAsia" w:eastAsiaTheme="majorEastAsia" w:hAnsiTheme="majorEastAsia" w:cs="HGP創英ﾌﾟﾚｾﾞﾝｽE"/>
          <w:kern w:val="0"/>
          <w:sz w:val="18"/>
          <w:szCs w:val="18"/>
        </w:rPr>
      </w:pPr>
      <w:r w:rsidRPr="00915A31">
        <w:rPr>
          <w:rFonts w:asciiTheme="majorEastAsia" w:eastAsiaTheme="majorEastAsia" w:hAnsiTheme="majorEastAsia" w:cs="HGP創英ﾌﾟﾚｾﾞﾝｽE"/>
          <w:noProof/>
          <w:kern w:val="0"/>
          <w:sz w:val="22"/>
          <w:szCs w:val="22"/>
        </w:rPr>
        <mc:AlternateContent>
          <mc:Choice Requires="wps">
            <w:drawing>
              <wp:anchor distT="0" distB="0" distL="114300" distR="114300" simplePos="0" relativeHeight="251658241" behindDoc="0" locked="0" layoutInCell="1" allowOverlap="1" wp14:anchorId="5FE38AEC" wp14:editId="1E9A9265">
                <wp:simplePos x="0" y="0"/>
                <wp:positionH relativeFrom="margin">
                  <wp:posOffset>6268336</wp:posOffset>
                </wp:positionH>
                <wp:positionV relativeFrom="paragraph">
                  <wp:posOffset>156579</wp:posOffset>
                </wp:positionV>
                <wp:extent cx="595423" cy="2275367"/>
                <wp:effectExtent l="0" t="0" r="14605" b="10795"/>
                <wp:wrapNone/>
                <wp:docPr id="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23" cy="2275367"/>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roundrect id="AutoShape 90" style="position:absolute;left:0;text-align:left;margin-left:493.55pt;margin-top:12.35pt;width:46.9pt;height:179.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weight="1pt" arcsize="10923f" w14:anchorId="6EFCA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">
                <v:stroke dashstyle="dash"/>
                <v:textbox inset="5.85pt,.7pt,5.85pt,.7pt"/>
                <w10:wrap anchorx="margin"/>
              </v:roundrect>
            </w:pict>
          </mc:Fallback>
        </mc:AlternateContent>
      </w:r>
      <w:r w:rsidR="00475DD8" w:rsidRPr="3DC43871">
        <w:rPr>
          <w:rFonts w:asciiTheme="majorEastAsia" w:eastAsiaTheme="majorEastAsia" w:hAnsiTheme="majorEastAsia" w:cs="HGP創英ﾌﾟﾚｾﾞﾝｽE"/>
          <w:kern w:val="0"/>
          <w:sz w:val="18"/>
          <w:szCs w:val="18"/>
        </w:rPr>
        <w:t>※</w:t>
      </w:r>
      <w:r w:rsidR="00EC4C39" w:rsidRPr="3DC43871">
        <w:rPr>
          <w:rFonts w:asciiTheme="majorEastAsia" w:eastAsiaTheme="majorEastAsia" w:hAnsiTheme="majorEastAsia" w:cs="HGP創英ﾌﾟﾚｾﾞﾝｽE"/>
          <w:kern w:val="0"/>
          <w:sz w:val="18"/>
          <w:szCs w:val="18"/>
        </w:rPr>
        <w:t>以下の内容を確認のうえ</w:t>
      </w:r>
      <w:r w:rsidR="00EC4C39" w:rsidRPr="007F6E28">
        <w:rPr>
          <w:rFonts w:asciiTheme="majorEastAsia" w:eastAsiaTheme="majorEastAsia" w:hAnsiTheme="majorEastAsia" w:cs="HGP創英ﾌﾟﾚｾﾞﾝｽE"/>
          <w:kern w:val="0"/>
          <w:sz w:val="18"/>
          <w:szCs w:val="18"/>
        </w:rPr>
        <w:t>、</w:t>
      </w:r>
      <w:r w:rsidR="50F74B9B" w:rsidRPr="007F6E28">
        <w:rPr>
          <w:rFonts w:asciiTheme="majorEastAsia" w:eastAsiaTheme="majorEastAsia" w:hAnsiTheme="majorEastAsia" w:cs="HGP創英ﾌﾟﾚｾﾞﾝｽE"/>
          <w:kern w:val="0"/>
          <w:sz w:val="18"/>
          <w:szCs w:val="18"/>
        </w:rPr>
        <w:t>必ず</w:t>
      </w:r>
      <w:r w:rsidR="00EC4C39" w:rsidRPr="3DC43871">
        <w:rPr>
          <w:rFonts w:asciiTheme="majorEastAsia" w:eastAsiaTheme="majorEastAsia" w:hAnsiTheme="majorEastAsia" w:cs="HGP創英ﾌﾟﾚｾﾞﾝｽE"/>
          <w:kern w:val="0"/>
          <w:sz w:val="18"/>
          <w:szCs w:val="18"/>
        </w:rPr>
        <w:t>「はい」または「いいえ」にレ点チェック</w:t>
      </w:r>
      <w:r w:rsidR="00E36230" w:rsidRPr="3DC43871">
        <w:rPr>
          <w:rFonts w:asciiTheme="majorEastAsia" w:eastAsiaTheme="majorEastAsia" w:hAnsiTheme="majorEastAsia" w:cs="HGP創英ﾌﾟﾚｾﾞﾝｽE"/>
          <w:kern w:val="0"/>
          <w:sz w:val="18"/>
          <w:szCs w:val="18"/>
        </w:rPr>
        <w:t>を</w:t>
      </w:r>
      <w:r w:rsidR="00EC4C39" w:rsidRPr="3DC43871">
        <w:rPr>
          <w:rFonts w:asciiTheme="majorEastAsia" w:eastAsiaTheme="majorEastAsia" w:hAnsiTheme="majorEastAsia" w:cs="HGP創英ﾌﾟﾚｾﾞﾝｽE"/>
          <w:kern w:val="0"/>
          <w:sz w:val="18"/>
          <w:szCs w:val="18"/>
        </w:rPr>
        <w:t>してください。</w:t>
      </w:r>
      <w:r w:rsidR="00AF4712" w:rsidRPr="3DC43871">
        <w:rPr>
          <w:rFonts w:asciiTheme="majorEastAsia" w:eastAsiaTheme="majorEastAsia" w:hAnsiTheme="majorEastAsia" w:cs="HGP創英ﾌﾟﾚｾﾞﾝｽE"/>
          <w:kern w:val="0"/>
          <w:sz w:val="18"/>
          <w:szCs w:val="18"/>
        </w:rPr>
        <w:t>お客さまが法人の場合</w:t>
      </w:r>
      <w:r w:rsidR="00E36230" w:rsidRPr="3DC43871">
        <w:rPr>
          <w:rFonts w:asciiTheme="majorEastAsia" w:eastAsiaTheme="majorEastAsia" w:hAnsiTheme="majorEastAsia" w:cs="HGP創英ﾌﾟﾚｾﾞﾝｽE"/>
          <w:kern w:val="0"/>
          <w:sz w:val="18"/>
          <w:szCs w:val="18"/>
        </w:rPr>
        <w:t>、</w:t>
      </w:r>
      <w:r w:rsidR="001C4DF3" w:rsidRPr="3DC43871">
        <w:rPr>
          <w:rFonts w:asciiTheme="majorEastAsia" w:eastAsiaTheme="majorEastAsia" w:hAnsiTheme="majorEastAsia" w:cs="HGP創英ﾌﾟﾚｾﾞﾝｽE"/>
          <w:kern w:val="0"/>
          <w:sz w:val="18"/>
          <w:szCs w:val="18"/>
          <w:shd w:val="pct15" w:color="auto" w:fill="FFFFFF"/>
        </w:rPr>
        <w:t>①</w:t>
      </w:r>
      <w:r w:rsidR="00E36230" w:rsidRPr="3DC43871">
        <w:rPr>
          <w:rFonts w:asciiTheme="majorEastAsia" w:eastAsiaTheme="majorEastAsia" w:hAnsiTheme="majorEastAsia" w:cs="HGP創英ﾌﾟﾚｾﾞﾝｽE"/>
          <w:kern w:val="0"/>
          <w:sz w:val="18"/>
          <w:szCs w:val="18"/>
        </w:rPr>
        <w:t>～</w:t>
      </w:r>
      <w:r w:rsidR="00165178" w:rsidRPr="3DC43871">
        <w:rPr>
          <w:rFonts w:asciiTheme="majorEastAsia" w:eastAsiaTheme="majorEastAsia" w:hAnsiTheme="majorEastAsia" w:cs="HGP創英ﾌﾟﾚｾﾞﾝｽE"/>
          <w:kern w:val="0"/>
          <w:sz w:val="18"/>
          <w:szCs w:val="18"/>
          <w:shd w:val="pct15" w:color="auto" w:fill="FFFFFF"/>
        </w:rPr>
        <w:t>③</w:t>
      </w:r>
      <w:r w:rsidR="00AF4712" w:rsidRPr="3DC43871">
        <w:rPr>
          <w:rFonts w:asciiTheme="majorEastAsia" w:eastAsiaTheme="majorEastAsia" w:hAnsiTheme="majorEastAsia" w:cs="HGP創英ﾌﾟﾚｾﾞﾝｽE"/>
          <w:kern w:val="0"/>
          <w:sz w:val="18"/>
          <w:szCs w:val="18"/>
        </w:rPr>
        <w:t>は不要です。</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8618"/>
        <w:gridCol w:w="1843"/>
      </w:tblGrid>
      <w:tr w:rsidR="00EC4C39" w:rsidRPr="00915A31" w14:paraId="32832DFD" w14:textId="77777777" w:rsidTr="005672EE">
        <w:trPr>
          <w:trHeight w:val="545"/>
        </w:trPr>
        <w:tc>
          <w:tcPr>
            <w:tcW w:w="454" w:type="dxa"/>
            <w:shd w:val="clear" w:color="auto" w:fill="BFBFBF" w:themeFill="background1" w:themeFillShade="BF"/>
            <w:vAlign w:val="center"/>
          </w:tcPr>
          <w:p w14:paraId="4ECB970F" w14:textId="73283254" w:rsidR="00EC4C39" w:rsidRPr="00915A31" w:rsidRDefault="004F0E84" w:rsidP="00B456D6">
            <w:pPr>
              <w:autoSpaceDE w:val="0"/>
              <w:autoSpaceDN w:val="0"/>
              <w:adjustRightInd w:val="0"/>
              <w:ind w:rightChars="-55" w:right="-115"/>
              <w:jc w:val="lef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①</w:t>
            </w:r>
          </w:p>
        </w:tc>
        <w:tc>
          <w:tcPr>
            <w:tcW w:w="8618" w:type="dxa"/>
            <w:tcBorders>
              <w:right w:val="double" w:sz="4" w:space="0" w:color="auto"/>
            </w:tcBorders>
            <w:vAlign w:val="center"/>
          </w:tcPr>
          <w:p w14:paraId="0F753C60" w14:textId="77777777" w:rsidR="00CE0FD8" w:rsidRPr="00915A31" w:rsidRDefault="004F0E84" w:rsidP="00CE0FD8">
            <w:pPr>
              <w:autoSpaceDE w:val="0"/>
              <w:autoSpaceDN w:val="0"/>
              <w:adjustRightInd w:val="0"/>
              <w:spacing w:line="240" w:lineRule="exact"/>
              <w:ind w:leftChars="6" w:left="863" w:rightChars="-55" w:right="-115" w:hangingChars="425" w:hanging="850"/>
              <w:jc w:val="left"/>
              <w:rPr>
                <w:rFonts w:ascii="ＭＳ ゴシック" w:eastAsia="ＭＳ ゴシック" w:hAnsi="ＭＳ ゴシック"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 xml:space="preserve">1．①　　</w:t>
            </w:r>
            <w:r w:rsidR="00ED6BAB" w:rsidRPr="00915A31">
              <w:rPr>
                <w:rFonts w:ascii="ＭＳ ゴシック" w:eastAsia="ＭＳ ゴシック" w:hAnsi="ＭＳ ゴシック" w:cs="HGP創英ﾌﾟﾚｾﾞﾝｽE" w:hint="eastAsia"/>
                <w:kern w:val="0"/>
                <w:sz w:val="20"/>
                <w:szCs w:val="20"/>
              </w:rPr>
              <w:t>お客さまはお一人での判断が的確にできている。70歳以上の高齢者の場合は的確に</w:t>
            </w:r>
          </w:p>
          <w:p w14:paraId="1366DDAA" w14:textId="656C3114" w:rsidR="00EC4C39" w:rsidRPr="00915A31" w:rsidRDefault="00ED6BAB" w:rsidP="00CE0FD8">
            <w:pPr>
              <w:autoSpaceDE w:val="0"/>
              <w:autoSpaceDN w:val="0"/>
              <w:adjustRightInd w:val="0"/>
              <w:spacing w:line="240" w:lineRule="exact"/>
              <w:ind w:rightChars="-55" w:right="-115" w:firstLineChars="500" w:firstLine="1000"/>
              <w:jc w:val="left"/>
              <w:rPr>
                <w:rFonts w:ascii="ＭＳ ゴシック" w:eastAsia="ＭＳ ゴシック" w:hAnsi="ＭＳ ゴシック" w:cs="HGP創英ﾌﾟﾚｾﾞﾝｽE"/>
                <w:kern w:val="0"/>
                <w:sz w:val="20"/>
                <w:szCs w:val="20"/>
              </w:rPr>
            </w:pPr>
            <w:r w:rsidRPr="00915A31">
              <w:rPr>
                <w:rFonts w:ascii="ＭＳ ゴシック" w:eastAsia="ＭＳ ゴシック" w:hAnsi="ＭＳ ゴシック" w:cs="HGP創英ﾌﾟﾚｾﾞﾝｽE" w:hint="eastAsia"/>
                <w:kern w:val="0"/>
                <w:sz w:val="20"/>
                <w:szCs w:val="20"/>
              </w:rPr>
              <w:t>判断できる環境が整っている。</w:t>
            </w:r>
            <w:r w:rsidR="00CE0FD8" w:rsidRPr="00915A31">
              <w:rPr>
                <w:rFonts w:ascii="ＭＳ ゴシック" w:eastAsia="ＭＳ ゴシック" w:hAnsi="ＭＳ ゴシック" w:cs="HGP創英ﾌﾟﾚｾﾞﾝｽE" w:hint="eastAsia"/>
                <w:kern w:val="0"/>
                <w:sz w:val="20"/>
                <w:szCs w:val="20"/>
              </w:rPr>
              <w:t>（【別紙】２．①参照）</w:t>
            </w:r>
          </w:p>
        </w:tc>
        <w:tc>
          <w:tcPr>
            <w:tcW w:w="1843" w:type="dxa"/>
            <w:tcBorders>
              <w:top w:val="double" w:sz="4" w:space="0" w:color="auto"/>
              <w:left w:val="double" w:sz="4" w:space="0" w:color="auto"/>
              <w:bottom w:val="single" w:sz="4" w:space="0" w:color="auto"/>
              <w:right w:val="double" w:sz="4" w:space="0" w:color="auto"/>
            </w:tcBorders>
            <w:vAlign w:val="center"/>
          </w:tcPr>
          <w:p w14:paraId="6C5275EE" w14:textId="223491ED" w:rsidR="00EC4C39" w:rsidRPr="00915A31" w:rsidRDefault="00EC4C39" w:rsidP="00D16BD5">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 xml:space="preserve">□はい □いいえ　　　　　　　　　　</w:t>
            </w:r>
          </w:p>
        </w:tc>
      </w:tr>
      <w:tr w:rsidR="00EC4C39" w:rsidRPr="00915A31" w14:paraId="04C27024" w14:textId="77777777" w:rsidTr="005672EE">
        <w:trPr>
          <w:trHeight w:val="553"/>
        </w:trPr>
        <w:tc>
          <w:tcPr>
            <w:tcW w:w="454" w:type="dxa"/>
            <w:shd w:val="clear" w:color="auto" w:fill="BFBFBF" w:themeFill="background1" w:themeFillShade="BF"/>
            <w:vAlign w:val="center"/>
          </w:tcPr>
          <w:p w14:paraId="057E6B73" w14:textId="24E41CB7" w:rsidR="00EC4C39" w:rsidRPr="00915A31" w:rsidRDefault="004F0E84" w:rsidP="00173B65">
            <w:pPr>
              <w:autoSpaceDE w:val="0"/>
              <w:autoSpaceDN w:val="0"/>
              <w:adjustRightInd w:val="0"/>
              <w:jc w:val="lef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②</w:t>
            </w:r>
          </w:p>
        </w:tc>
        <w:tc>
          <w:tcPr>
            <w:tcW w:w="8618" w:type="dxa"/>
            <w:tcBorders>
              <w:right w:val="double" w:sz="4" w:space="0" w:color="auto"/>
            </w:tcBorders>
            <w:vAlign w:val="center"/>
          </w:tcPr>
          <w:p w14:paraId="477C3AF5" w14:textId="639B2335" w:rsidR="00EC4C39" w:rsidRPr="00915A31" w:rsidRDefault="004F0E84" w:rsidP="00173B65">
            <w:pPr>
              <w:autoSpaceDE w:val="0"/>
              <w:autoSpaceDN w:val="0"/>
              <w:adjustRightInd w:val="0"/>
              <w:jc w:val="lef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 xml:space="preserve">1．②　　</w:t>
            </w:r>
            <w:r w:rsidR="00EC4C39" w:rsidRPr="00915A31">
              <w:rPr>
                <w:rFonts w:asciiTheme="majorEastAsia" w:eastAsiaTheme="majorEastAsia" w:hAnsiTheme="majorEastAsia" w:cs="HGP創英ﾌﾟﾚｾﾞﾝｽE" w:hint="eastAsia"/>
                <w:kern w:val="0"/>
                <w:sz w:val="20"/>
                <w:szCs w:val="20"/>
              </w:rPr>
              <w:t>パート・アルバイト、学生、主婦、無職ではない。</w:t>
            </w:r>
          </w:p>
          <w:p w14:paraId="6D880691" w14:textId="66E17727" w:rsidR="00EC4C39" w:rsidRPr="00915A31" w:rsidRDefault="0024737F" w:rsidP="0024737F">
            <w:pPr>
              <w:autoSpaceDE w:val="0"/>
              <w:autoSpaceDN w:val="0"/>
              <w:adjustRightInd w:val="0"/>
              <w:spacing w:line="0" w:lineRule="atLeast"/>
              <w:ind w:leftChars="409" w:left="1001" w:hangingChars="79" w:hanging="142"/>
              <w:jc w:val="left"/>
              <w:rPr>
                <w:rFonts w:asciiTheme="majorEastAsia" w:eastAsiaTheme="majorEastAsia" w:hAnsiTheme="majorEastAsia" w:cs="HGP創英ﾌﾟﾚｾﾞﾝｽE"/>
                <w:kern w:val="0"/>
                <w:sz w:val="18"/>
                <w:szCs w:val="18"/>
              </w:rPr>
            </w:pPr>
            <w:r w:rsidRPr="00915A31">
              <w:rPr>
                <w:rFonts w:asciiTheme="majorEastAsia" w:eastAsiaTheme="majorEastAsia" w:hAnsiTheme="majorEastAsia" w:cs="HGP創英ﾌﾟﾚｾﾞﾝｽE"/>
                <w:kern w:val="0"/>
                <w:sz w:val="18"/>
                <w:szCs w:val="18"/>
              </w:rPr>
              <w:t>≪</w:t>
            </w:r>
            <w:r w:rsidRPr="00915A31">
              <w:rPr>
                <w:rFonts w:asciiTheme="majorEastAsia" w:eastAsiaTheme="majorEastAsia" w:hAnsiTheme="majorEastAsia" w:cs="HGP創英ﾌﾟﾚｾﾞﾝｽE" w:hint="eastAsia"/>
                <w:kern w:val="0"/>
                <w:sz w:val="18"/>
                <w:szCs w:val="18"/>
              </w:rPr>
              <w:t>パート・アルバイト、学生、主婦、無職で、世帯主・家族等の職業を確認し保険料の継続的な支払いに問題のないことが確認できた場合、「はい」をチェックしてください。》</w:t>
            </w:r>
          </w:p>
        </w:tc>
        <w:tc>
          <w:tcPr>
            <w:tcW w:w="1843" w:type="dxa"/>
            <w:tcBorders>
              <w:top w:val="single" w:sz="4" w:space="0" w:color="auto"/>
              <w:left w:val="double" w:sz="4" w:space="0" w:color="auto"/>
              <w:bottom w:val="single" w:sz="4" w:space="0" w:color="auto"/>
              <w:right w:val="double" w:sz="4" w:space="0" w:color="auto"/>
            </w:tcBorders>
            <w:vAlign w:val="center"/>
          </w:tcPr>
          <w:p w14:paraId="1670E9B5" w14:textId="052EAEDC" w:rsidR="00EC4C39" w:rsidRPr="00915A31" w:rsidRDefault="00EC4C39" w:rsidP="002B69CD">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 xml:space="preserve">□はい □いいえ　　　　　　　　　　</w:t>
            </w:r>
          </w:p>
        </w:tc>
      </w:tr>
      <w:tr w:rsidR="00EC4C39" w:rsidRPr="00915A31" w14:paraId="5456D6DA" w14:textId="77777777" w:rsidTr="00433848">
        <w:trPr>
          <w:trHeight w:val="332"/>
        </w:trPr>
        <w:tc>
          <w:tcPr>
            <w:tcW w:w="454" w:type="dxa"/>
            <w:shd w:val="clear" w:color="auto" w:fill="BFBFBF" w:themeFill="background1" w:themeFillShade="BF"/>
            <w:vAlign w:val="center"/>
          </w:tcPr>
          <w:p w14:paraId="6385C4B1" w14:textId="79CE2F06" w:rsidR="00EC4C39" w:rsidRPr="00915A31" w:rsidRDefault="004F0E84" w:rsidP="0081755A">
            <w:pPr>
              <w:autoSpaceDE w:val="0"/>
              <w:autoSpaceDN w:val="0"/>
              <w:adjustRightInd w:val="0"/>
              <w:ind w:left="160" w:hangingChars="80" w:hanging="160"/>
              <w:jc w:val="lef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③</w:t>
            </w:r>
          </w:p>
        </w:tc>
        <w:tc>
          <w:tcPr>
            <w:tcW w:w="8618" w:type="dxa"/>
            <w:tcBorders>
              <w:right w:val="double" w:sz="4" w:space="0" w:color="auto"/>
            </w:tcBorders>
            <w:vAlign w:val="center"/>
          </w:tcPr>
          <w:p w14:paraId="3254CF13" w14:textId="6F1A4AE0" w:rsidR="00EC4C39" w:rsidRPr="00915A31" w:rsidRDefault="004F0E84" w:rsidP="0081755A">
            <w:pPr>
              <w:autoSpaceDE w:val="0"/>
              <w:autoSpaceDN w:val="0"/>
              <w:adjustRightInd w:val="0"/>
              <w:ind w:left="160" w:hangingChars="80" w:hanging="160"/>
              <w:jc w:val="lef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1．</w:t>
            </w:r>
            <w:r w:rsidR="00EC4C39" w:rsidRPr="00915A31">
              <w:rPr>
                <w:rFonts w:asciiTheme="majorEastAsia" w:eastAsiaTheme="majorEastAsia" w:hAnsiTheme="majorEastAsia" w:cs="HGP創英ﾌﾟﾚｾﾞﾝｽE" w:hint="eastAsia"/>
                <w:kern w:val="0"/>
                <w:sz w:val="20"/>
                <w:szCs w:val="20"/>
              </w:rPr>
              <w:t>③④</w:t>
            </w:r>
            <w:r w:rsidRPr="00915A31">
              <w:rPr>
                <w:rFonts w:asciiTheme="majorEastAsia" w:eastAsiaTheme="majorEastAsia" w:hAnsiTheme="majorEastAsia" w:cs="HGP創英ﾌﾟﾚｾﾞﾝｽE" w:hint="eastAsia"/>
                <w:kern w:val="0"/>
                <w:sz w:val="20"/>
                <w:szCs w:val="20"/>
              </w:rPr>
              <w:t xml:space="preserve">　</w:t>
            </w:r>
            <w:r w:rsidR="00EC4C39" w:rsidRPr="00915A31">
              <w:rPr>
                <w:rFonts w:asciiTheme="majorEastAsia" w:eastAsiaTheme="majorEastAsia" w:hAnsiTheme="majorEastAsia" w:cs="HGP創英ﾌﾟﾚｾﾞﾝｽE" w:hint="eastAsia"/>
                <w:kern w:val="0"/>
                <w:sz w:val="20"/>
                <w:szCs w:val="20"/>
              </w:rPr>
              <w:t>保険料の額が、年収・金融資産に比べて、バランスを欠く状態にない。</w:t>
            </w:r>
          </w:p>
        </w:tc>
        <w:tc>
          <w:tcPr>
            <w:tcW w:w="1843" w:type="dxa"/>
            <w:tcBorders>
              <w:top w:val="single" w:sz="4" w:space="0" w:color="auto"/>
              <w:left w:val="double" w:sz="4" w:space="0" w:color="auto"/>
              <w:bottom w:val="single" w:sz="4" w:space="0" w:color="auto"/>
              <w:right w:val="double" w:sz="4" w:space="0" w:color="auto"/>
            </w:tcBorders>
            <w:vAlign w:val="center"/>
          </w:tcPr>
          <w:p w14:paraId="7A98D601" w14:textId="41F7A70B" w:rsidR="00EC4C39" w:rsidRPr="00915A31" w:rsidRDefault="00EC4C39" w:rsidP="002B69CD">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 xml:space="preserve">□はい □いいえ　　　　　　　　　　</w:t>
            </w:r>
          </w:p>
        </w:tc>
      </w:tr>
      <w:tr w:rsidR="00EC4C39" w:rsidRPr="00873062" w14:paraId="3266A554" w14:textId="77777777" w:rsidTr="00433848">
        <w:trPr>
          <w:trHeight w:val="266"/>
        </w:trPr>
        <w:tc>
          <w:tcPr>
            <w:tcW w:w="454" w:type="dxa"/>
            <w:shd w:val="clear" w:color="auto" w:fill="BFBFBF" w:themeFill="background1" w:themeFillShade="BF"/>
            <w:vAlign w:val="center"/>
          </w:tcPr>
          <w:p w14:paraId="77A1FDF7" w14:textId="715084B7" w:rsidR="00EC4C39" w:rsidRPr="00915A31" w:rsidRDefault="004F0E84" w:rsidP="003B1F80">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④</w:t>
            </w:r>
          </w:p>
        </w:tc>
        <w:tc>
          <w:tcPr>
            <w:tcW w:w="8618" w:type="dxa"/>
            <w:tcBorders>
              <w:right w:val="double" w:sz="4" w:space="0" w:color="auto"/>
            </w:tcBorders>
            <w:vAlign w:val="center"/>
          </w:tcPr>
          <w:p w14:paraId="227D5804" w14:textId="7DDCA5FA" w:rsidR="00EC4C39" w:rsidRPr="00915A31" w:rsidRDefault="004F0E84" w:rsidP="003B1F80">
            <w:pPr>
              <w:autoSpaceDE w:val="0"/>
              <w:autoSpaceDN w:val="0"/>
              <w:adjustRightInd w:val="0"/>
              <w:rPr>
                <w:rFonts w:asciiTheme="majorEastAsia" w:eastAsiaTheme="majorEastAsia" w:hAnsiTheme="majorEastAsia" w:cs="HGP創英ﾌﾟﾚｾﾞﾝｽE"/>
                <w:sz w:val="20"/>
                <w:szCs w:val="20"/>
              </w:rPr>
            </w:pPr>
            <w:r w:rsidRPr="00915A31">
              <w:rPr>
                <w:rFonts w:asciiTheme="majorEastAsia" w:eastAsiaTheme="majorEastAsia" w:hAnsiTheme="majorEastAsia" w:cs="HGP創英ﾌﾟﾚｾﾞﾝｽE" w:hint="eastAsia"/>
                <w:kern w:val="0"/>
                <w:sz w:val="20"/>
                <w:szCs w:val="20"/>
              </w:rPr>
              <w:t xml:space="preserve">1．⑤　　</w:t>
            </w:r>
            <w:r w:rsidR="00EC4C39" w:rsidRPr="00915A31">
              <w:rPr>
                <w:rFonts w:asciiTheme="majorEastAsia" w:eastAsiaTheme="majorEastAsia" w:hAnsiTheme="majorEastAsia" w:cs="HGP創英ﾌﾟﾚｾﾞﾝｽE" w:hint="eastAsia"/>
                <w:sz w:val="20"/>
                <w:szCs w:val="20"/>
              </w:rPr>
              <w:t>投資性商品のリスクについての説明をし、十分に理解</w:t>
            </w:r>
            <w:r w:rsidRPr="00915A31">
              <w:rPr>
                <w:rFonts w:asciiTheme="majorEastAsia" w:eastAsiaTheme="majorEastAsia" w:hAnsiTheme="majorEastAsia" w:cs="HGP創英ﾌﾟﾚｾﾞﾝｽE" w:hint="eastAsia"/>
                <w:sz w:val="20"/>
                <w:szCs w:val="20"/>
              </w:rPr>
              <w:t>のうえ</w:t>
            </w:r>
            <w:r w:rsidR="00EC4C39" w:rsidRPr="00915A31">
              <w:rPr>
                <w:rFonts w:asciiTheme="majorEastAsia" w:eastAsiaTheme="majorEastAsia" w:hAnsiTheme="majorEastAsia" w:cs="HGP創英ﾌﾟﾚｾﾞﾝｽE" w:hint="eastAsia"/>
                <w:sz w:val="20"/>
                <w:szCs w:val="20"/>
              </w:rPr>
              <w:t>、許容</w:t>
            </w:r>
            <w:r w:rsidRPr="00915A31">
              <w:rPr>
                <w:rFonts w:asciiTheme="majorEastAsia" w:eastAsiaTheme="majorEastAsia" w:hAnsiTheme="majorEastAsia" w:cs="HGP創英ﾌﾟﾚｾﾞﾝｽE" w:hint="eastAsia"/>
                <w:sz w:val="20"/>
                <w:szCs w:val="20"/>
              </w:rPr>
              <w:t>いただいた</w:t>
            </w:r>
            <w:r w:rsidR="00EC4C39" w:rsidRPr="00915A31">
              <w:rPr>
                <w:rFonts w:asciiTheme="majorEastAsia" w:eastAsiaTheme="majorEastAsia" w:hAnsiTheme="majorEastAsia" w:cs="HGP創英ﾌﾟﾚｾﾞﾝｽE" w:hint="eastAsia"/>
                <w:sz w:val="20"/>
                <w:szCs w:val="20"/>
              </w:rPr>
              <w:t>。</w:t>
            </w:r>
          </w:p>
        </w:tc>
        <w:tc>
          <w:tcPr>
            <w:tcW w:w="1843" w:type="dxa"/>
            <w:tcBorders>
              <w:top w:val="single" w:sz="4" w:space="0" w:color="auto"/>
              <w:left w:val="double" w:sz="4" w:space="0" w:color="auto"/>
              <w:bottom w:val="single" w:sz="4" w:space="0" w:color="auto"/>
              <w:right w:val="double" w:sz="4" w:space="0" w:color="auto"/>
            </w:tcBorders>
            <w:vAlign w:val="center"/>
          </w:tcPr>
          <w:p w14:paraId="3DA65DBB" w14:textId="2DCF82B4" w:rsidR="00EC4C39" w:rsidRPr="0081755A" w:rsidRDefault="00EC4C39" w:rsidP="002B69CD">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□はい □いいえ</w:t>
            </w:r>
            <w:r w:rsidRPr="0081755A">
              <w:rPr>
                <w:rFonts w:asciiTheme="majorEastAsia" w:eastAsiaTheme="majorEastAsia" w:hAnsiTheme="majorEastAsia" w:cs="HGP創英ﾌﾟﾚｾﾞﾝｽE" w:hint="eastAsia"/>
                <w:kern w:val="0"/>
                <w:sz w:val="20"/>
                <w:szCs w:val="20"/>
              </w:rPr>
              <w:t xml:space="preserve">　　　　　　　　　　</w:t>
            </w:r>
          </w:p>
        </w:tc>
      </w:tr>
      <w:tr w:rsidR="00EC4C39" w:rsidRPr="007D1131" w14:paraId="5A1DDC7A" w14:textId="77777777" w:rsidTr="005672EE">
        <w:trPr>
          <w:trHeight w:val="561"/>
        </w:trPr>
        <w:tc>
          <w:tcPr>
            <w:tcW w:w="454" w:type="dxa"/>
            <w:shd w:val="clear" w:color="auto" w:fill="BFBFBF" w:themeFill="background1" w:themeFillShade="BF"/>
            <w:vAlign w:val="center"/>
          </w:tcPr>
          <w:p w14:paraId="2EE67FAE" w14:textId="0F625C0E" w:rsidR="00EC4C39" w:rsidRPr="0081755A" w:rsidRDefault="004F0E84" w:rsidP="00D5695A">
            <w:pPr>
              <w:autoSpaceDE w:val="0"/>
              <w:autoSpaceDN w:val="0"/>
              <w:adjustRightInd w:val="0"/>
              <w:spacing w:line="60" w:lineRule="auto"/>
              <w:ind w:left="160" w:hangingChars="80" w:hanging="160"/>
              <w:rPr>
                <w:rFonts w:asciiTheme="majorEastAsia" w:eastAsiaTheme="majorEastAsia" w:hAnsiTheme="majorEastAsia" w:cs="HGP創英ﾌﾟﾚｾﾞﾝｽE"/>
                <w:kern w:val="0"/>
                <w:sz w:val="20"/>
                <w:szCs w:val="20"/>
              </w:rPr>
            </w:pPr>
            <w:r>
              <w:rPr>
                <w:rFonts w:asciiTheme="majorEastAsia" w:eastAsiaTheme="majorEastAsia" w:hAnsiTheme="majorEastAsia" w:cs="HGP創英ﾌﾟﾚｾﾞﾝｽE" w:hint="eastAsia"/>
                <w:kern w:val="0"/>
                <w:sz w:val="20"/>
                <w:szCs w:val="20"/>
              </w:rPr>
              <w:t>⑤</w:t>
            </w:r>
          </w:p>
        </w:tc>
        <w:tc>
          <w:tcPr>
            <w:tcW w:w="8618" w:type="dxa"/>
            <w:tcBorders>
              <w:right w:val="double" w:sz="4" w:space="0" w:color="auto"/>
            </w:tcBorders>
            <w:vAlign w:val="center"/>
          </w:tcPr>
          <w:p w14:paraId="26E14B8D" w14:textId="2954AE57" w:rsidR="00EC4C39" w:rsidRDefault="004F0E84" w:rsidP="00D5695A">
            <w:pPr>
              <w:autoSpaceDE w:val="0"/>
              <w:autoSpaceDN w:val="0"/>
              <w:adjustRightInd w:val="0"/>
              <w:spacing w:line="60" w:lineRule="auto"/>
              <w:ind w:left="160" w:hangingChars="80" w:hanging="160"/>
              <w:rPr>
                <w:rFonts w:asciiTheme="majorEastAsia" w:eastAsiaTheme="majorEastAsia" w:hAnsiTheme="majorEastAsia" w:cs="HGP創英ﾌﾟﾚｾﾞﾝｽE"/>
                <w:kern w:val="0"/>
                <w:sz w:val="20"/>
                <w:szCs w:val="20"/>
              </w:rPr>
            </w:pPr>
            <w:r>
              <w:rPr>
                <w:rFonts w:asciiTheme="majorEastAsia" w:eastAsiaTheme="majorEastAsia" w:hAnsiTheme="majorEastAsia" w:cs="HGP創英ﾌﾟﾚｾﾞﾝｽE" w:hint="eastAsia"/>
                <w:kern w:val="0"/>
                <w:sz w:val="20"/>
                <w:szCs w:val="20"/>
              </w:rPr>
              <w:t>1．</w:t>
            </w:r>
            <w:r w:rsidR="00EC4C39" w:rsidRPr="0081755A">
              <w:rPr>
                <w:rFonts w:asciiTheme="majorEastAsia" w:eastAsiaTheme="majorEastAsia" w:hAnsiTheme="majorEastAsia" w:cs="HGP創英ﾌﾟﾚｾﾞﾝｽE" w:hint="eastAsia"/>
                <w:kern w:val="0"/>
                <w:sz w:val="20"/>
                <w:szCs w:val="20"/>
              </w:rPr>
              <w:t>⑥</w:t>
            </w:r>
            <w:r>
              <w:rPr>
                <w:rFonts w:asciiTheme="majorEastAsia" w:eastAsiaTheme="majorEastAsia" w:hAnsiTheme="majorEastAsia" w:cs="HGP創英ﾌﾟﾚｾﾞﾝｽE" w:hint="eastAsia"/>
                <w:kern w:val="0"/>
                <w:sz w:val="20"/>
                <w:szCs w:val="20"/>
              </w:rPr>
              <w:t xml:space="preserve">　　</w:t>
            </w:r>
            <w:r w:rsidR="00EC4C39">
              <w:rPr>
                <w:rFonts w:asciiTheme="majorEastAsia" w:eastAsiaTheme="majorEastAsia" w:hAnsiTheme="majorEastAsia" w:cs="HGP創英ﾌﾟﾚｾﾞﾝｽE" w:hint="eastAsia"/>
                <w:kern w:val="0"/>
                <w:sz w:val="20"/>
                <w:szCs w:val="20"/>
              </w:rPr>
              <w:t>以下、ア～ウをすべて満たしている。</w:t>
            </w:r>
          </w:p>
          <w:p w14:paraId="2C1C375E" w14:textId="77777777" w:rsidR="00EC4C39" w:rsidRPr="00CC3FE3" w:rsidRDefault="00EC4C39" w:rsidP="004F0E84">
            <w:pPr>
              <w:autoSpaceDE w:val="0"/>
              <w:autoSpaceDN w:val="0"/>
              <w:adjustRightInd w:val="0"/>
              <w:spacing w:line="0" w:lineRule="atLeast"/>
              <w:ind w:leftChars="83" w:left="174" w:firstLineChars="383" w:firstLine="689"/>
              <w:rPr>
                <w:rFonts w:asciiTheme="majorEastAsia" w:eastAsiaTheme="majorEastAsia" w:hAnsiTheme="majorEastAsia" w:cs="HGP創英ﾌﾟﾚｾﾞﾝｽE"/>
                <w:sz w:val="18"/>
                <w:szCs w:val="18"/>
              </w:rPr>
            </w:pPr>
            <w:r w:rsidRPr="00CC3FE3">
              <w:rPr>
                <w:rFonts w:asciiTheme="majorEastAsia" w:eastAsiaTheme="majorEastAsia" w:hAnsiTheme="majorEastAsia" w:cs="HGP創英ﾌﾟﾚｾﾞﾝｽE" w:hint="eastAsia"/>
                <w:kern w:val="0"/>
                <w:sz w:val="18"/>
                <w:szCs w:val="18"/>
              </w:rPr>
              <w:t>ア.保険料の原資が</w:t>
            </w:r>
            <w:r w:rsidRPr="00CC3FE3">
              <w:rPr>
                <w:rFonts w:asciiTheme="majorEastAsia" w:eastAsiaTheme="majorEastAsia" w:hAnsiTheme="majorEastAsia" w:cs="HGP創英ﾌﾟﾚｾﾞﾝｽE" w:hint="eastAsia"/>
                <w:sz w:val="18"/>
                <w:szCs w:val="18"/>
              </w:rPr>
              <w:t>定期性預貯金や他の金融商品の満期金または、解約返戻金ではない。</w:t>
            </w:r>
          </w:p>
          <w:p w14:paraId="5184CE24" w14:textId="77777777" w:rsidR="00EC4C39" w:rsidRPr="00CC3FE3" w:rsidRDefault="00EC4C39" w:rsidP="004F0E84">
            <w:pPr>
              <w:autoSpaceDE w:val="0"/>
              <w:autoSpaceDN w:val="0"/>
              <w:adjustRightInd w:val="0"/>
              <w:spacing w:line="0" w:lineRule="atLeast"/>
              <w:ind w:leftChars="83" w:left="174" w:firstLineChars="383" w:firstLine="689"/>
              <w:rPr>
                <w:rFonts w:asciiTheme="majorEastAsia" w:eastAsiaTheme="majorEastAsia" w:hAnsiTheme="majorEastAsia" w:cs="HGP創英ﾌﾟﾚｾﾞﾝｽE"/>
                <w:sz w:val="18"/>
                <w:szCs w:val="18"/>
              </w:rPr>
            </w:pPr>
            <w:r w:rsidRPr="00CC3FE3">
              <w:rPr>
                <w:rFonts w:asciiTheme="majorEastAsia" w:eastAsiaTheme="majorEastAsia" w:hAnsiTheme="majorEastAsia" w:cs="HGP創英ﾌﾟﾚｾﾞﾝｽE" w:hint="eastAsia"/>
                <w:sz w:val="18"/>
                <w:szCs w:val="18"/>
              </w:rPr>
              <w:t>イ.元本割れがある場合でも許容できる余裕資金を原資としている。</w:t>
            </w:r>
          </w:p>
          <w:p w14:paraId="6EE50F5F" w14:textId="77777777" w:rsidR="00EC4C39" w:rsidRPr="00D5695A" w:rsidRDefault="00EC4C39" w:rsidP="004F0E84">
            <w:pPr>
              <w:autoSpaceDE w:val="0"/>
              <w:autoSpaceDN w:val="0"/>
              <w:adjustRightInd w:val="0"/>
              <w:spacing w:line="0" w:lineRule="atLeast"/>
              <w:ind w:leftChars="83" w:left="174" w:firstLineChars="383" w:firstLine="689"/>
              <w:rPr>
                <w:rFonts w:asciiTheme="majorEastAsia" w:eastAsiaTheme="majorEastAsia" w:hAnsiTheme="majorEastAsia" w:cs="HGP創英ﾌﾟﾚｾﾞﾝｽE"/>
                <w:sz w:val="20"/>
                <w:szCs w:val="20"/>
              </w:rPr>
            </w:pPr>
            <w:r w:rsidRPr="00CC3FE3">
              <w:rPr>
                <w:rFonts w:asciiTheme="majorEastAsia" w:eastAsiaTheme="majorEastAsia" w:hAnsiTheme="majorEastAsia" w:cs="HGP創英ﾌﾟﾚｾﾞﾝｽE" w:hint="eastAsia"/>
                <w:sz w:val="18"/>
                <w:szCs w:val="18"/>
              </w:rPr>
              <w:t>ウ.充当される資金が借入金を前提としていない。</w:t>
            </w:r>
          </w:p>
        </w:tc>
        <w:tc>
          <w:tcPr>
            <w:tcW w:w="1843" w:type="dxa"/>
            <w:tcBorders>
              <w:top w:val="single" w:sz="4" w:space="0" w:color="auto"/>
              <w:left w:val="double" w:sz="4" w:space="0" w:color="auto"/>
              <w:bottom w:val="single" w:sz="4" w:space="0" w:color="auto"/>
              <w:right w:val="double" w:sz="4" w:space="0" w:color="auto"/>
            </w:tcBorders>
            <w:vAlign w:val="center"/>
          </w:tcPr>
          <w:p w14:paraId="648B969C" w14:textId="1797B89B" w:rsidR="00EC4C39" w:rsidRPr="0081755A" w:rsidRDefault="00EC4C39" w:rsidP="002B69CD">
            <w:pPr>
              <w:autoSpaceDE w:val="0"/>
              <w:autoSpaceDN w:val="0"/>
              <w:adjustRightInd w:val="0"/>
              <w:rPr>
                <w:rFonts w:asciiTheme="majorEastAsia" w:eastAsiaTheme="majorEastAsia" w:hAnsiTheme="majorEastAsia" w:cs="HGP創英ﾌﾟﾚｾﾞﾝｽE"/>
                <w:kern w:val="0"/>
                <w:sz w:val="20"/>
                <w:szCs w:val="20"/>
              </w:rPr>
            </w:pPr>
            <w:r w:rsidRPr="0081755A">
              <w:rPr>
                <w:rFonts w:asciiTheme="majorEastAsia" w:eastAsiaTheme="majorEastAsia" w:hAnsiTheme="majorEastAsia" w:cs="HGP創英ﾌﾟﾚｾﾞﾝｽE" w:hint="eastAsia"/>
                <w:kern w:val="0"/>
                <w:sz w:val="20"/>
                <w:szCs w:val="20"/>
              </w:rPr>
              <w:t xml:space="preserve">□はい □いいえ　　　　　　　　　　</w:t>
            </w:r>
          </w:p>
        </w:tc>
      </w:tr>
      <w:tr w:rsidR="00EC4C39" w:rsidRPr="007D1131" w14:paraId="37F78F7D" w14:textId="77777777" w:rsidTr="00433848">
        <w:trPr>
          <w:trHeight w:val="330"/>
        </w:trPr>
        <w:tc>
          <w:tcPr>
            <w:tcW w:w="454" w:type="dxa"/>
            <w:shd w:val="clear" w:color="auto" w:fill="BFBFBF" w:themeFill="background1" w:themeFillShade="BF"/>
            <w:vAlign w:val="center"/>
          </w:tcPr>
          <w:p w14:paraId="7D37CA3F" w14:textId="341FF721" w:rsidR="00EC4C39" w:rsidRDefault="004F0E84" w:rsidP="0081755A">
            <w:pPr>
              <w:autoSpaceDE w:val="0"/>
              <w:autoSpaceDN w:val="0"/>
              <w:adjustRightInd w:val="0"/>
              <w:ind w:left="160" w:hangingChars="80" w:hanging="160"/>
              <w:rPr>
                <w:rFonts w:asciiTheme="majorEastAsia" w:eastAsiaTheme="majorEastAsia" w:hAnsiTheme="majorEastAsia" w:cs="HGP創英ﾌﾟﾚｾﾞﾝｽE"/>
                <w:kern w:val="0"/>
                <w:sz w:val="20"/>
                <w:szCs w:val="20"/>
              </w:rPr>
            </w:pPr>
            <w:r>
              <w:rPr>
                <w:rFonts w:asciiTheme="majorEastAsia" w:eastAsiaTheme="majorEastAsia" w:hAnsiTheme="majorEastAsia" w:cs="HGP創英ﾌﾟﾚｾﾞﾝｽE" w:hint="eastAsia"/>
                <w:kern w:val="0"/>
                <w:sz w:val="20"/>
                <w:szCs w:val="20"/>
              </w:rPr>
              <w:t>⑥</w:t>
            </w:r>
          </w:p>
        </w:tc>
        <w:tc>
          <w:tcPr>
            <w:tcW w:w="8618" w:type="dxa"/>
            <w:tcBorders>
              <w:right w:val="double" w:sz="4" w:space="0" w:color="auto"/>
            </w:tcBorders>
            <w:vAlign w:val="center"/>
          </w:tcPr>
          <w:p w14:paraId="46A00D2F" w14:textId="3632924F" w:rsidR="00EC4C39" w:rsidRPr="0081755A" w:rsidRDefault="004F0E84" w:rsidP="0081755A">
            <w:pPr>
              <w:autoSpaceDE w:val="0"/>
              <w:autoSpaceDN w:val="0"/>
              <w:adjustRightInd w:val="0"/>
              <w:ind w:left="160" w:hangingChars="80" w:hanging="160"/>
              <w:rPr>
                <w:rFonts w:asciiTheme="majorEastAsia" w:eastAsiaTheme="majorEastAsia" w:hAnsiTheme="majorEastAsia" w:cs="HGP創英ﾌﾟﾚｾﾞﾝｽE"/>
                <w:kern w:val="0"/>
                <w:sz w:val="20"/>
                <w:szCs w:val="20"/>
              </w:rPr>
            </w:pPr>
            <w:r>
              <w:rPr>
                <w:rFonts w:asciiTheme="majorEastAsia" w:eastAsiaTheme="majorEastAsia" w:hAnsiTheme="majorEastAsia" w:cs="HGP創英ﾌﾟﾚｾﾞﾝｽE" w:hint="eastAsia"/>
                <w:kern w:val="0"/>
                <w:sz w:val="20"/>
                <w:szCs w:val="20"/>
              </w:rPr>
              <w:t>1．</w:t>
            </w:r>
            <w:r w:rsidR="00EC4C39">
              <w:rPr>
                <w:rFonts w:asciiTheme="majorEastAsia" w:eastAsiaTheme="majorEastAsia" w:hAnsiTheme="majorEastAsia" w:cs="HGP創英ﾌﾟﾚｾﾞﾝｽE" w:hint="eastAsia"/>
                <w:kern w:val="0"/>
                <w:sz w:val="20"/>
                <w:szCs w:val="20"/>
              </w:rPr>
              <w:t>⑦⑧</w:t>
            </w:r>
            <w:r>
              <w:rPr>
                <w:rFonts w:asciiTheme="majorEastAsia" w:eastAsiaTheme="majorEastAsia" w:hAnsiTheme="majorEastAsia" w:cs="HGP創英ﾌﾟﾚｾﾞﾝｽE" w:hint="eastAsia"/>
                <w:kern w:val="0"/>
                <w:sz w:val="20"/>
                <w:szCs w:val="20"/>
              </w:rPr>
              <w:t xml:space="preserve">　</w:t>
            </w:r>
            <w:r w:rsidR="00EC4C39">
              <w:rPr>
                <w:rFonts w:asciiTheme="majorEastAsia" w:eastAsiaTheme="majorEastAsia" w:hAnsiTheme="majorEastAsia" w:cs="HGP創英ﾌﾟﾚｾﾞﾝｽE" w:hint="eastAsia"/>
                <w:kern w:val="0"/>
                <w:sz w:val="20"/>
                <w:szCs w:val="20"/>
              </w:rPr>
              <w:t>下線の項目に該当している</w:t>
            </w:r>
            <w:r w:rsidR="00EC4C39" w:rsidRPr="0081755A">
              <w:rPr>
                <w:rFonts w:asciiTheme="majorEastAsia" w:eastAsiaTheme="majorEastAsia" w:hAnsiTheme="majorEastAsia" w:cs="HGP創英ﾌﾟﾚｾﾞﾝｽE" w:hint="eastAsia"/>
                <w:kern w:val="0"/>
                <w:sz w:val="20"/>
                <w:szCs w:val="20"/>
              </w:rPr>
              <w:t>。</w:t>
            </w:r>
          </w:p>
        </w:tc>
        <w:tc>
          <w:tcPr>
            <w:tcW w:w="1843" w:type="dxa"/>
            <w:tcBorders>
              <w:top w:val="single" w:sz="4" w:space="0" w:color="auto"/>
              <w:left w:val="double" w:sz="4" w:space="0" w:color="auto"/>
              <w:bottom w:val="double" w:sz="4" w:space="0" w:color="auto"/>
              <w:right w:val="double" w:sz="4" w:space="0" w:color="auto"/>
            </w:tcBorders>
            <w:vAlign w:val="center"/>
          </w:tcPr>
          <w:p w14:paraId="0526AE40" w14:textId="77777777" w:rsidR="00EC4C39" w:rsidRPr="0081755A" w:rsidRDefault="00EC4C39" w:rsidP="002B69CD">
            <w:pPr>
              <w:autoSpaceDE w:val="0"/>
              <w:autoSpaceDN w:val="0"/>
              <w:adjustRightInd w:val="0"/>
              <w:rPr>
                <w:rFonts w:asciiTheme="majorEastAsia" w:eastAsiaTheme="majorEastAsia" w:hAnsiTheme="majorEastAsia" w:cs="HGP創英ﾌﾟﾚｾﾞﾝｽE"/>
                <w:kern w:val="0"/>
                <w:sz w:val="20"/>
                <w:szCs w:val="20"/>
              </w:rPr>
            </w:pPr>
            <w:r w:rsidRPr="0081755A">
              <w:rPr>
                <w:rFonts w:asciiTheme="majorEastAsia" w:eastAsiaTheme="majorEastAsia" w:hAnsiTheme="majorEastAsia" w:cs="HGP創英ﾌﾟﾚｾﾞﾝｽE" w:hint="eastAsia"/>
                <w:kern w:val="0"/>
                <w:sz w:val="20"/>
                <w:szCs w:val="20"/>
              </w:rPr>
              <w:t>□はい □いいえ</w:t>
            </w:r>
          </w:p>
        </w:tc>
      </w:tr>
    </w:tbl>
    <w:p w14:paraId="259BC72E" w14:textId="1AF13640" w:rsidR="00475F28" w:rsidRDefault="00CA674E" w:rsidP="00E07050">
      <w:pPr>
        <w:autoSpaceDE w:val="0"/>
        <w:autoSpaceDN w:val="0"/>
        <w:adjustRightInd w:val="0"/>
        <w:spacing w:line="0" w:lineRule="atLeast"/>
        <w:ind w:leftChars="136" w:left="426" w:rightChars="957" w:right="2010" w:hangingChars="78" w:hanging="140"/>
        <w:rPr>
          <w:rFonts w:asciiTheme="majorEastAsia" w:eastAsiaTheme="majorEastAsia" w:hAnsiTheme="majorEastAsia" w:cs="HGP創英ﾌﾟﾚｾﾞﾝｽE"/>
          <w:kern w:val="0"/>
          <w:sz w:val="18"/>
          <w:szCs w:val="18"/>
        </w:rPr>
      </w:pPr>
      <w:r>
        <w:rPr>
          <w:rFonts w:asciiTheme="majorEastAsia" w:eastAsiaTheme="majorEastAsia" w:hAnsiTheme="majorEastAsia" w:cs="HGP創英ﾌﾟﾚｾﾞﾝｽE"/>
          <w:noProof/>
          <w:kern w:val="0"/>
          <w:sz w:val="18"/>
          <w:szCs w:val="18"/>
        </w:rPr>
        <mc:AlternateContent>
          <mc:Choice Requires="wps">
            <w:drawing>
              <wp:anchor distT="0" distB="0" distL="114300" distR="114300" simplePos="0" relativeHeight="251658240" behindDoc="0" locked="0" layoutInCell="1" allowOverlap="1" wp14:anchorId="3755572D" wp14:editId="59ED3C8D">
                <wp:simplePos x="0" y="0"/>
                <wp:positionH relativeFrom="column">
                  <wp:posOffset>5762625</wp:posOffset>
                </wp:positionH>
                <wp:positionV relativeFrom="paragraph">
                  <wp:posOffset>-635</wp:posOffset>
                </wp:positionV>
                <wp:extent cx="857250" cy="209550"/>
                <wp:effectExtent l="38100" t="0" r="19050" b="38100"/>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57250" cy="209550"/>
                        </a:xfrm>
                        <a:custGeom>
                          <a:avLst/>
                          <a:gdLst>
                            <a:gd name="G0" fmla="+- 12431 0 0"/>
                            <a:gd name="G1" fmla="+- 3085 0 0"/>
                            <a:gd name="G2" fmla="+- 12158 0 3085"/>
                            <a:gd name="G3" fmla="+- G2 0 3085"/>
                            <a:gd name="G4" fmla="*/ G3 32768 32059"/>
                            <a:gd name="G5" fmla="*/ G4 1 2"/>
                            <a:gd name="G6" fmla="+- 21600 0 12431"/>
                            <a:gd name="G7" fmla="*/ G6 3085 6079"/>
                            <a:gd name="G8" fmla="+- G7 12431 0"/>
                            <a:gd name="T0" fmla="*/ 12431 w 21600"/>
                            <a:gd name="T1" fmla="*/ 0 h 21600"/>
                            <a:gd name="T2" fmla="*/ 12431 w 21600"/>
                            <a:gd name="T3" fmla="*/ 12158 h 21600"/>
                            <a:gd name="T4" fmla="*/ 3060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31" y="0"/>
                              </a:lnTo>
                              <a:lnTo>
                                <a:pt x="12431" y="3085"/>
                              </a:lnTo>
                              <a:lnTo>
                                <a:pt x="12427" y="3085"/>
                              </a:lnTo>
                              <a:cubicBezTo>
                                <a:pt x="5564" y="3085"/>
                                <a:pt x="0" y="7147"/>
                                <a:pt x="0" y="12158"/>
                              </a:cubicBezTo>
                              <a:lnTo>
                                <a:pt x="0" y="21600"/>
                              </a:lnTo>
                              <a:lnTo>
                                <a:pt x="6120" y="21600"/>
                              </a:lnTo>
                              <a:lnTo>
                                <a:pt x="6120" y="12158"/>
                              </a:lnTo>
                              <a:cubicBezTo>
                                <a:pt x="6120" y="10454"/>
                                <a:pt x="8944" y="9073"/>
                                <a:pt x="12427" y="9073"/>
                              </a:cubicBezTo>
                              <a:lnTo>
                                <a:pt x="12431" y="9073"/>
                              </a:lnTo>
                              <a:lnTo>
                                <a:pt x="12431" y="12158"/>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shape id="AutoShape 88" style="position:absolute;left:0;text-align:left;margin-left:453.75pt;margin-top:-.05pt;width:67.5pt;height:16.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ed="f" path="m21600,6079l12431,r,3085l12427,3085c5564,3085,,7147,,12158r,9442l6120,21600r,-9442c6120,10454,8944,9073,12427,9073r4,l12431,12158,21600,60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" w14:anchorId="41F75436">
                <v:stroke joinstyle="miter"/>
                <v:path textboxrect="12427,3085,17084,9073" o:connecttype="custom" o:connectlocs="493355,0;493355,117949;121444,209550;857250,58975" o:connectangles="270,90,90,0"/>
              </v:shape>
            </w:pict>
          </mc:Fallback>
        </mc:AlternateContent>
      </w:r>
      <w:r w:rsidR="00A97E1A" w:rsidRPr="00A97E1A">
        <w:rPr>
          <w:rFonts w:asciiTheme="majorEastAsia" w:eastAsiaTheme="majorEastAsia" w:hAnsiTheme="majorEastAsia" w:cs="HGP創英ﾌﾟﾚｾﾞﾝｽE" w:hint="eastAsia"/>
          <w:kern w:val="0"/>
          <w:sz w:val="18"/>
          <w:szCs w:val="18"/>
        </w:rPr>
        <w:t>※ご確認いただきました事項に「いいえ」が1つでもある場合、特定保険契約である変額保険は、お客さまに適合しない商品のため、他の定額保険を提案してください。（変額保険をおすすめできません。）</w:t>
      </w:r>
    </w:p>
    <w:p w14:paraId="4136F528" w14:textId="7398B2E1" w:rsidR="00CD60CB" w:rsidRPr="00E07050" w:rsidRDefault="00CD60CB" w:rsidP="00E07050">
      <w:pPr>
        <w:autoSpaceDE w:val="0"/>
        <w:autoSpaceDN w:val="0"/>
        <w:adjustRightInd w:val="0"/>
        <w:spacing w:line="0" w:lineRule="atLeast"/>
        <w:ind w:leftChars="136" w:left="411" w:rightChars="957" w:right="2010" w:hangingChars="78" w:hanging="125"/>
        <w:rPr>
          <w:rFonts w:asciiTheme="majorEastAsia" w:eastAsiaTheme="majorEastAsia" w:hAnsiTheme="majorEastAsia" w:cs="HGP創英ﾌﾟﾚｾﾞﾝｽE"/>
          <w:kern w:val="0"/>
          <w:sz w:val="18"/>
          <w:szCs w:val="18"/>
        </w:rPr>
      </w:pPr>
      <w:r w:rsidRPr="00E07050">
        <w:rPr>
          <w:rFonts w:asciiTheme="majorEastAsia" w:eastAsiaTheme="majorEastAsia" w:hAnsiTheme="majorEastAsia" w:cs="HGP創英ﾌﾟﾚｾﾞﾝｽE" w:hint="eastAsia"/>
          <w:noProof/>
          <w:color w:val="FF0000"/>
          <w:kern w:val="0"/>
          <w:sz w:val="16"/>
          <w:szCs w:val="16"/>
        </w:rPr>
        <mc:AlternateContent>
          <mc:Choice Requires="wps">
            <w:drawing>
              <wp:anchor distT="0" distB="0" distL="114300" distR="114300" simplePos="0" relativeHeight="251658242" behindDoc="0" locked="0" layoutInCell="1" allowOverlap="1" wp14:anchorId="1BE07CC6" wp14:editId="14D8C546">
                <wp:simplePos x="0" y="0"/>
                <wp:positionH relativeFrom="column">
                  <wp:posOffset>5779135</wp:posOffset>
                </wp:positionH>
                <wp:positionV relativeFrom="paragraph">
                  <wp:posOffset>926214</wp:posOffset>
                </wp:positionV>
                <wp:extent cx="275590" cy="255181"/>
                <wp:effectExtent l="0" t="0" r="10160" b="12065"/>
                <wp:wrapNone/>
                <wp:docPr id="510440300" name="楕円 1"/>
                <wp:cNvGraphicFramePr/>
                <a:graphic xmlns:a="http://schemas.openxmlformats.org/drawingml/2006/main">
                  <a:graphicData uri="http://schemas.microsoft.com/office/word/2010/wordprocessingShape">
                    <wps:wsp>
                      <wps:cNvSpPr/>
                      <wps:spPr>
                        <a:xfrm>
                          <a:off x="0" y="0"/>
                          <a:ext cx="275590" cy="255181"/>
                        </a:xfrm>
                        <a:prstGeom prst="ellipse">
                          <a:avLst/>
                        </a:prstGeom>
                        <a:noFill/>
                        <a:ln w="6350">
                          <a:solidFill>
                            <a:schemeClr val="tx1">
                              <a:lumMod val="50000"/>
                              <a:lumOff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a="http://schemas.openxmlformats.org/drawingml/2006/main">
            <w:pict>
              <v:oval id="楕円 1" style="position:absolute;left:0;text-align:left;margin-left:455.05pt;margin-top:72.95pt;width:21.7pt;height:2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gray [1629]" strokeweight=".5pt" w14:anchorId="18B4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">
                <v:stroke dashstyle="1 1"/>
              </v:oval>
            </w:pict>
          </mc:Fallback>
        </mc:AlternateConten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2284"/>
        <w:gridCol w:w="874"/>
        <w:gridCol w:w="2173"/>
        <w:gridCol w:w="560"/>
        <w:gridCol w:w="376"/>
        <w:gridCol w:w="1401"/>
        <w:gridCol w:w="1971"/>
      </w:tblGrid>
      <w:tr w:rsidR="00E07050" w:rsidRPr="00915A31" w14:paraId="0B2F98D7" w14:textId="69A6E49A" w:rsidTr="00A34C32">
        <w:trPr>
          <w:trHeight w:val="341"/>
        </w:trPr>
        <w:tc>
          <w:tcPr>
            <w:tcW w:w="1276" w:type="dxa"/>
            <w:shd w:val="clear" w:color="auto" w:fill="BFBFBF" w:themeFill="background1" w:themeFillShade="BF"/>
            <w:vAlign w:val="center"/>
          </w:tcPr>
          <w:p w14:paraId="6434F83D" w14:textId="77777777" w:rsidR="00E07050" w:rsidRPr="00915A31" w:rsidRDefault="00E07050" w:rsidP="003F264E">
            <w:pPr>
              <w:autoSpaceDE w:val="0"/>
              <w:autoSpaceDN w:val="0"/>
              <w:adjustRightInd w:val="0"/>
              <w:ind w:leftChars="16" w:left="34"/>
              <w:jc w:val="left"/>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確認日</w:t>
            </w:r>
          </w:p>
        </w:tc>
        <w:tc>
          <w:tcPr>
            <w:tcW w:w="5331" w:type="dxa"/>
            <w:gridSpan w:val="3"/>
            <w:vAlign w:val="center"/>
          </w:tcPr>
          <w:p w14:paraId="074C8C48" w14:textId="69F2FC8E" w:rsidR="00E07050" w:rsidRPr="00915A31" w:rsidRDefault="00E07050" w:rsidP="002B69CD">
            <w:pPr>
              <w:autoSpaceDE w:val="0"/>
              <w:autoSpaceDN w:val="0"/>
              <w:adjustRightInd w:val="0"/>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 xml:space="preserve">       　　 </w:t>
            </w:r>
            <w:r w:rsidR="00771FA3" w:rsidRPr="00915A31">
              <w:rPr>
                <w:rFonts w:asciiTheme="majorEastAsia" w:eastAsiaTheme="majorEastAsia" w:hAnsiTheme="majorEastAsia" w:cs="HGP創英ﾌﾟﾚｾﾞﾝｽE" w:hint="eastAsia"/>
                <w:kern w:val="0"/>
                <w:sz w:val="16"/>
                <w:szCs w:val="16"/>
              </w:rPr>
              <w:t xml:space="preserve">　　</w:t>
            </w:r>
            <w:r w:rsidRPr="00915A31">
              <w:rPr>
                <w:rFonts w:asciiTheme="majorEastAsia" w:eastAsiaTheme="majorEastAsia" w:hAnsiTheme="majorEastAsia" w:cs="HGP創英ﾌﾟﾚｾﾞﾝｽE" w:hint="eastAsia"/>
                <w:kern w:val="0"/>
                <w:sz w:val="16"/>
                <w:szCs w:val="16"/>
              </w:rPr>
              <w:t xml:space="preserve"> 年       </w:t>
            </w:r>
            <w:r w:rsidR="00771FA3" w:rsidRPr="00915A31">
              <w:rPr>
                <w:rFonts w:asciiTheme="majorEastAsia" w:eastAsiaTheme="majorEastAsia" w:hAnsiTheme="majorEastAsia" w:cs="HGP創英ﾌﾟﾚｾﾞﾝｽE" w:hint="eastAsia"/>
                <w:kern w:val="0"/>
                <w:sz w:val="16"/>
                <w:szCs w:val="16"/>
              </w:rPr>
              <w:t xml:space="preserve">　</w:t>
            </w:r>
            <w:r w:rsidRPr="00915A31">
              <w:rPr>
                <w:rFonts w:asciiTheme="majorEastAsia" w:eastAsiaTheme="majorEastAsia" w:hAnsiTheme="majorEastAsia" w:cs="HGP創英ﾌﾟﾚｾﾞﾝｽE" w:hint="eastAsia"/>
                <w:kern w:val="0"/>
                <w:sz w:val="16"/>
                <w:szCs w:val="16"/>
              </w:rPr>
              <w:t xml:space="preserve"> </w:t>
            </w:r>
            <w:r w:rsidR="00771FA3" w:rsidRPr="00915A31">
              <w:rPr>
                <w:rFonts w:asciiTheme="majorEastAsia" w:eastAsiaTheme="majorEastAsia" w:hAnsiTheme="majorEastAsia" w:cs="HGP創英ﾌﾟﾚｾﾞﾝｽE" w:hint="eastAsia"/>
                <w:kern w:val="0"/>
                <w:sz w:val="16"/>
                <w:szCs w:val="16"/>
              </w:rPr>
              <w:t xml:space="preserve">　</w:t>
            </w:r>
            <w:r w:rsidRPr="00915A31">
              <w:rPr>
                <w:rFonts w:asciiTheme="majorEastAsia" w:eastAsiaTheme="majorEastAsia" w:hAnsiTheme="majorEastAsia" w:cs="HGP創英ﾌﾟﾚｾﾞﾝｽE" w:hint="eastAsia"/>
                <w:kern w:val="0"/>
                <w:sz w:val="16"/>
                <w:szCs w:val="16"/>
              </w:rPr>
              <w:t xml:space="preserve">月      　 </w:t>
            </w:r>
            <w:r w:rsidR="00771FA3" w:rsidRPr="00915A31">
              <w:rPr>
                <w:rFonts w:asciiTheme="majorEastAsia" w:eastAsiaTheme="majorEastAsia" w:hAnsiTheme="majorEastAsia" w:cs="HGP創英ﾌﾟﾚｾﾞﾝｽE" w:hint="eastAsia"/>
                <w:kern w:val="0"/>
                <w:sz w:val="16"/>
                <w:szCs w:val="16"/>
              </w:rPr>
              <w:t xml:space="preserve">　</w:t>
            </w:r>
            <w:r w:rsidRPr="00915A31">
              <w:rPr>
                <w:rFonts w:asciiTheme="majorEastAsia" w:eastAsiaTheme="majorEastAsia" w:hAnsiTheme="majorEastAsia" w:cs="HGP創英ﾌﾟﾚｾﾞﾝｽE" w:hint="eastAsia"/>
                <w:kern w:val="0"/>
                <w:sz w:val="16"/>
                <w:szCs w:val="16"/>
              </w:rPr>
              <w:t xml:space="preserve">日　　　　　　　　</w:t>
            </w:r>
          </w:p>
        </w:tc>
        <w:tc>
          <w:tcPr>
            <w:tcW w:w="560" w:type="dxa"/>
            <w:vMerge w:val="restart"/>
            <w:tcBorders>
              <w:top w:val="nil"/>
              <w:bottom w:val="nil"/>
            </w:tcBorders>
          </w:tcPr>
          <w:p w14:paraId="00EAA077" w14:textId="04AEED18" w:rsidR="00E07050" w:rsidRPr="00915A31" w:rsidRDefault="00E07050" w:rsidP="002B69CD">
            <w:pPr>
              <w:autoSpaceDE w:val="0"/>
              <w:autoSpaceDN w:val="0"/>
              <w:adjustRightInd w:val="0"/>
              <w:rPr>
                <w:rFonts w:asciiTheme="majorEastAsia" w:eastAsiaTheme="majorEastAsia" w:hAnsiTheme="majorEastAsia" w:cs="HGP創英ﾌﾟﾚｾﾞﾝｽE"/>
                <w:kern w:val="0"/>
                <w:sz w:val="16"/>
                <w:szCs w:val="16"/>
              </w:rPr>
            </w:pPr>
          </w:p>
        </w:tc>
        <w:tc>
          <w:tcPr>
            <w:tcW w:w="376" w:type="dxa"/>
            <w:vMerge w:val="restart"/>
            <w:shd w:val="clear" w:color="auto" w:fill="BFBFBF" w:themeFill="background1" w:themeFillShade="BF"/>
          </w:tcPr>
          <w:p w14:paraId="11447163" w14:textId="647E760E" w:rsidR="00771FA3" w:rsidRPr="00915A31" w:rsidRDefault="00E07050" w:rsidP="00771FA3">
            <w:pPr>
              <w:autoSpaceDE w:val="0"/>
              <w:autoSpaceDN w:val="0"/>
              <w:adjustRightInd w:val="0"/>
              <w:jc w:val="center"/>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検</w:t>
            </w:r>
          </w:p>
          <w:p w14:paraId="6E790BE9" w14:textId="77777777" w:rsidR="00771FA3" w:rsidRPr="00915A31" w:rsidRDefault="00E07050" w:rsidP="00771FA3">
            <w:pPr>
              <w:autoSpaceDE w:val="0"/>
              <w:autoSpaceDN w:val="0"/>
              <w:adjustRightInd w:val="0"/>
              <w:jc w:val="center"/>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証</w:t>
            </w:r>
          </w:p>
          <w:p w14:paraId="51927979" w14:textId="09BE8ECD" w:rsidR="00E07050" w:rsidRPr="00915A31" w:rsidRDefault="00E07050" w:rsidP="00771FA3">
            <w:pPr>
              <w:autoSpaceDE w:val="0"/>
              <w:autoSpaceDN w:val="0"/>
              <w:adjustRightInd w:val="0"/>
              <w:jc w:val="center"/>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欄</w:t>
            </w:r>
          </w:p>
        </w:tc>
        <w:tc>
          <w:tcPr>
            <w:tcW w:w="1401" w:type="dxa"/>
          </w:tcPr>
          <w:p w14:paraId="3611D11E" w14:textId="6A3FF617" w:rsidR="00E07050" w:rsidRPr="00915A31" w:rsidRDefault="00E07050" w:rsidP="002B69CD">
            <w:pPr>
              <w:autoSpaceDE w:val="0"/>
              <w:autoSpaceDN w:val="0"/>
              <w:adjustRightInd w:val="0"/>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検証日</w:t>
            </w:r>
          </w:p>
        </w:tc>
        <w:tc>
          <w:tcPr>
            <w:tcW w:w="1971" w:type="dxa"/>
          </w:tcPr>
          <w:p w14:paraId="429CD51E" w14:textId="0726719A" w:rsidR="00E07050" w:rsidRPr="00915A31" w:rsidRDefault="00E07050" w:rsidP="002B69CD">
            <w:pPr>
              <w:autoSpaceDE w:val="0"/>
              <w:autoSpaceDN w:val="0"/>
              <w:adjustRightInd w:val="0"/>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 xml:space="preserve">　　　</w:t>
            </w:r>
            <w:r w:rsidR="00771FA3" w:rsidRPr="00915A31">
              <w:rPr>
                <w:rFonts w:asciiTheme="majorEastAsia" w:eastAsiaTheme="majorEastAsia" w:hAnsiTheme="majorEastAsia" w:cs="HGP創英ﾌﾟﾚｾﾞﾝｽE" w:hint="eastAsia"/>
                <w:kern w:val="0"/>
                <w:sz w:val="16"/>
                <w:szCs w:val="16"/>
              </w:rPr>
              <w:t xml:space="preserve">　</w:t>
            </w:r>
            <w:r w:rsidRPr="00915A31">
              <w:rPr>
                <w:rFonts w:asciiTheme="majorEastAsia" w:eastAsiaTheme="majorEastAsia" w:hAnsiTheme="majorEastAsia" w:cs="HGP創英ﾌﾟﾚｾﾞﾝｽE" w:hint="eastAsia"/>
                <w:kern w:val="0"/>
                <w:sz w:val="14"/>
                <w:szCs w:val="14"/>
              </w:rPr>
              <w:t>年　　　月　　　日</w:t>
            </w:r>
          </w:p>
        </w:tc>
      </w:tr>
      <w:tr w:rsidR="00E07050" w:rsidRPr="00915A31" w14:paraId="0C08F928" w14:textId="15A8AC54" w:rsidTr="00A34C32">
        <w:trPr>
          <w:trHeight w:val="528"/>
        </w:trPr>
        <w:tc>
          <w:tcPr>
            <w:tcW w:w="1276" w:type="dxa"/>
            <w:shd w:val="clear" w:color="auto" w:fill="BFBFBF" w:themeFill="background1" w:themeFillShade="BF"/>
            <w:vAlign w:val="center"/>
          </w:tcPr>
          <w:p w14:paraId="3C073484" w14:textId="43B6D063" w:rsidR="00E07050" w:rsidRPr="00915A31" w:rsidRDefault="00E07050" w:rsidP="003F264E">
            <w:pPr>
              <w:autoSpaceDE w:val="0"/>
              <w:autoSpaceDN w:val="0"/>
              <w:adjustRightInd w:val="0"/>
              <w:jc w:val="left"/>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契約者氏名</w:t>
            </w:r>
          </w:p>
        </w:tc>
        <w:tc>
          <w:tcPr>
            <w:tcW w:w="5331" w:type="dxa"/>
            <w:gridSpan w:val="3"/>
            <w:vAlign w:val="center"/>
          </w:tcPr>
          <w:p w14:paraId="1F728764" w14:textId="0A49E206" w:rsidR="00E07050" w:rsidRPr="00915A31" w:rsidRDefault="00E07050" w:rsidP="00CF1EE7">
            <w:pPr>
              <w:autoSpaceDE w:val="0"/>
              <w:autoSpaceDN w:val="0"/>
              <w:adjustRightInd w:val="0"/>
              <w:ind w:right="160"/>
              <w:jc w:val="right"/>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 xml:space="preserve">様　　　　　　</w:t>
            </w:r>
          </w:p>
        </w:tc>
        <w:tc>
          <w:tcPr>
            <w:tcW w:w="560" w:type="dxa"/>
            <w:vMerge/>
            <w:tcBorders>
              <w:bottom w:val="nil"/>
            </w:tcBorders>
          </w:tcPr>
          <w:p w14:paraId="4CB025F9" w14:textId="77777777"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c>
          <w:tcPr>
            <w:tcW w:w="376" w:type="dxa"/>
            <w:vMerge/>
            <w:shd w:val="clear" w:color="auto" w:fill="BFBFBF" w:themeFill="background1" w:themeFillShade="BF"/>
          </w:tcPr>
          <w:p w14:paraId="066903C0" w14:textId="77777777"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c>
          <w:tcPr>
            <w:tcW w:w="1401" w:type="dxa"/>
          </w:tcPr>
          <w:p w14:paraId="0B29D3DB" w14:textId="27E71CCB" w:rsidR="00E07050" w:rsidRPr="00915A31" w:rsidRDefault="00E07050" w:rsidP="004E7096">
            <w:pPr>
              <w:autoSpaceDE w:val="0"/>
              <w:autoSpaceDN w:val="0"/>
              <w:adjustRightInd w:val="0"/>
              <w:jc w:val="left"/>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検証実施者氏名</w:t>
            </w:r>
          </w:p>
        </w:tc>
        <w:tc>
          <w:tcPr>
            <w:tcW w:w="1971" w:type="dxa"/>
          </w:tcPr>
          <w:p w14:paraId="02E7D07C" w14:textId="39503693"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r>
      <w:tr w:rsidR="00E07050" w:rsidRPr="00915A31" w14:paraId="7F1EFF94" w14:textId="1235E0D8" w:rsidTr="00A34C32">
        <w:trPr>
          <w:trHeight w:val="483"/>
        </w:trPr>
        <w:tc>
          <w:tcPr>
            <w:tcW w:w="1276" w:type="dxa"/>
            <w:shd w:val="clear" w:color="auto" w:fill="BFBFBF" w:themeFill="background1" w:themeFillShade="BF"/>
            <w:vAlign w:val="center"/>
          </w:tcPr>
          <w:p w14:paraId="608A13FF" w14:textId="049124BB" w:rsidR="00CF1EE7" w:rsidRPr="00915A31" w:rsidRDefault="00E348BA" w:rsidP="002300A7">
            <w:pPr>
              <w:autoSpaceDE w:val="0"/>
              <w:autoSpaceDN w:val="0"/>
              <w:adjustRightInd w:val="0"/>
              <w:spacing w:line="200" w:lineRule="exact"/>
              <w:ind w:rightChars="-4" w:right="-8"/>
              <w:jc w:val="left"/>
              <w:rPr>
                <w:rFonts w:asciiTheme="majorEastAsia" w:eastAsiaTheme="majorEastAsia" w:hAnsiTheme="majorEastAsia" w:cs="HGP創英ﾌﾟﾚｾﾞﾝｽE"/>
                <w:color w:val="FF0000"/>
                <w:kern w:val="0"/>
                <w:sz w:val="16"/>
                <w:szCs w:val="16"/>
              </w:rPr>
            </w:pPr>
            <w:r w:rsidRPr="00915A31">
              <w:rPr>
                <w:rFonts w:asciiTheme="majorEastAsia" w:eastAsiaTheme="majorEastAsia" w:hAnsiTheme="majorEastAsia" w:cs="HGP創英ﾌﾟﾚｾﾞﾝｽE" w:hint="eastAsia"/>
                <w:kern w:val="0"/>
                <w:sz w:val="14"/>
                <w:szCs w:val="14"/>
              </w:rPr>
              <w:t>(契約者が</w:t>
            </w:r>
            <w:r w:rsidR="002300A7" w:rsidRPr="00915A31">
              <w:rPr>
                <w:rFonts w:asciiTheme="majorEastAsia" w:eastAsiaTheme="majorEastAsia" w:hAnsiTheme="majorEastAsia" w:cs="HGP創英ﾌﾟﾚｾﾞﾝｽE"/>
                <w:kern w:val="0"/>
                <w:sz w:val="14"/>
                <w:szCs w:val="14"/>
              </w:rPr>
              <w:br/>
            </w:r>
            <w:r w:rsidRPr="00915A31">
              <w:rPr>
                <w:rFonts w:asciiTheme="majorEastAsia" w:eastAsiaTheme="majorEastAsia" w:hAnsiTheme="majorEastAsia" w:cs="HGP創英ﾌﾟﾚｾﾞﾝｽE" w:hint="eastAsia"/>
                <w:kern w:val="0"/>
                <w:sz w:val="14"/>
                <w:szCs w:val="14"/>
              </w:rPr>
              <w:t>未成年の場合</w:t>
            </w:r>
            <w:r w:rsidRPr="00915A31">
              <w:rPr>
                <w:rFonts w:asciiTheme="majorEastAsia" w:eastAsiaTheme="majorEastAsia" w:hAnsiTheme="majorEastAsia" w:cs="HGP創英ﾌﾟﾚｾﾞﾝｽE"/>
                <w:kern w:val="0"/>
                <w:sz w:val="14"/>
                <w:szCs w:val="14"/>
              </w:rPr>
              <w:t>）</w:t>
            </w:r>
            <w:r w:rsidRPr="00915A31">
              <w:rPr>
                <w:rFonts w:asciiTheme="majorEastAsia" w:eastAsiaTheme="majorEastAsia" w:hAnsiTheme="majorEastAsia" w:cs="HGP創英ﾌﾟﾚｾﾞﾝｽE"/>
                <w:kern w:val="0"/>
                <w:sz w:val="16"/>
                <w:szCs w:val="16"/>
              </w:rPr>
              <w:br/>
            </w:r>
            <w:r w:rsidR="00E07050" w:rsidRPr="00915A31">
              <w:rPr>
                <w:rFonts w:asciiTheme="majorEastAsia" w:eastAsiaTheme="majorEastAsia" w:hAnsiTheme="majorEastAsia" w:cs="HGP創英ﾌﾟﾚｾﾞﾝｽE" w:hint="eastAsia"/>
                <w:kern w:val="0"/>
                <w:sz w:val="16"/>
                <w:szCs w:val="16"/>
              </w:rPr>
              <w:t>親権者氏名</w:t>
            </w:r>
          </w:p>
        </w:tc>
        <w:tc>
          <w:tcPr>
            <w:tcW w:w="5331" w:type="dxa"/>
            <w:gridSpan w:val="3"/>
            <w:tcMar>
              <w:left w:w="0" w:type="dxa"/>
              <w:right w:w="0" w:type="dxa"/>
            </w:tcMar>
            <w:vAlign w:val="center"/>
          </w:tcPr>
          <w:p w14:paraId="0A82E337" w14:textId="3B2DA163" w:rsidR="00E07050" w:rsidRPr="00915A31" w:rsidRDefault="00E07050" w:rsidP="009B68DD">
            <w:pPr>
              <w:autoSpaceDE w:val="0"/>
              <w:autoSpaceDN w:val="0"/>
              <w:adjustRightInd w:val="0"/>
              <w:ind w:right="800"/>
              <w:rPr>
                <w:rFonts w:asciiTheme="majorEastAsia" w:eastAsiaTheme="majorEastAsia" w:hAnsiTheme="majorEastAsia" w:cs="HGP創英ﾌﾟﾚｾﾞﾝｽE"/>
                <w:color w:val="FF0000"/>
                <w:kern w:val="0"/>
                <w:sz w:val="16"/>
                <w:szCs w:val="16"/>
              </w:rPr>
            </w:pPr>
            <w:r w:rsidRPr="00915A31">
              <w:rPr>
                <w:rFonts w:asciiTheme="majorEastAsia" w:eastAsiaTheme="majorEastAsia" w:hAnsiTheme="majorEastAsia" w:cs="HGP創英ﾌﾟﾚｾﾞﾝｽE" w:hint="eastAsia"/>
                <w:color w:val="FF0000"/>
                <w:kern w:val="0"/>
                <w:sz w:val="16"/>
                <w:szCs w:val="16"/>
              </w:rPr>
              <w:t xml:space="preserve">　　　　　　　　　　　　　　　　　　　</w:t>
            </w:r>
            <w:r w:rsidRPr="00915A31">
              <w:rPr>
                <w:rFonts w:asciiTheme="majorEastAsia" w:eastAsiaTheme="majorEastAsia" w:hAnsiTheme="majorEastAsia" w:cs="HGP創英ﾌﾟﾚｾﾞﾝｽE" w:hint="eastAsia"/>
                <w:kern w:val="0"/>
                <w:sz w:val="18"/>
                <w:szCs w:val="18"/>
              </w:rPr>
              <w:t>様</w:t>
            </w:r>
            <w:r w:rsidRPr="00915A31">
              <w:rPr>
                <w:rFonts w:asciiTheme="majorEastAsia" w:eastAsiaTheme="majorEastAsia" w:hAnsiTheme="majorEastAsia" w:cs="HGP創英ﾌﾟﾚｾﾞﾝｽE" w:hint="eastAsia"/>
                <w:color w:val="FF0000"/>
                <w:kern w:val="0"/>
                <w:sz w:val="16"/>
                <w:szCs w:val="16"/>
              </w:rPr>
              <w:t xml:space="preserve">　</w:t>
            </w:r>
          </w:p>
        </w:tc>
        <w:tc>
          <w:tcPr>
            <w:tcW w:w="560" w:type="dxa"/>
            <w:vMerge/>
            <w:tcBorders>
              <w:bottom w:val="nil"/>
            </w:tcBorders>
          </w:tcPr>
          <w:p w14:paraId="497C57AE" w14:textId="77777777" w:rsidR="00E07050" w:rsidRPr="00915A31" w:rsidRDefault="00E07050" w:rsidP="009B68DD">
            <w:pPr>
              <w:autoSpaceDE w:val="0"/>
              <w:autoSpaceDN w:val="0"/>
              <w:adjustRightInd w:val="0"/>
              <w:ind w:right="800"/>
              <w:rPr>
                <w:rFonts w:asciiTheme="majorEastAsia" w:eastAsiaTheme="majorEastAsia" w:hAnsiTheme="majorEastAsia" w:cs="HGP創英ﾌﾟﾚｾﾞﾝｽE"/>
                <w:kern w:val="0"/>
                <w:sz w:val="16"/>
                <w:szCs w:val="16"/>
              </w:rPr>
            </w:pPr>
          </w:p>
        </w:tc>
        <w:tc>
          <w:tcPr>
            <w:tcW w:w="376" w:type="dxa"/>
            <w:vMerge/>
            <w:shd w:val="clear" w:color="auto" w:fill="BFBFBF" w:themeFill="background1" w:themeFillShade="BF"/>
          </w:tcPr>
          <w:p w14:paraId="6BE3E877" w14:textId="77777777" w:rsidR="00E07050" w:rsidRPr="00915A31" w:rsidRDefault="00E07050" w:rsidP="009B68DD">
            <w:pPr>
              <w:autoSpaceDE w:val="0"/>
              <w:autoSpaceDN w:val="0"/>
              <w:adjustRightInd w:val="0"/>
              <w:ind w:right="800"/>
              <w:rPr>
                <w:rFonts w:asciiTheme="majorEastAsia" w:eastAsiaTheme="majorEastAsia" w:hAnsiTheme="majorEastAsia" w:cs="HGP創英ﾌﾟﾚｾﾞﾝｽE"/>
                <w:kern w:val="0"/>
                <w:sz w:val="16"/>
                <w:szCs w:val="16"/>
              </w:rPr>
            </w:pPr>
          </w:p>
        </w:tc>
        <w:tc>
          <w:tcPr>
            <w:tcW w:w="1401" w:type="dxa"/>
            <w:vMerge w:val="restart"/>
            <w:vAlign w:val="center"/>
          </w:tcPr>
          <w:p w14:paraId="4FE75070" w14:textId="764A3041" w:rsidR="00E07050" w:rsidRPr="00915A31" w:rsidRDefault="00E07050" w:rsidP="00E07050">
            <w:pPr>
              <w:autoSpaceDE w:val="0"/>
              <w:autoSpaceDN w:val="0"/>
              <w:adjustRightInd w:val="0"/>
              <w:ind w:right="40"/>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検証結果</w:t>
            </w:r>
          </w:p>
        </w:tc>
        <w:tc>
          <w:tcPr>
            <w:tcW w:w="1971" w:type="dxa"/>
            <w:vMerge w:val="restart"/>
          </w:tcPr>
          <w:p w14:paraId="06C4192F" w14:textId="44135F9F" w:rsidR="00E07050" w:rsidRPr="00915A31" w:rsidRDefault="00A34C32" w:rsidP="00E07050">
            <w:pPr>
              <w:autoSpaceDE w:val="0"/>
              <w:autoSpaceDN w:val="0"/>
              <w:adjustRightInd w:val="0"/>
              <w:ind w:right="595"/>
              <w:rPr>
                <w:rFonts w:asciiTheme="majorEastAsia" w:eastAsiaTheme="majorEastAsia" w:hAnsiTheme="majorEastAsia" w:cs="HGP創英ﾌﾟﾚｾﾞﾝｽE"/>
                <w:kern w:val="0"/>
                <w:sz w:val="16"/>
                <w:szCs w:val="16"/>
              </w:rPr>
            </w:pPr>
            <w:r w:rsidRPr="00E07050">
              <w:rPr>
                <w:rFonts w:asciiTheme="majorEastAsia" w:eastAsiaTheme="majorEastAsia" w:hAnsiTheme="majorEastAsia" w:cs="HGP創英ﾌﾟﾚｾﾞﾝｽE" w:hint="eastAsia"/>
                <w:noProof/>
                <w:color w:val="FF0000"/>
                <w:kern w:val="0"/>
                <w:sz w:val="16"/>
                <w:szCs w:val="16"/>
              </w:rPr>
              <mc:AlternateContent>
                <mc:Choice Requires="wps">
                  <w:drawing>
                    <wp:anchor distT="0" distB="0" distL="114300" distR="114300" simplePos="0" relativeHeight="251658243" behindDoc="0" locked="0" layoutInCell="1" allowOverlap="1" wp14:anchorId="7D79F11C" wp14:editId="680F2575">
                      <wp:simplePos x="0" y="0"/>
                      <wp:positionH relativeFrom="column">
                        <wp:posOffset>726137</wp:posOffset>
                      </wp:positionH>
                      <wp:positionV relativeFrom="paragraph">
                        <wp:posOffset>187960</wp:posOffset>
                      </wp:positionV>
                      <wp:extent cx="301925" cy="293298"/>
                      <wp:effectExtent l="0" t="0" r="22225" b="12065"/>
                      <wp:wrapNone/>
                      <wp:docPr id="446801972" name="楕円 1"/>
                      <wp:cNvGraphicFramePr/>
                      <a:graphic xmlns:a="http://schemas.openxmlformats.org/drawingml/2006/main">
                        <a:graphicData uri="http://schemas.microsoft.com/office/word/2010/wordprocessingShape">
                          <wps:wsp>
                            <wps:cNvSpPr/>
                            <wps:spPr>
                              <a:xfrm>
                                <a:off x="0" y="0"/>
                                <a:ext cx="301925" cy="293298"/>
                              </a:xfrm>
                              <a:prstGeom prst="ellipse">
                                <a:avLst/>
                              </a:prstGeom>
                              <a:noFill/>
                              <a:ln w="6350">
                                <a:solidFill>
                                  <a:schemeClr val="tx1">
                                    <a:lumMod val="50000"/>
                                    <a:lumOff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a="http://schemas.openxmlformats.org/drawingml/2006/main">
                  <w:pict>
                    <v:oval id="楕円 1" style="position:absolute;left:0;text-align:left;margin-left:57.2pt;margin-top:14.8pt;width:23.75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gray [1629]" strokeweight=".5pt" w14:anchorId="3568B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">
                      <v:stroke dashstyle="1 1"/>
                    </v:oval>
                  </w:pict>
                </mc:Fallback>
              </mc:AlternateContent>
            </w:r>
          </w:p>
          <w:p w14:paraId="37FF7000" w14:textId="0668C01E" w:rsidR="00E07050" w:rsidRPr="00915A31" w:rsidRDefault="00771FA3" w:rsidP="00771FA3">
            <w:pPr>
              <w:autoSpaceDE w:val="0"/>
              <w:autoSpaceDN w:val="0"/>
              <w:adjustRightInd w:val="0"/>
              <w:ind w:right="430"/>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 xml:space="preserve">　　適　　・　　不適</w:t>
            </w:r>
          </w:p>
        </w:tc>
      </w:tr>
      <w:tr w:rsidR="00E07050" w:rsidRPr="00915A31" w14:paraId="6C78939E" w14:textId="5D787CF3" w:rsidTr="00A34C32">
        <w:trPr>
          <w:trHeight w:val="729"/>
        </w:trPr>
        <w:tc>
          <w:tcPr>
            <w:tcW w:w="1276" w:type="dxa"/>
            <w:shd w:val="clear" w:color="auto" w:fill="BFBFBF" w:themeFill="background1" w:themeFillShade="BF"/>
            <w:vAlign w:val="center"/>
          </w:tcPr>
          <w:p w14:paraId="4F4B2369" w14:textId="77777777" w:rsidR="00E07050" w:rsidRPr="00915A31" w:rsidRDefault="00E07050" w:rsidP="00D5695A">
            <w:pPr>
              <w:autoSpaceDE w:val="0"/>
              <w:autoSpaceDN w:val="0"/>
              <w:adjustRightInd w:val="0"/>
              <w:jc w:val="left"/>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取扱代理店名</w:t>
            </w:r>
          </w:p>
        </w:tc>
        <w:tc>
          <w:tcPr>
            <w:tcW w:w="2284" w:type="dxa"/>
            <w:vAlign w:val="center"/>
          </w:tcPr>
          <w:p w14:paraId="109A4F9C" w14:textId="493C83EF"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c>
          <w:tcPr>
            <w:tcW w:w="874" w:type="dxa"/>
            <w:shd w:val="clear" w:color="auto" w:fill="BFBFBF" w:themeFill="background1" w:themeFillShade="BF"/>
            <w:vAlign w:val="center"/>
          </w:tcPr>
          <w:p w14:paraId="0AECCCB2" w14:textId="5A536828" w:rsidR="00E07050" w:rsidRPr="00915A31" w:rsidRDefault="00E07050" w:rsidP="00D5695A">
            <w:pPr>
              <w:autoSpaceDE w:val="0"/>
              <w:autoSpaceDN w:val="0"/>
              <w:adjustRightInd w:val="0"/>
              <w:jc w:val="left"/>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kern w:val="0"/>
                <w:sz w:val="16"/>
                <w:szCs w:val="16"/>
              </w:rPr>
              <w:t>取扱者名</w:t>
            </w:r>
          </w:p>
        </w:tc>
        <w:tc>
          <w:tcPr>
            <w:tcW w:w="2173" w:type="dxa"/>
            <w:vAlign w:val="center"/>
          </w:tcPr>
          <w:p w14:paraId="397584E8" w14:textId="609517F9" w:rsidR="00E07050" w:rsidRPr="00915A31" w:rsidRDefault="002300A7" w:rsidP="003F264E">
            <w:pPr>
              <w:autoSpaceDE w:val="0"/>
              <w:autoSpaceDN w:val="0"/>
              <w:adjustRightInd w:val="0"/>
              <w:jc w:val="right"/>
              <w:rPr>
                <w:rFonts w:asciiTheme="majorEastAsia" w:eastAsiaTheme="majorEastAsia" w:hAnsiTheme="majorEastAsia" w:cs="HGP創英ﾌﾟﾚｾﾞﾝｽE"/>
                <w:kern w:val="0"/>
                <w:sz w:val="16"/>
                <w:szCs w:val="16"/>
              </w:rPr>
            </w:pPr>
            <w:r w:rsidRPr="00915A31">
              <w:rPr>
                <w:rFonts w:asciiTheme="majorEastAsia" w:eastAsiaTheme="majorEastAsia" w:hAnsiTheme="majorEastAsia" w:cs="HGP創英ﾌﾟﾚｾﾞﾝｽE" w:hint="eastAsia"/>
                <w:noProof/>
                <w:color w:val="FF0000"/>
                <w:kern w:val="0"/>
                <w:sz w:val="16"/>
                <w:szCs w:val="16"/>
              </w:rPr>
              <mc:AlternateContent>
                <mc:Choice Requires="wps">
                  <w:drawing>
                    <wp:anchor distT="0" distB="0" distL="114300" distR="114300" simplePos="0" relativeHeight="251658244" behindDoc="1" locked="0" layoutInCell="1" allowOverlap="1" wp14:anchorId="071EEC71" wp14:editId="1CAA1D04">
                      <wp:simplePos x="0" y="0"/>
                      <wp:positionH relativeFrom="column">
                        <wp:posOffset>122555</wp:posOffset>
                      </wp:positionH>
                      <wp:positionV relativeFrom="paragraph">
                        <wp:posOffset>-504190</wp:posOffset>
                      </wp:positionV>
                      <wp:extent cx="594995" cy="382270"/>
                      <wp:effectExtent l="0" t="0" r="14605" b="17780"/>
                      <wp:wrapNone/>
                      <wp:docPr id="1326262569" name="テキスト ボックス 1"/>
                      <wp:cNvGraphicFramePr/>
                      <a:graphic xmlns:a="http://schemas.openxmlformats.org/drawingml/2006/main">
                        <a:graphicData uri="http://schemas.microsoft.com/office/word/2010/wordprocessingShape">
                          <wps:wsp>
                            <wps:cNvSpPr txBox="1"/>
                            <wps:spPr>
                              <a:xfrm>
                                <a:off x="0" y="0"/>
                                <a:ext cx="594995" cy="382270"/>
                              </a:xfrm>
                              <a:prstGeom prst="rect">
                                <a:avLst/>
                              </a:prstGeom>
                              <a:solidFill>
                                <a:schemeClr val="bg1">
                                  <a:lumMod val="75000"/>
                                </a:schemeClr>
                              </a:solidFill>
                              <a:ln w="6350">
                                <a:solidFill>
                                  <a:prstClr val="black"/>
                                </a:solidFill>
                              </a:ln>
                            </wps:spPr>
                            <wps:txbx>
                              <w:txbxContent>
                                <w:p w14:paraId="6F3907FA" w14:textId="3255EEDD" w:rsidR="00645B9B" w:rsidRPr="00CF1EE7" w:rsidRDefault="00645B9B" w:rsidP="00CF1EE7">
                                  <w:pPr>
                                    <w:spacing w:line="180" w:lineRule="exact"/>
                                    <w:ind w:left="140" w:hangingChars="100" w:hanging="140"/>
                                    <w:rPr>
                                      <w:color w:val="000000" w:themeColor="text1"/>
                                      <w:sz w:val="14"/>
                                      <w:szCs w:val="14"/>
                                    </w:rPr>
                                  </w:pPr>
                                  <w:r w:rsidRPr="00915A31">
                                    <w:rPr>
                                      <w:rFonts w:hint="eastAsia"/>
                                      <w:color w:val="000000" w:themeColor="text1"/>
                                      <w:sz w:val="14"/>
                                      <w:szCs w:val="14"/>
                                    </w:rPr>
                                    <w:t>（契約者から</w:t>
                                  </w:r>
                                  <w:r w:rsidRPr="00915A31">
                                    <w:rPr>
                                      <w:color w:val="000000" w:themeColor="text1"/>
                                      <w:sz w:val="14"/>
                                      <w:szCs w:val="14"/>
                                    </w:rPr>
                                    <w:br/>
                                  </w:r>
                                  <w:r w:rsidRPr="00915A31">
                                    <w:rPr>
                                      <w:rFonts w:hint="eastAsia"/>
                                      <w:color w:val="000000" w:themeColor="text1"/>
                                      <w:sz w:val="14"/>
                                      <w:szCs w:val="14"/>
                                    </w:rPr>
                                    <w:t>みた続柄）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a="http://schemas.openxmlformats.org/drawingml/2006/main">
                  <w:pict>
                    <v:shapetype id="_x0000_t202" coordsize="21600,21600" o:spt="202" path="m,l,21600r21600,l21600,xe" w14:anchorId="071EEC71">
                      <v:stroke joinstyle="miter"/>
                      <v:path gradientshapeok="t" o:connecttype="rect"/>
                    </v:shapetype>
                    <v:shape id="テキスト ボックス 1" style="position:absolute;left:0;text-align:left;margin-left:9.65pt;margin-top:-39.7pt;width:46.85pt;height:30.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">
                      <v:textbox inset="0,0,0,0">
                        <w:txbxContent>
                          <w:p w:rsidRPr="00CF1EE7" w:rsidR="00645B9B" w:rsidP="00CF1EE7" w:rsidRDefault="00645B9B" w14:paraId="6F3907FA" w14:textId="3255EEDD">
                            <w:pPr>
                              <w:spacing w:line="180" w:lineRule="exact"/>
                              <w:ind w:left="140" w:hanging="140" w:hangingChars="100"/>
                              <w:rPr>
                                <w:color w:val="000000" w:themeColor="text1"/>
                                <w:sz w:val="14"/>
                                <w:szCs w:val="14"/>
                              </w:rPr>
                            </w:pPr>
                            <w:r w:rsidRPr="00915A31">
                              <w:rPr>
                                <w:rFonts w:hint="eastAsia"/>
                                <w:color w:val="000000" w:themeColor="text1"/>
                                <w:sz w:val="14"/>
                                <w:szCs w:val="14"/>
                              </w:rPr>
                              <w:t>（契約者から</w:t>
                            </w:r>
                            <w:r w:rsidRPr="00915A31">
                              <w:rPr>
                                <w:color w:val="000000" w:themeColor="text1"/>
                                <w:sz w:val="14"/>
                                <w:szCs w:val="14"/>
                              </w:rPr>
                              <w:br/>
                            </w:r>
                            <w:r w:rsidRPr="00915A31">
                              <w:rPr>
                                <w:rFonts w:hint="eastAsia"/>
                                <w:color w:val="000000" w:themeColor="text1"/>
                                <w:sz w:val="14"/>
                                <w:szCs w:val="14"/>
                              </w:rPr>
                              <w:t>みた続柄）</w:t>
                            </w:r>
                          </w:p>
                        </w:txbxContent>
                      </v:textbox>
                    </v:shape>
                  </w:pict>
                </mc:Fallback>
              </mc:AlternateContent>
            </w:r>
          </w:p>
        </w:tc>
        <w:tc>
          <w:tcPr>
            <w:tcW w:w="560" w:type="dxa"/>
            <w:vMerge/>
            <w:tcBorders>
              <w:bottom w:val="nil"/>
            </w:tcBorders>
          </w:tcPr>
          <w:p w14:paraId="27D1A5AC" w14:textId="77777777"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c>
          <w:tcPr>
            <w:tcW w:w="376" w:type="dxa"/>
            <w:vMerge/>
            <w:shd w:val="clear" w:color="auto" w:fill="BFBFBF" w:themeFill="background1" w:themeFillShade="BF"/>
          </w:tcPr>
          <w:p w14:paraId="195BBABF" w14:textId="77777777"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c>
          <w:tcPr>
            <w:tcW w:w="1401" w:type="dxa"/>
            <w:vMerge/>
          </w:tcPr>
          <w:p w14:paraId="0F53A310" w14:textId="77777777"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c>
          <w:tcPr>
            <w:tcW w:w="1971" w:type="dxa"/>
            <w:vMerge/>
          </w:tcPr>
          <w:p w14:paraId="725E6505" w14:textId="13C0B6A7" w:rsidR="00E07050" w:rsidRPr="00915A31" w:rsidRDefault="00E07050" w:rsidP="003F264E">
            <w:pPr>
              <w:autoSpaceDE w:val="0"/>
              <w:autoSpaceDN w:val="0"/>
              <w:adjustRightInd w:val="0"/>
              <w:jc w:val="right"/>
              <w:rPr>
                <w:rFonts w:asciiTheme="majorEastAsia" w:eastAsiaTheme="majorEastAsia" w:hAnsiTheme="majorEastAsia" w:cs="HGP創英ﾌﾟﾚｾﾞﾝｽE"/>
                <w:kern w:val="0"/>
                <w:sz w:val="16"/>
                <w:szCs w:val="16"/>
              </w:rPr>
            </w:pPr>
          </w:p>
        </w:tc>
      </w:tr>
    </w:tbl>
    <w:p w14:paraId="68C3FE58" w14:textId="1078CC7E" w:rsidR="003F264E" w:rsidRPr="00915A31" w:rsidRDefault="00DF09EA" w:rsidP="0039158C">
      <w:pPr>
        <w:autoSpaceDE w:val="0"/>
        <w:autoSpaceDN w:val="0"/>
        <w:adjustRightInd w:val="0"/>
        <w:jc w:val="center"/>
        <w:rPr>
          <w:rFonts w:ascii="ＭＳ ゴシック" w:eastAsia="ＭＳ ゴシック" w:hAnsi="ＭＳ ゴシック"/>
          <w:b/>
          <w:sz w:val="28"/>
          <w:szCs w:val="28"/>
        </w:rPr>
      </w:pPr>
      <w:r w:rsidRPr="00915A31">
        <w:rPr>
          <w:rFonts w:ascii="ＭＳ ゴシック" w:eastAsia="ＭＳ ゴシック" w:hAnsi="ＭＳ ゴシック" w:hint="eastAsia"/>
          <w:b/>
          <w:sz w:val="28"/>
          <w:szCs w:val="28"/>
        </w:rPr>
        <w:lastRenderedPageBreak/>
        <w:t>【</w:t>
      </w:r>
      <w:r w:rsidR="00173B65" w:rsidRPr="00915A31">
        <w:rPr>
          <w:rFonts w:ascii="ＭＳ ゴシック" w:eastAsia="ＭＳ ゴシック" w:hAnsi="ＭＳ ゴシック" w:hint="eastAsia"/>
          <w:b/>
          <w:sz w:val="28"/>
          <w:szCs w:val="28"/>
        </w:rPr>
        <w:t>別紙】適合性確認シート</w:t>
      </w:r>
      <w:r w:rsidR="00372286" w:rsidRPr="00915A31">
        <w:rPr>
          <w:rFonts w:ascii="ＭＳ ゴシック" w:eastAsia="ＭＳ ゴシック" w:hAnsi="ＭＳ ゴシック" w:hint="eastAsia"/>
          <w:b/>
          <w:sz w:val="28"/>
          <w:szCs w:val="28"/>
        </w:rPr>
        <w:t>（適合性確認の基準）</w:t>
      </w:r>
    </w:p>
    <w:p w14:paraId="4201702D" w14:textId="77777777" w:rsidR="00173B65" w:rsidRPr="00915A31" w:rsidRDefault="00173B65" w:rsidP="00475F28">
      <w:pPr>
        <w:autoSpaceDE w:val="0"/>
        <w:autoSpaceDN w:val="0"/>
        <w:adjustRightInd w:val="0"/>
        <w:rPr>
          <w:rFonts w:asciiTheme="majorEastAsia" w:eastAsiaTheme="majorEastAsia" w:hAnsiTheme="majorEastAsia" w:cs="HGP創英ﾌﾟﾚｾﾞﾝｽE"/>
          <w:kern w:val="0"/>
          <w:szCs w:val="21"/>
        </w:rPr>
      </w:pPr>
    </w:p>
    <w:p w14:paraId="6D0C33AE" w14:textId="77777777" w:rsidR="007F6E28" w:rsidRPr="007F6E28" w:rsidRDefault="0039158C" w:rsidP="3DC43871">
      <w:pPr>
        <w:rPr>
          <w:rFonts w:asciiTheme="majorEastAsia" w:eastAsiaTheme="majorEastAsia" w:hAnsiTheme="majorEastAsia" w:cs="HGP創英ﾌﾟﾚｾﾞﾝｽE"/>
          <w:szCs w:val="21"/>
        </w:rPr>
      </w:pPr>
      <w:r w:rsidRPr="007F6E28">
        <w:rPr>
          <w:rFonts w:asciiTheme="majorEastAsia" w:eastAsiaTheme="majorEastAsia" w:hAnsiTheme="majorEastAsia" w:cs="HGP創英ﾌﾟﾚｾﾞﾝｽE" w:hint="eastAsia"/>
          <w:b/>
          <w:bCs/>
          <w:sz w:val="20"/>
          <w:szCs w:val="22"/>
        </w:rPr>
        <w:t>◆</w:t>
      </w:r>
      <w:r w:rsidR="2BF4F50B" w:rsidRPr="007F6E28">
        <w:rPr>
          <w:rFonts w:asciiTheme="majorEastAsia" w:eastAsiaTheme="majorEastAsia" w:hAnsiTheme="majorEastAsia" w:cs="HGP創英ﾌﾟﾚｾﾞﾝｽE"/>
          <w:b/>
          <w:bCs/>
          <w:sz w:val="20"/>
          <w:szCs w:val="22"/>
        </w:rPr>
        <w:t>「１．</w:t>
      </w:r>
      <w:r w:rsidR="2BF4F50B" w:rsidRPr="007F6E28">
        <w:rPr>
          <w:rFonts w:asciiTheme="majorEastAsia" w:eastAsiaTheme="majorEastAsia" w:hAnsiTheme="majorEastAsia" w:cs="HGP創英ﾌﾟﾚｾﾞﾝｽE"/>
          <w:b/>
          <w:bCs/>
          <w:szCs w:val="21"/>
        </w:rPr>
        <w:t>お客さまに適切な商品を提案するために必要な情報である以下の事項につき確認ください。」</w:t>
      </w:r>
      <w:r w:rsidR="2BF4F50B" w:rsidRPr="007F6E28">
        <w:rPr>
          <w:rFonts w:asciiTheme="majorEastAsia" w:eastAsiaTheme="majorEastAsia" w:hAnsiTheme="majorEastAsia" w:cs="HGP創英ﾌﾟﾚｾﾞﾝｽE"/>
          <w:szCs w:val="21"/>
        </w:rPr>
        <w:t>については、</w:t>
      </w:r>
    </w:p>
    <w:p w14:paraId="6E64F3FB" w14:textId="77777777" w:rsidR="007F6E28" w:rsidRPr="007F6E28" w:rsidRDefault="002913C4" w:rsidP="3DC43871">
      <w:pPr>
        <w:rPr>
          <w:rFonts w:asciiTheme="majorEastAsia" w:eastAsiaTheme="majorEastAsia" w:hAnsiTheme="majorEastAsia" w:cs="HGP創英ﾌﾟﾚｾﾞﾝｽE"/>
          <w:szCs w:val="21"/>
        </w:rPr>
      </w:pPr>
      <w:r w:rsidRPr="007F6E28">
        <w:rPr>
          <w:rFonts w:ascii="Arial" w:hAnsi="Arial" w:cs="Arial"/>
          <w:color w:val="222222"/>
          <w:shd w:val="clear" w:color="auto" w:fill="FFFFFF"/>
        </w:rPr>
        <w:t>必ず</w:t>
      </w:r>
      <w:r w:rsidRPr="007F6E28">
        <w:rPr>
          <w:rFonts w:ascii="Arial" w:hAnsi="Arial" w:cs="Arial"/>
          <w:shd w:val="clear" w:color="auto" w:fill="FFFFFF"/>
        </w:rPr>
        <w:t>全項目を記入してください（お客さまが法人の場合、</w:t>
      </w:r>
      <w:r w:rsidRPr="007F6E28">
        <w:rPr>
          <w:rFonts w:ascii="ＭＳ 明朝" w:hAnsi="ＭＳ 明朝" w:cs="ＭＳ 明朝" w:hint="eastAsia"/>
          <w:shd w:val="clear" w:color="auto" w:fill="FFFFFF"/>
        </w:rPr>
        <w:t>①</w:t>
      </w:r>
      <w:r w:rsidRPr="007F6E28">
        <w:rPr>
          <w:rFonts w:ascii="Arial" w:hAnsi="Arial" w:cs="Arial"/>
          <w:shd w:val="clear" w:color="auto" w:fill="FFFFFF"/>
        </w:rPr>
        <w:t>～</w:t>
      </w:r>
      <w:r w:rsidRPr="007F6E28">
        <w:rPr>
          <w:rFonts w:ascii="ＭＳ 明朝" w:hAnsi="ＭＳ 明朝" w:cs="ＭＳ 明朝" w:hint="eastAsia"/>
          <w:shd w:val="clear" w:color="auto" w:fill="FFFFFF"/>
        </w:rPr>
        <w:t>④</w:t>
      </w:r>
      <w:r w:rsidRPr="007F6E28">
        <w:rPr>
          <w:rFonts w:ascii="Arial" w:hAnsi="Arial" w:cs="Arial"/>
          <w:shd w:val="clear" w:color="auto" w:fill="FFFFFF"/>
        </w:rPr>
        <w:t>は不要です）</w:t>
      </w:r>
      <w:r w:rsidR="28384F95" w:rsidRPr="007F6E28">
        <w:rPr>
          <w:rFonts w:asciiTheme="majorEastAsia" w:eastAsiaTheme="majorEastAsia" w:hAnsiTheme="majorEastAsia" w:cs="HGP創英ﾌﾟﾚｾﾞﾝｽE"/>
          <w:szCs w:val="21"/>
        </w:rPr>
        <w:t>。</w:t>
      </w:r>
    </w:p>
    <w:p w14:paraId="3D0FA6ED" w14:textId="08277FF8" w:rsidR="2BF4F50B" w:rsidRPr="0039158C" w:rsidRDefault="28384F95" w:rsidP="3DC43871">
      <w:pPr>
        <w:rPr>
          <w:rFonts w:asciiTheme="majorEastAsia" w:eastAsiaTheme="majorEastAsia" w:hAnsiTheme="majorEastAsia" w:cs="HGP創英ﾌﾟﾚｾﾞﾝｽE"/>
          <w:szCs w:val="21"/>
        </w:rPr>
      </w:pPr>
      <w:r w:rsidRPr="007F6E28">
        <w:rPr>
          <w:rFonts w:asciiTheme="majorEastAsia" w:eastAsiaTheme="majorEastAsia" w:hAnsiTheme="majorEastAsia" w:cs="HGP創英ﾌﾟﾚｾﾞﾝｽE"/>
          <w:szCs w:val="21"/>
        </w:rPr>
        <w:t>空欄がある場合には、適合性の確認ができません。募集は控えてください。</w:t>
      </w:r>
    </w:p>
    <w:p w14:paraId="48A648F9" w14:textId="43062F09" w:rsidR="3DC43871" w:rsidRDefault="3DC43871" w:rsidP="3DC43871">
      <w:pPr>
        <w:rPr>
          <w:rFonts w:asciiTheme="majorEastAsia" w:eastAsiaTheme="majorEastAsia" w:hAnsiTheme="majorEastAsia" w:cs="HGP創英ﾌﾟﾚｾﾞﾝｽE"/>
          <w:sz w:val="22"/>
          <w:szCs w:val="22"/>
        </w:rPr>
      </w:pPr>
    </w:p>
    <w:p w14:paraId="7495C101" w14:textId="52114191" w:rsidR="00CA674E" w:rsidRPr="00915A31" w:rsidRDefault="0039158C" w:rsidP="00475F28">
      <w:pPr>
        <w:autoSpaceDE w:val="0"/>
        <w:autoSpaceDN w:val="0"/>
        <w:adjustRightInd w:val="0"/>
        <w:rPr>
          <w:rFonts w:asciiTheme="majorEastAsia" w:eastAsiaTheme="majorEastAsia" w:hAnsiTheme="majorEastAsia" w:cs="HGP創英ﾌﾟﾚｾﾞﾝｽE"/>
          <w:kern w:val="0"/>
          <w:szCs w:val="21"/>
        </w:rPr>
      </w:pPr>
      <w:r w:rsidRPr="007F6E28">
        <w:rPr>
          <w:rFonts w:asciiTheme="majorEastAsia" w:eastAsiaTheme="majorEastAsia" w:hAnsiTheme="majorEastAsia" w:cs="HGP創英ﾌﾟﾚｾﾞﾝｽE" w:hint="eastAsia"/>
          <w:b/>
          <w:bCs/>
          <w:kern w:val="0"/>
          <w:szCs w:val="21"/>
        </w:rPr>
        <w:t>◆</w:t>
      </w:r>
      <w:r w:rsidR="00173B65" w:rsidRPr="007F6E28">
        <w:rPr>
          <w:rFonts w:asciiTheme="majorEastAsia" w:eastAsiaTheme="majorEastAsia" w:hAnsiTheme="majorEastAsia" w:cs="HGP創英ﾌﾟﾚｾﾞﾝｽE" w:hint="eastAsia"/>
          <w:b/>
          <w:bCs/>
          <w:kern w:val="0"/>
          <w:szCs w:val="21"/>
        </w:rPr>
        <w:t>「</w:t>
      </w:r>
      <w:r w:rsidR="00CA674E" w:rsidRPr="00915A31">
        <w:rPr>
          <w:rFonts w:asciiTheme="majorEastAsia" w:eastAsiaTheme="majorEastAsia" w:hAnsiTheme="majorEastAsia" w:cs="HGP創英ﾌﾟﾚｾﾞﾝｽE" w:hint="eastAsia"/>
          <w:b/>
          <w:bCs/>
          <w:szCs w:val="21"/>
        </w:rPr>
        <w:t>２．上記１．の情報に基づき、適合性を確認してください。</w:t>
      </w:r>
      <w:r w:rsidR="00173B65" w:rsidRPr="00915A31">
        <w:rPr>
          <w:rFonts w:asciiTheme="majorEastAsia" w:eastAsiaTheme="majorEastAsia" w:hAnsiTheme="majorEastAsia" w:cs="HGP創英ﾌﾟﾚｾﾞﾝｽE" w:hint="eastAsia"/>
          <w:b/>
          <w:bCs/>
          <w:kern w:val="0"/>
          <w:szCs w:val="21"/>
        </w:rPr>
        <w:t>」</w:t>
      </w:r>
      <w:r w:rsidR="00173B65" w:rsidRPr="00915A31">
        <w:rPr>
          <w:rFonts w:asciiTheme="majorEastAsia" w:eastAsiaTheme="majorEastAsia" w:hAnsiTheme="majorEastAsia" w:cs="HGP創英ﾌﾟﾚｾﾞﾝｽE" w:hint="eastAsia"/>
          <w:kern w:val="0"/>
          <w:szCs w:val="21"/>
        </w:rPr>
        <w:t>で各項目をレ点チェックいただくにあたり、</w:t>
      </w:r>
    </w:p>
    <w:p w14:paraId="4E0BBA2B" w14:textId="176127C2" w:rsidR="00173B65" w:rsidRPr="0039158C" w:rsidRDefault="00D5695A" w:rsidP="00475F28">
      <w:pPr>
        <w:autoSpaceDE w:val="0"/>
        <w:autoSpaceDN w:val="0"/>
        <w:adjustRightInd w:val="0"/>
        <w:rPr>
          <w:rFonts w:asciiTheme="majorEastAsia" w:eastAsiaTheme="majorEastAsia" w:hAnsiTheme="majorEastAsia" w:cs="HGP創英ﾌﾟﾚｾﾞﾝｽE"/>
          <w:b/>
          <w:bCs/>
          <w:szCs w:val="21"/>
        </w:rPr>
      </w:pPr>
      <w:r w:rsidRPr="00915A31">
        <w:rPr>
          <w:rFonts w:asciiTheme="majorEastAsia" w:eastAsiaTheme="majorEastAsia" w:hAnsiTheme="majorEastAsia" w:cs="HGP創英ﾌﾟﾚｾﾞﾝｽE" w:hint="eastAsia"/>
          <w:kern w:val="0"/>
          <w:szCs w:val="21"/>
        </w:rPr>
        <w:t>必ず</w:t>
      </w:r>
      <w:r w:rsidR="00173B65" w:rsidRPr="00915A31">
        <w:rPr>
          <w:rFonts w:asciiTheme="majorEastAsia" w:eastAsiaTheme="majorEastAsia" w:hAnsiTheme="majorEastAsia" w:cs="HGP創英ﾌﾟﾚｾﾞﾝｽE" w:hint="eastAsia"/>
          <w:kern w:val="0"/>
          <w:szCs w:val="21"/>
        </w:rPr>
        <w:t>以下の</w:t>
      </w:r>
      <w:r w:rsidRPr="00915A31">
        <w:rPr>
          <w:rFonts w:asciiTheme="majorEastAsia" w:eastAsiaTheme="majorEastAsia" w:hAnsiTheme="majorEastAsia" w:cs="HGP創英ﾌﾟﾚｾﾞﾝｽE" w:hint="eastAsia"/>
          <w:kern w:val="0"/>
          <w:szCs w:val="21"/>
        </w:rPr>
        <w:t>内容</w:t>
      </w:r>
      <w:r w:rsidR="00173B65" w:rsidRPr="00915A31">
        <w:rPr>
          <w:rFonts w:asciiTheme="majorEastAsia" w:eastAsiaTheme="majorEastAsia" w:hAnsiTheme="majorEastAsia" w:cs="HGP創英ﾌﾟﾚｾﾞﾝｽE" w:hint="eastAsia"/>
          <w:kern w:val="0"/>
          <w:szCs w:val="21"/>
        </w:rPr>
        <w:t>をご確認のうえ、ご記入ください。</w:t>
      </w:r>
    </w:p>
    <w:tbl>
      <w:tblPr>
        <w:tblStyle w:val="a3"/>
        <w:tblW w:w="0" w:type="auto"/>
        <w:tblLook w:val="04A0" w:firstRow="1" w:lastRow="0" w:firstColumn="1" w:lastColumn="0" w:noHBand="0" w:noVBand="1"/>
      </w:tblPr>
      <w:tblGrid>
        <w:gridCol w:w="1242"/>
        <w:gridCol w:w="9614"/>
      </w:tblGrid>
      <w:tr w:rsidR="00173B65" w14:paraId="6971C339" w14:textId="77777777" w:rsidTr="00E555CF">
        <w:tc>
          <w:tcPr>
            <w:tcW w:w="1242" w:type="dxa"/>
          </w:tcPr>
          <w:p w14:paraId="32F1DA3D" w14:textId="3E2958FD" w:rsidR="00173B65" w:rsidRPr="00915A31" w:rsidRDefault="00173B65" w:rsidP="00475F28">
            <w:pPr>
              <w:autoSpaceDE w:val="0"/>
              <w:autoSpaceDN w:val="0"/>
              <w:adjustRightInd w:val="0"/>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２</w:t>
            </w:r>
            <w:r w:rsidR="00ED6BAB" w:rsidRPr="00915A31">
              <w:rPr>
                <w:rFonts w:asciiTheme="majorEastAsia" w:eastAsiaTheme="majorEastAsia" w:hAnsiTheme="majorEastAsia" w:cs="HGP創英ﾌﾟﾚｾﾞﾝｽE" w:hint="eastAsia"/>
                <w:kern w:val="0"/>
                <w:sz w:val="20"/>
                <w:szCs w:val="20"/>
              </w:rPr>
              <w:t>．</w:t>
            </w:r>
            <w:r w:rsidRPr="00915A31">
              <w:rPr>
                <w:rFonts w:asciiTheme="majorEastAsia" w:eastAsiaTheme="majorEastAsia" w:hAnsiTheme="majorEastAsia" w:cs="HGP創英ﾌﾟﾚｾﾞﾝｽE" w:hint="eastAsia"/>
                <w:kern w:val="0"/>
                <w:sz w:val="20"/>
                <w:szCs w:val="20"/>
              </w:rPr>
              <w:t>①</w:t>
            </w:r>
          </w:p>
        </w:tc>
        <w:tc>
          <w:tcPr>
            <w:tcW w:w="9614" w:type="dxa"/>
          </w:tcPr>
          <w:p w14:paraId="26B0C60B" w14:textId="652713EF" w:rsidR="00173B65" w:rsidRPr="00915A31" w:rsidRDefault="00912A19" w:rsidP="00DF6B32">
            <w:pPr>
              <w:autoSpaceDE w:val="0"/>
              <w:autoSpaceDN w:val="0"/>
              <w:adjustRightInd w:val="0"/>
              <w:spacing w:line="260" w:lineRule="exact"/>
              <w:rPr>
                <w:rFonts w:asciiTheme="majorEastAsia" w:eastAsiaTheme="majorEastAsia" w:hAnsiTheme="majorEastAsia" w:cs="HGP創英ﾌﾟﾚｾﾞﾝｽE"/>
                <w:color w:val="FF0000"/>
                <w:kern w:val="0"/>
                <w:sz w:val="20"/>
                <w:szCs w:val="20"/>
              </w:rPr>
            </w:pPr>
            <w:r w:rsidRPr="00915A31">
              <w:rPr>
                <w:rFonts w:asciiTheme="majorEastAsia" w:eastAsiaTheme="majorEastAsia" w:hAnsiTheme="majorEastAsia" w:cs="HGP創英ﾌﾟﾚｾﾞﾝｽE" w:hint="eastAsia"/>
                <w:kern w:val="0"/>
                <w:sz w:val="20"/>
                <w:szCs w:val="20"/>
              </w:rPr>
              <w:t>お客さま（契約者</w:t>
            </w:r>
            <w:r w:rsidRPr="00915A31">
              <w:rPr>
                <w:rStyle w:val="ae"/>
                <w:rFonts w:ascii="Arial" w:hAnsi="Arial" w:cs="Arial"/>
                <w:sz w:val="20"/>
                <w:szCs w:val="20"/>
                <w:shd w:val="clear" w:color="auto" w:fill="EEF2FF"/>
              </w:rPr>
              <w:t>*</w:t>
            </w:r>
            <w:r w:rsidRPr="00915A31">
              <w:rPr>
                <w:rFonts w:asciiTheme="majorEastAsia" w:eastAsiaTheme="majorEastAsia" w:hAnsiTheme="majorEastAsia" w:cs="HGP創英ﾌﾟﾚｾﾞﾝｽE" w:hint="eastAsia"/>
                <w:kern w:val="0"/>
                <w:sz w:val="20"/>
                <w:szCs w:val="20"/>
              </w:rPr>
              <w:t>）が</w:t>
            </w:r>
            <w:r w:rsidR="00502550" w:rsidRPr="00915A31">
              <w:rPr>
                <w:rFonts w:asciiTheme="majorEastAsia" w:eastAsiaTheme="majorEastAsia" w:hAnsiTheme="majorEastAsia" w:cs="HGP創英ﾌﾟﾚｾﾞﾝｽE" w:hint="eastAsia"/>
                <w:kern w:val="0"/>
                <w:sz w:val="20"/>
                <w:szCs w:val="20"/>
              </w:rPr>
              <w:t>ご高齢者（70</w:t>
            </w:r>
            <w:r w:rsidR="001C4DF3" w:rsidRPr="00915A31">
              <w:rPr>
                <w:rFonts w:asciiTheme="majorEastAsia" w:eastAsiaTheme="majorEastAsia" w:hAnsiTheme="majorEastAsia" w:cs="HGP創英ﾌﾟﾚｾﾞﾝｽE" w:hint="eastAsia"/>
                <w:kern w:val="0"/>
                <w:sz w:val="20"/>
                <w:szCs w:val="20"/>
              </w:rPr>
              <w:t>歳以上）の場合は、特に十分な理解をいただくために細心</w:t>
            </w:r>
            <w:r w:rsidR="00173B65" w:rsidRPr="00915A31">
              <w:rPr>
                <w:rFonts w:asciiTheme="majorEastAsia" w:eastAsiaTheme="majorEastAsia" w:hAnsiTheme="majorEastAsia" w:cs="HGP創英ﾌﾟﾚｾﾞﾝｽE" w:hint="eastAsia"/>
                <w:kern w:val="0"/>
                <w:sz w:val="20"/>
                <w:szCs w:val="20"/>
              </w:rPr>
              <w:t>の注意が必要です</w:t>
            </w:r>
            <w:r w:rsidR="0081755A" w:rsidRPr="00915A31">
              <w:rPr>
                <w:rFonts w:asciiTheme="majorEastAsia" w:eastAsiaTheme="majorEastAsia" w:hAnsiTheme="majorEastAsia" w:cs="HGP創英ﾌﾟﾚｾﾞﾝｽE" w:hint="eastAsia"/>
                <w:kern w:val="0"/>
                <w:sz w:val="20"/>
                <w:szCs w:val="20"/>
              </w:rPr>
              <w:t>。</w:t>
            </w:r>
          </w:p>
          <w:p w14:paraId="409CE910" w14:textId="7956BA22" w:rsidR="002300A7" w:rsidRPr="00915A31" w:rsidRDefault="002300A7"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w:t>
            </w:r>
            <w:r w:rsidRPr="00915A31">
              <w:rPr>
                <w:rFonts w:ascii="ＭＳ ゴシック" w:eastAsia="ＭＳ ゴシック" w:hAnsi="ＭＳ ゴシック" w:hint="eastAsia"/>
                <w:sz w:val="20"/>
                <w:szCs w:val="22"/>
              </w:rPr>
              <w:t>契約者が未成年の場合、親権者または後見人について確認しますが、いずれも</w:t>
            </w:r>
            <w:r w:rsidRPr="00915A31">
              <w:rPr>
                <w:rFonts w:ascii="ＭＳ ゴシック" w:eastAsia="ＭＳ ゴシック" w:hAnsi="ＭＳ ゴシック"/>
                <w:sz w:val="20"/>
                <w:szCs w:val="22"/>
              </w:rPr>
              <w:t>70</w:t>
            </w:r>
            <w:r w:rsidRPr="00915A31">
              <w:rPr>
                <w:rFonts w:ascii="ＭＳ ゴシック" w:eastAsia="ＭＳ ゴシック" w:hAnsi="ＭＳ ゴシック" w:hint="eastAsia"/>
                <w:sz w:val="20"/>
                <w:szCs w:val="22"/>
              </w:rPr>
              <w:t>歳未満の方に限ります。</w:t>
            </w:r>
          </w:p>
          <w:p w14:paraId="1D026F30" w14:textId="77777777" w:rsidR="002300A7" w:rsidRPr="00915A31" w:rsidRDefault="002300A7"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p>
          <w:p w14:paraId="0353D98E" w14:textId="5EA5E300" w:rsidR="00373C65" w:rsidRPr="00915A31" w:rsidRDefault="002300A7"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w:t>
            </w:r>
            <w:r w:rsidR="00373C65" w:rsidRPr="00915A31">
              <w:rPr>
                <w:rFonts w:asciiTheme="majorEastAsia" w:eastAsiaTheme="majorEastAsia" w:hAnsiTheme="majorEastAsia" w:cs="HGP創英ﾌﾟﾚｾﾞﾝｽE" w:hint="eastAsia"/>
                <w:kern w:val="0"/>
                <w:sz w:val="20"/>
                <w:szCs w:val="20"/>
              </w:rPr>
              <w:t>参考</w:t>
            </w:r>
            <w:r w:rsidRPr="00915A31">
              <w:rPr>
                <w:rFonts w:asciiTheme="majorEastAsia" w:eastAsiaTheme="majorEastAsia" w:hAnsiTheme="majorEastAsia" w:cs="HGP創英ﾌﾟﾚｾﾞﾝｽE" w:hint="eastAsia"/>
                <w:kern w:val="0"/>
                <w:sz w:val="20"/>
                <w:szCs w:val="20"/>
              </w:rPr>
              <w:t>】</w:t>
            </w:r>
          </w:p>
          <w:p w14:paraId="65D59C50" w14:textId="58C27670" w:rsidR="00ED6BAB" w:rsidRPr="00915A31" w:rsidRDefault="00ED6BAB"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70歳以上の高齢者の場合、下記＜１＞および＜２＞によって募集します。</w:t>
            </w:r>
          </w:p>
          <w:p w14:paraId="4EDAA1C5" w14:textId="77777777" w:rsidR="00ED6BAB" w:rsidRPr="00915A31" w:rsidRDefault="00ED6BAB"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＜１＞70歳未満の親族の同席をともなった募集</w:t>
            </w:r>
          </w:p>
          <w:p w14:paraId="347CF44F" w14:textId="77777777" w:rsidR="00ED6BAB" w:rsidRPr="00915A31" w:rsidRDefault="00ED6BAB"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＜２＞複数回の面談による募集</w:t>
            </w:r>
          </w:p>
          <w:p w14:paraId="38B54A33" w14:textId="77777777" w:rsidR="00ED6BAB" w:rsidRPr="00915A31" w:rsidRDefault="00ED6BAB"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ただし、＜１＞の募集が困難な場合、＜２＞および＜３＞での募集も可能です。</w:t>
            </w:r>
          </w:p>
          <w:p w14:paraId="034E2F1B" w14:textId="07F5B4FA" w:rsidR="00ED6BAB" w:rsidRPr="00DF6B32" w:rsidRDefault="00ED6BAB"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915A31">
              <w:rPr>
                <w:rFonts w:asciiTheme="majorEastAsia" w:eastAsiaTheme="majorEastAsia" w:hAnsiTheme="majorEastAsia" w:cs="HGP創英ﾌﾟﾚｾﾞﾝｽE" w:hint="eastAsia"/>
                <w:kern w:val="0"/>
                <w:sz w:val="20"/>
                <w:szCs w:val="20"/>
              </w:rPr>
              <w:t>＜３＞70歳未満の親族への説明</w:t>
            </w:r>
          </w:p>
        </w:tc>
      </w:tr>
      <w:tr w:rsidR="00173B65" w14:paraId="70DAF03C" w14:textId="77777777" w:rsidTr="00E555CF">
        <w:tc>
          <w:tcPr>
            <w:tcW w:w="1242" w:type="dxa"/>
          </w:tcPr>
          <w:p w14:paraId="51A43E8F" w14:textId="1E4D88E0" w:rsidR="00173B65" w:rsidRPr="00DF6B32" w:rsidRDefault="00173B65" w:rsidP="00475F28">
            <w:pPr>
              <w:autoSpaceDE w:val="0"/>
              <w:autoSpaceDN w:val="0"/>
              <w:adjustRightInd w:val="0"/>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２</w:t>
            </w:r>
            <w:r w:rsidR="00ED6BAB" w:rsidRPr="00DF6B32">
              <w:rPr>
                <w:rFonts w:asciiTheme="majorEastAsia" w:eastAsiaTheme="majorEastAsia" w:hAnsiTheme="majorEastAsia" w:cs="HGP創英ﾌﾟﾚｾﾞﾝｽE" w:hint="eastAsia"/>
                <w:kern w:val="0"/>
                <w:sz w:val="20"/>
                <w:szCs w:val="20"/>
              </w:rPr>
              <w:t>．</w:t>
            </w:r>
            <w:r w:rsidRPr="00DF6B32">
              <w:rPr>
                <w:rFonts w:asciiTheme="majorEastAsia" w:eastAsiaTheme="majorEastAsia" w:hAnsiTheme="majorEastAsia" w:cs="HGP創英ﾌﾟﾚｾﾞﾝｽE" w:hint="eastAsia"/>
                <w:kern w:val="0"/>
                <w:sz w:val="20"/>
                <w:szCs w:val="20"/>
              </w:rPr>
              <w:t>③</w:t>
            </w:r>
          </w:p>
        </w:tc>
        <w:tc>
          <w:tcPr>
            <w:tcW w:w="9614" w:type="dxa"/>
          </w:tcPr>
          <w:p w14:paraId="2E53287B" w14:textId="374CE0E2" w:rsidR="00521A3B" w:rsidRPr="00DF6B32" w:rsidRDefault="00313DCF" w:rsidP="00DF6B32">
            <w:pPr>
              <w:widowControl/>
              <w:spacing w:line="260" w:lineRule="exact"/>
              <w:jc w:val="lef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kern w:val="0"/>
                <w:sz w:val="20"/>
                <w:szCs w:val="20"/>
              </w:rPr>
              <w:t>年間保険料が年収の20％以内または、総払込保険料が金融資産の30％以内または</w:t>
            </w:r>
            <w:r w:rsidR="00B66A72" w:rsidRPr="00DF6B32">
              <w:rPr>
                <w:rFonts w:asciiTheme="majorEastAsia" w:eastAsiaTheme="majorEastAsia" w:hAnsiTheme="majorEastAsia" w:cs="HGP創英ﾌﾟﾚｾﾞﾝｽE" w:hint="eastAsia"/>
                <w:kern w:val="0"/>
                <w:sz w:val="20"/>
                <w:szCs w:val="20"/>
              </w:rPr>
              <w:t>、</w:t>
            </w:r>
            <w:r w:rsidRPr="00DF6B32">
              <w:rPr>
                <w:rFonts w:asciiTheme="majorEastAsia" w:eastAsiaTheme="majorEastAsia" w:hAnsiTheme="majorEastAsia" w:cs="HGP創英ﾌﾟﾚｾﾞﾝｽE"/>
                <w:kern w:val="0"/>
                <w:sz w:val="20"/>
                <w:szCs w:val="20"/>
              </w:rPr>
              <w:t>その組み合わせの範囲内となっていますか。</w:t>
            </w:r>
            <w:r w:rsidRPr="00DF6B32">
              <w:rPr>
                <w:rFonts w:asciiTheme="majorEastAsia" w:eastAsiaTheme="majorEastAsia" w:hAnsiTheme="majorEastAsia" w:cs="HGP創英ﾌﾟﾚｾﾞﾝｽE" w:hint="eastAsia"/>
                <w:kern w:val="0"/>
                <w:sz w:val="20"/>
                <w:szCs w:val="20"/>
              </w:rPr>
              <w:t>範囲内の場合、「はい」をチェックしてください。</w:t>
            </w:r>
          </w:p>
          <w:p w14:paraId="4744D505" w14:textId="77777777" w:rsidR="00521A3B" w:rsidRPr="00DF6B32" w:rsidRDefault="00521A3B" w:rsidP="00DF6B32">
            <w:pPr>
              <w:widowControl/>
              <w:spacing w:line="260" w:lineRule="exact"/>
              <w:jc w:val="lef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b/>
                <w:kern w:val="0"/>
                <w:sz w:val="20"/>
                <w:szCs w:val="20"/>
              </w:rPr>
              <w:t>＜組み合わせの例＞</w:t>
            </w:r>
            <w:r w:rsidR="00313DCF" w:rsidRPr="00DF6B32">
              <w:rPr>
                <w:rFonts w:asciiTheme="majorEastAsia" w:eastAsiaTheme="majorEastAsia" w:hAnsiTheme="majorEastAsia" w:cs="HGP創英ﾌﾟﾚｾﾞﾝｽE"/>
                <w:b/>
                <w:kern w:val="0"/>
                <w:sz w:val="20"/>
                <w:szCs w:val="20"/>
              </w:rPr>
              <w:t xml:space="preserve"> </w:t>
            </w:r>
          </w:p>
          <w:p w14:paraId="36ACEE98" w14:textId="77777777" w:rsidR="00521A3B" w:rsidRPr="00DF6B32" w:rsidRDefault="003B1F80" w:rsidP="00DF6B32">
            <w:pPr>
              <w:widowControl/>
              <w:spacing w:line="260" w:lineRule="exact"/>
              <w:jc w:val="lef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w:t>
            </w:r>
            <w:r w:rsidR="00313DCF" w:rsidRPr="00DF6B32">
              <w:rPr>
                <w:rFonts w:asciiTheme="majorEastAsia" w:eastAsiaTheme="majorEastAsia" w:hAnsiTheme="majorEastAsia" w:cs="HGP創英ﾌﾟﾚｾﾞﾝｽE"/>
                <w:kern w:val="0"/>
                <w:sz w:val="20"/>
                <w:szCs w:val="20"/>
              </w:rPr>
              <w:t>年収500万</w:t>
            </w:r>
            <w:r w:rsidR="00521A3B" w:rsidRPr="00DF6B32">
              <w:rPr>
                <w:rFonts w:asciiTheme="majorEastAsia" w:eastAsiaTheme="majorEastAsia" w:hAnsiTheme="majorEastAsia" w:cs="HGP創英ﾌﾟﾚｾﾞﾝｽE" w:hint="eastAsia"/>
                <w:kern w:val="0"/>
                <w:sz w:val="20"/>
                <w:szCs w:val="20"/>
              </w:rPr>
              <w:t>円</w:t>
            </w:r>
            <w:r w:rsidR="00521A3B" w:rsidRPr="00DF6B32">
              <w:rPr>
                <w:rFonts w:asciiTheme="majorEastAsia" w:eastAsiaTheme="majorEastAsia" w:hAnsiTheme="majorEastAsia" w:cs="HGP創英ﾌﾟﾚｾﾞﾝｽE"/>
                <w:kern w:val="0"/>
                <w:sz w:val="20"/>
                <w:szCs w:val="20"/>
              </w:rPr>
              <w:t>の</w:t>
            </w:r>
            <w:r w:rsidR="00521A3B" w:rsidRPr="00DF6B32">
              <w:rPr>
                <w:rFonts w:asciiTheme="majorEastAsia" w:eastAsiaTheme="majorEastAsia" w:hAnsiTheme="majorEastAsia" w:cs="HGP創英ﾌﾟﾚｾﾞﾝｽE" w:hint="eastAsia"/>
                <w:kern w:val="0"/>
                <w:sz w:val="20"/>
                <w:szCs w:val="20"/>
              </w:rPr>
              <w:t>お客さま</w:t>
            </w:r>
            <w:r w:rsidR="00313DCF" w:rsidRPr="00DF6B32">
              <w:rPr>
                <w:rFonts w:asciiTheme="majorEastAsia" w:eastAsiaTheme="majorEastAsia" w:hAnsiTheme="majorEastAsia" w:cs="HGP創英ﾌﾟﾚｾﾞﾝｽE"/>
                <w:kern w:val="0"/>
                <w:sz w:val="20"/>
                <w:szCs w:val="20"/>
              </w:rPr>
              <w:t>が年間保険料150万</w:t>
            </w:r>
            <w:r w:rsidR="00521A3B" w:rsidRPr="00DF6B32">
              <w:rPr>
                <w:rFonts w:asciiTheme="majorEastAsia" w:eastAsiaTheme="majorEastAsia" w:hAnsiTheme="majorEastAsia" w:cs="HGP創英ﾌﾟﾚｾﾞﾝｽE" w:hint="eastAsia"/>
                <w:kern w:val="0"/>
                <w:sz w:val="20"/>
                <w:szCs w:val="20"/>
              </w:rPr>
              <w:t>円</w:t>
            </w:r>
            <w:r w:rsidR="00313DCF" w:rsidRPr="00DF6B32">
              <w:rPr>
                <w:rFonts w:asciiTheme="majorEastAsia" w:eastAsiaTheme="majorEastAsia" w:hAnsiTheme="majorEastAsia" w:cs="HGP創英ﾌﾟﾚｾﾞﾝｽE"/>
                <w:kern w:val="0"/>
                <w:sz w:val="20"/>
                <w:szCs w:val="20"/>
              </w:rPr>
              <w:t>の変額保険に</w:t>
            </w:r>
            <w:r w:rsidR="00521A3B" w:rsidRPr="00DF6B32">
              <w:rPr>
                <w:rFonts w:asciiTheme="majorEastAsia" w:eastAsiaTheme="majorEastAsia" w:hAnsiTheme="majorEastAsia" w:cs="HGP創英ﾌﾟﾚｾﾞﾝｽE" w:hint="eastAsia"/>
                <w:kern w:val="0"/>
                <w:sz w:val="20"/>
                <w:szCs w:val="20"/>
              </w:rPr>
              <w:t>加入希望の場合</w:t>
            </w:r>
          </w:p>
          <w:p w14:paraId="234A0587" w14:textId="6DF0EAB3" w:rsidR="00521A3B" w:rsidRPr="00DF6B32" w:rsidRDefault="00313DCF" w:rsidP="00DF6B32">
            <w:pPr>
              <w:widowControl/>
              <w:spacing w:line="260" w:lineRule="exact"/>
              <w:ind w:leftChars="83" w:left="174"/>
              <w:jc w:val="lef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kern w:val="0"/>
                <w:sz w:val="20"/>
                <w:szCs w:val="20"/>
              </w:rPr>
              <w:t>年収の20</w:t>
            </w:r>
            <w:r w:rsidR="00521A3B" w:rsidRPr="00DF6B32">
              <w:rPr>
                <w:rFonts w:asciiTheme="majorEastAsia" w:eastAsiaTheme="majorEastAsia" w:hAnsiTheme="majorEastAsia" w:cs="HGP創英ﾌﾟﾚｾﾞﾝｽE"/>
                <w:kern w:val="0"/>
                <w:sz w:val="20"/>
                <w:szCs w:val="20"/>
              </w:rPr>
              <w:t>％</w:t>
            </w:r>
            <w:r w:rsidR="00521A3B" w:rsidRPr="00DF6B32">
              <w:rPr>
                <w:rFonts w:asciiTheme="majorEastAsia" w:eastAsiaTheme="majorEastAsia" w:hAnsiTheme="majorEastAsia" w:cs="HGP創英ﾌﾟﾚｾﾞﾝｽE" w:hint="eastAsia"/>
                <w:kern w:val="0"/>
                <w:sz w:val="20"/>
                <w:szCs w:val="20"/>
              </w:rPr>
              <w:t>は</w:t>
            </w:r>
            <w:r w:rsidRPr="00DF6B32">
              <w:rPr>
                <w:rFonts w:asciiTheme="majorEastAsia" w:eastAsiaTheme="majorEastAsia" w:hAnsiTheme="majorEastAsia" w:cs="HGP創英ﾌﾟﾚｾﾞﾝｽE"/>
                <w:kern w:val="0"/>
                <w:sz w:val="20"/>
                <w:szCs w:val="20"/>
              </w:rPr>
              <w:t>100万</w:t>
            </w:r>
            <w:r w:rsidR="00521A3B" w:rsidRPr="00DF6B32">
              <w:rPr>
                <w:rFonts w:asciiTheme="majorEastAsia" w:eastAsiaTheme="majorEastAsia" w:hAnsiTheme="majorEastAsia" w:cs="HGP創英ﾌﾟﾚｾﾞﾝｽE" w:hint="eastAsia"/>
                <w:kern w:val="0"/>
                <w:sz w:val="20"/>
                <w:szCs w:val="20"/>
              </w:rPr>
              <w:t>円</w:t>
            </w:r>
            <w:r w:rsidR="005025E1" w:rsidRPr="00DF6B32">
              <w:rPr>
                <w:rFonts w:asciiTheme="majorEastAsia" w:eastAsiaTheme="majorEastAsia" w:hAnsiTheme="majorEastAsia" w:cs="HGP創英ﾌﾟﾚｾﾞﾝｽE" w:hint="eastAsia"/>
                <w:kern w:val="0"/>
                <w:sz w:val="20"/>
                <w:szCs w:val="20"/>
              </w:rPr>
              <w:t>であり、</w:t>
            </w:r>
            <w:r w:rsidR="00521A3B" w:rsidRPr="00DF6B32">
              <w:rPr>
                <w:rFonts w:asciiTheme="majorEastAsia" w:eastAsiaTheme="majorEastAsia" w:hAnsiTheme="majorEastAsia" w:cs="HGP創英ﾌﾟﾚｾﾞﾝｽE" w:hint="eastAsia"/>
                <w:kern w:val="0"/>
                <w:sz w:val="20"/>
                <w:szCs w:val="20"/>
              </w:rPr>
              <w:t>年間保険料150万円を下回る</w:t>
            </w:r>
            <w:r w:rsidRPr="00DF6B32">
              <w:rPr>
                <w:rFonts w:asciiTheme="majorEastAsia" w:eastAsiaTheme="majorEastAsia" w:hAnsiTheme="majorEastAsia" w:cs="HGP創英ﾌﾟﾚｾﾞﾝｽE"/>
                <w:kern w:val="0"/>
                <w:sz w:val="20"/>
                <w:szCs w:val="20"/>
              </w:rPr>
              <w:t>ため不可</w:t>
            </w:r>
            <w:r w:rsidR="00521A3B" w:rsidRPr="00DF6B32">
              <w:rPr>
                <w:rFonts w:asciiTheme="majorEastAsia" w:eastAsiaTheme="majorEastAsia" w:hAnsiTheme="majorEastAsia" w:cs="HGP創英ﾌﾟﾚｾﾞﾝｽE" w:hint="eastAsia"/>
                <w:kern w:val="0"/>
                <w:sz w:val="20"/>
                <w:szCs w:val="20"/>
              </w:rPr>
              <w:t>。</w:t>
            </w:r>
          </w:p>
          <w:p w14:paraId="69C2CA62" w14:textId="11A0D8C7" w:rsidR="00313DCF" w:rsidRPr="00DF6B32" w:rsidRDefault="00313DCF" w:rsidP="00DF6B32">
            <w:pPr>
              <w:widowControl/>
              <w:spacing w:line="260" w:lineRule="exact"/>
              <w:ind w:leftChars="83" w:left="174"/>
              <w:jc w:val="lef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kern w:val="0"/>
                <w:sz w:val="20"/>
                <w:szCs w:val="20"/>
              </w:rPr>
              <w:t>ただし不足分の年間保険料50万</w:t>
            </w:r>
            <w:r w:rsidR="00E17667" w:rsidRPr="00DF6B32">
              <w:rPr>
                <w:rFonts w:asciiTheme="majorEastAsia" w:eastAsiaTheme="majorEastAsia" w:hAnsiTheme="majorEastAsia" w:cs="HGP創英ﾌﾟﾚｾﾞﾝｽE" w:hint="eastAsia"/>
                <w:kern w:val="0"/>
                <w:sz w:val="20"/>
                <w:szCs w:val="20"/>
              </w:rPr>
              <w:t>円</w:t>
            </w:r>
            <w:r w:rsidRPr="00DF6B32">
              <w:rPr>
                <w:rFonts w:asciiTheme="majorEastAsia" w:eastAsiaTheme="majorEastAsia" w:hAnsiTheme="majorEastAsia" w:cs="HGP創英ﾌﾟﾚｾﾞﾝｽE"/>
                <w:kern w:val="0"/>
                <w:sz w:val="20"/>
                <w:szCs w:val="20"/>
              </w:rPr>
              <w:t>×保険料払込</w:t>
            </w:r>
            <w:r w:rsidR="00521A3B" w:rsidRPr="00DF6B32">
              <w:rPr>
                <w:rFonts w:asciiTheme="majorEastAsia" w:eastAsiaTheme="majorEastAsia" w:hAnsiTheme="majorEastAsia" w:cs="HGP創英ﾌﾟﾚｾﾞﾝｽE" w:hint="eastAsia"/>
                <w:kern w:val="0"/>
                <w:sz w:val="20"/>
                <w:szCs w:val="20"/>
              </w:rPr>
              <w:t>期間</w:t>
            </w:r>
            <w:r w:rsidRPr="00DF6B32">
              <w:rPr>
                <w:rFonts w:asciiTheme="majorEastAsia" w:eastAsiaTheme="majorEastAsia" w:hAnsiTheme="majorEastAsia" w:cs="HGP創英ﾌﾟﾚｾﾞﾝｽE"/>
                <w:kern w:val="0"/>
                <w:sz w:val="20"/>
                <w:szCs w:val="20"/>
              </w:rPr>
              <w:t>年数</w:t>
            </w:r>
            <w:r w:rsidR="00521A3B" w:rsidRPr="00DF6B32">
              <w:rPr>
                <w:rFonts w:asciiTheme="majorEastAsia" w:eastAsiaTheme="majorEastAsia" w:hAnsiTheme="majorEastAsia" w:cs="HGP創英ﾌﾟﾚｾﾞﾝｽE" w:hint="eastAsia"/>
                <w:kern w:val="0"/>
                <w:sz w:val="20"/>
                <w:szCs w:val="20"/>
              </w:rPr>
              <w:t>の金額が</w:t>
            </w:r>
            <w:r w:rsidR="00521A3B" w:rsidRPr="00DF6B32">
              <w:rPr>
                <w:rFonts w:asciiTheme="majorEastAsia" w:eastAsiaTheme="majorEastAsia" w:hAnsiTheme="majorEastAsia" w:cs="HGP創英ﾌﾟﾚｾﾞﾝｽE"/>
                <w:kern w:val="0"/>
                <w:sz w:val="20"/>
                <w:szCs w:val="20"/>
              </w:rPr>
              <w:t>金融資産の30</w:t>
            </w:r>
            <w:r w:rsidR="00BE11DF" w:rsidRPr="00DF6B32">
              <w:rPr>
                <w:rFonts w:asciiTheme="majorEastAsia" w:eastAsiaTheme="majorEastAsia" w:hAnsiTheme="majorEastAsia" w:cs="HGP創英ﾌﾟﾚｾﾞﾝｽE"/>
                <w:kern w:val="0"/>
                <w:sz w:val="20"/>
                <w:szCs w:val="20"/>
              </w:rPr>
              <w:t>％以内</w:t>
            </w:r>
            <w:r w:rsidR="00521A3B" w:rsidRPr="00DF6B32">
              <w:rPr>
                <w:rFonts w:asciiTheme="majorEastAsia" w:eastAsiaTheme="majorEastAsia" w:hAnsiTheme="majorEastAsia" w:cs="HGP創英ﾌﾟﾚｾﾞﾝｽE" w:hint="eastAsia"/>
                <w:kern w:val="0"/>
                <w:sz w:val="20"/>
                <w:szCs w:val="20"/>
              </w:rPr>
              <w:t>となる場合は取扱い可能です。</w:t>
            </w:r>
          </w:p>
        </w:tc>
      </w:tr>
      <w:tr w:rsidR="00800905" w14:paraId="1B2BA85A" w14:textId="77777777" w:rsidTr="00E555CF">
        <w:tc>
          <w:tcPr>
            <w:tcW w:w="1242" w:type="dxa"/>
          </w:tcPr>
          <w:p w14:paraId="1A3F1773" w14:textId="7535A16A" w:rsidR="00800905" w:rsidRPr="00DF6B32" w:rsidRDefault="00800905" w:rsidP="00475F28">
            <w:pPr>
              <w:autoSpaceDE w:val="0"/>
              <w:autoSpaceDN w:val="0"/>
              <w:adjustRightInd w:val="0"/>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２</w:t>
            </w:r>
            <w:r w:rsidR="00ED6BAB" w:rsidRPr="00DF6B32">
              <w:rPr>
                <w:rFonts w:asciiTheme="majorEastAsia" w:eastAsiaTheme="majorEastAsia" w:hAnsiTheme="majorEastAsia" w:cs="HGP創英ﾌﾟﾚｾﾞﾝｽE" w:hint="eastAsia"/>
                <w:kern w:val="0"/>
                <w:sz w:val="20"/>
                <w:szCs w:val="20"/>
              </w:rPr>
              <w:t>．</w:t>
            </w:r>
            <w:r w:rsidR="00761F73" w:rsidRPr="00DF6B32">
              <w:rPr>
                <w:rFonts w:asciiTheme="majorEastAsia" w:eastAsiaTheme="majorEastAsia" w:hAnsiTheme="majorEastAsia" w:cs="HGP創英ﾌﾟﾚｾﾞﾝｽE" w:hint="eastAsia"/>
                <w:kern w:val="0"/>
                <w:sz w:val="20"/>
                <w:szCs w:val="20"/>
              </w:rPr>
              <w:t>④</w:t>
            </w:r>
          </w:p>
        </w:tc>
        <w:tc>
          <w:tcPr>
            <w:tcW w:w="9614" w:type="dxa"/>
          </w:tcPr>
          <w:p w14:paraId="01734EC1" w14:textId="77777777" w:rsidR="00800905" w:rsidRPr="00DF6B32" w:rsidRDefault="00800905"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投資経験のない</w:t>
            </w:r>
            <w:r w:rsidR="00882671" w:rsidRPr="00DF6B32">
              <w:rPr>
                <w:rFonts w:asciiTheme="majorEastAsia" w:eastAsiaTheme="majorEastAsia" w:hAnsiTheme="majorEastAsia" w:cs="HGP創英ﾌﾟﾚｾﾞﾝｽE" w:hint="eastAsia"/>
                <w:kern w:val="0"/>
                <w:sz w:val="20"/>
                <w:szCs w:val="20"/>
              </w:rPr>
              <w:t>お客さまへは特に、変額保険の仕組み、特徴、投資リスク、お客さまにご負担いただく諸費用、解約控除等について、十分にご理解いただくための時間を確保したうえで、ご説明してください。</w:t>
            </w:r>
          </w:p>
          <w:p w14:paraId="3FA0E987" w14:textId="77777777" w:rsidR="00882671" w:rsidRPr="00DF6B32" w:rsidRDefault="00882671"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※対応履歴を代理店として記録保存することを推奨します。</w:t>
            </w:r>
          </w:p>
        </w:tc>
      </w:tr>
      <w:tr w:rsidR="00173B65" w14:paraId="2DA810E3" w14:textId="77777777" w:rsidTr="00E555CF">
        <w:tc>
          <w:tcPr>
            <w:tcW w:w="1242" w:type="dxa"/>
          </w:tcPr>
          <w:p w14:paraId="74E64E7F" w14:textId="65AF6A31" w:rsidR="00173B65" w:rsidRPr="00DF6B32" w:rsidRDefault="00173B65" w:rsidP="00173B65">
            <w:pPr>
              <w:autoSpaceDE w:val="0"/>
              <w:autoSpaceDN w:val="0"/>
              <w:adjustRightInd w:val="0"/>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２</w:t>
            </w:r>
            <w:r w:rsidR="00ED6BAB" w:rsidRPr="00DF6B32">
              <w:rPr>
                <w:rFonts w:asciiTheme="majorEastAsia" w:eastAsiaTheme="majorEastAsia" w:hAnsiTheme="majorEastAsia" w:cs="HGP創英ﾌﾟﾚｾﾞﾝｽE" w:hint="eastAsia"/>
                <w:kern w:val="0"/>
                <w:sz w:val="20"/>
                <w:szCs w:val="20"/>
              </w:rPr>
              <w:t>．</w:t>
            </w:r>
            <w:r w:rsidR="00761F73" w:rsidRPr="00DF6B32">
              <w:rPr>
                <w:rFonts w:asciiTheme="majorEastAsia" w:eastAsiaTheme="majorEastAsia" w:hAnsiTheme="majorEastAsia" w:cs="HGP創英ﾌﾟﾚｾﾞﾝｽE" w:hint="eastAsia"/>
                <w:kern w:val="0"/>
                <w:sz w:val="20"/>
                <w:szCs w:val="20"/>
              </w:rPr>
              <w:t>⑤</w:t>
            </w:r>
            <w:r w:rsidRPr="00DF6B32">
              <w:rPr>
                <w:rFonts w:asciiTheme="majorEastAsia" w:eastAsiaTheme="majorEastAsia" w:hAnsiTheme="majorEastAsia" w:cs="HGP創英ﾌﾟﾚｾﾞﾝｽE" w:hint="eastAsia"/>
                <w:kern w:val="0"/>
                <w:sz w:val="20"/>
                <w:szCs w:val="20"/>
              </w:rPr>
              <w:t>ア</w:t>
            </w:r>
          </w:p>
        </w:tc>
        <w:tc>
          <w:tcPr>
            <w:tcW w:w="9614" w:type="dxa"/>
          </w:tcPr>
          <w:p w14:paraId="425E5B1E" w14:textId="77777777" w:rsidR="00173B65" w:rsidRPr="00DF6B32" w:rsidRDefault="001C4DF3"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w:t>
            </w:r>
            <w:r w:rsidR="00173B65" w:rsidRPr="00DF6B32">
              <w:rPr>
                <w:rFonts w:asciiTheme="majorEastAsia" w:eastAsiaTheme="majorEastAsia" w:hAnsiTheme="majorEastAsia" w:cs="HGP創英ﾌﾟﾚｾﾞﾝｽE" w:hint="eastAsia"/>
                <w:kern w:val="0"/>
                <w:sz w:val="20"/>
                <w:szCs w:val="20"/>
              </w:rPr>
              <w:t>いいえ</w:t>
            </w:r>
            <w:r w:rsidRPr="00DF6B32">
              <w:rPr>
                <w:rFonts w:asciiTheme="majorEastAsia" w:eastAsiaTheme="majorEastAsia" w:hAnsiTheme="majorEastAsia" w:cs="HGP創英ﾌﾟﾚｾﾞﾝｽE" w:hint="eastAsia"/>
                <w:kern w:val="0"/>
                <w:sz w:val="20"/>
                <w:szCs w:val="20"/>
              </w:rPr>
              <w:t>」</w:t>
            </w:r>
            <w:r w:rsidR="00173B65" w:rsidRPr="00DF6B32">
              <w:rPr>
                <w:rFonts w:asciiTheme="majorEastAsia" w:eastAsiaTheme="majorEastAsia" w:hAnsiTheme="majorEastAsia" w:cs="HGP創英ﾌﾟﾚｾﾞﾝｽE" w:hint="eastAsia"/>
                <w:kern w:val="0"/>
                <w:sz w:val="20"/>
                <w:szCs w:val="20"/>
              </w:rPr>
              <w:t>に該当する場合で、商品特性等や解約による不利益事項を</w:t>
            </w:r>
            <w:r w:rsidR="002B5064" w:rsidRPr="00DF6B32">
              <w:rPr>
                <w:rFonts w:asciiTheme="majorEastAsia" w:eastAsiaTheme="majorEastAsia" w:hAnsiTheme="majorEastAsia" w:cs="HGP創英ﾌﾟﾚｾﾞﾝｽE" w:hint="eastAsia"/>
                <w:kern w:val="0"/>
                <w:sz w:val="20"/>
                <w:szCs w:val="20"/>
              </w:rPr>
              <w:t>十分に</w:t>
            </w:r>
            <w:r w:rsidR="00800905" w:rsidRPr="00DF6B32">
              <w:rPr>
                <w:rFonts w:asciiTheme="majorEastAsia" w:eastAsiaTheme="majorEastAsia" w:hAnsiTheme="majorEastAsia" w:cs="HGP創英ﾌﾟﾚｾﾞﾝｽE" w:hint="eastAsia"/>
                <w:kern w:val="0"/>
                <w:sz w:val="20"/>
                <w:szCs w:val="20"/>
              </w:rPr>
              <w:t>ご理解いただくための時間を確保したうえで、</w:t>
            </w:r>
            <w:r w:rsidR="00173B65" w:rsidRPr="00DF6B32">
              <w:rPr>
                <w:rFonts w:asciiTheme="majorEastAsia" w:eastAsiaTheme="majorEastAsia" w:hAnsiTheme="majorEastAsia" w:cs="HGP創英ﾌﾟﾚｾﾞﾝｽE" w:hint="eastAsia"/>
                <w:kern w:val="0"/>
                <w:sz w:val="20"/>
                <w:szCs w:val="20"/>
              </w:rPr>
              <w:t>説明し了解されている場合は「はい」をチェック</w:t>
            </w:r>
            <w:r w:rsidR="00D5695A" w:rsidRPr="00DF6B32">
              <w:rPr>
                <w:rFonts w:asciiTheme="majorEastAsia" w:eastAsiaTheme="majorEastAsia" w:hAnsiTheme="majorEastAsia" w:cs="HGP創英ﾌﾟﾚｾﾞﾝｽE" w:hint="eastAsia"/>
                <w:kern w:val="0"/>
                <w:sz w:val="20"/>
                <w:szCs w:val="20"/>
              </w:rPr>
              <w:t>してください。</w:t>
            </w:r>
          </w:p>
          <w:p w14:paraId="38DA66D7" w14:textId="77777777" w:rsidR="00800905" w:rsidRPr="00DF6B32" w:rsidRDefault="00800905"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※対応履歴を代理店として記録保存することを推奨します。</w:t>
            </w:r>
          </w:p>
        </w:tc>
      </w:tr>
      <w:tr w:rsidR="00475DD8" w14:paraId="28F5F293" w14:textId="77777777" w:rsidTr="00E555CF">
        <w:tc>
          <w:tcPr>
            <w:tcW w:w="1242" w:type="dxa"/>
          </w:tcPr>
          <w:p w14:paraId="239C9295" w14:textId="5ACD1F50" w:rsidR="00475DD8" w:rsidRPr="00DF6B32" w:rsidRDefault="00475DD8" w:rsidP="00475F28">
            <w:pPr>
              <w:autoSpaceDE w:val="0"/>
              <w:autoSpaceDN w:val="0"/>
              <w:adjustRightInd w:val="0"/>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２</w:t>
            </w:r>
            <w:r w:rsidR="00ED6BAB" w:rsidRPr="00DF6B32">
              <w:rPr>
                <w:rFonts w:asciiTheme="majorEastAsia" w:eastAsiaTheme="majorEastAsia" w:hAnsiTheme="majorEastAsia" w:cs="HGP創英ﾌﾟﾚｾﾞﾝｽE" w:hint="eastAsia"/>
                <w:kern w:val="0"/>
                <w:sz w:val="20"/>
                <w:szCs w:val="20"/>
              </w:rPr>
              <w:t>．</w:t>
            </w:r>
            <w:r w:rsidR="00761F73" w:rsidRPr="00DF6B32">
              <w:rPr>
                <w:rFonts w:asciiTheme="majorEastAsia" w:eastAsiaTheme="majorEastAsia" w:hAnsiTheme="majorEastAsia" w:cs="HGP創英ﾌﾟﾚｾﾞﾝｽE" w:hint="eastAsia"/>
                <w:kern w:val="0"/>
                <w:sz w:val="20"/>
                <w:szCs w:val="20"/>
              </w:rPr>
              <w:t>⑤</w:t>
            </w:r>
            <w:r w:rsidRPr="00DF6B32">
              <w:rPr>
                <w:rFonts w:asciiTheme="majorEastAsia" w:eastAsiaTheme="majorEastAsia" w:hAnsiTheme="majorEastAsia" w:cs="HGP創英ﾌﾟﾚｾﾞﾝｽE" w:hint="eastAsia"/>
                <w:kern w:val="0"/>
                <w:sz w:val="20"/>
                <w:szCs w:val="20"/>
              </w:rPr>
              <w:t>イ</w:t>
            </w:r>
          </w:p>
        </w:tc>
        <w:tc>
          <w:tcPr>
            <w:tcW w:w="9614" w:type="dxa"/>
          </w:tcPr>
          <w:p w14:paraId="48B027DC" w14:textId="77777777" w:rsidR="00475DD8" w:rsidRPr="00DF6B32" w:rsidRDefault="00475DD8"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余裕資金とは、手持ちの</w:t>
            </w:r>
            <w:r w:rsidR="003B1F80" w:rsidRPr="00DF6B32">
              <w:rPr>
                <w:rFonts w:asciiTheme="majorEastAsia" w:eastAsiaTheme="majorEastAsia" w:hAnsiTheme="majorEastAsia" w:cs="HGP創英ﾌﾟﾚｾﾞﾝｽE" w:hint="eastAsia"/>
                <w:kern w:val="0"/>
                <w:sz w:val="20"/>
                <w:szCs w:val="20"/>
              </w:rPr>
              <w:t>資金</w:t>
            </w:r>
            <w:r w:rsidRPr="00DF6B32">
              <w:rPr>
                <w:rFonts w:asciiTheme="majorEastAsia" w:eastAsiaTheme="majorEastAsia" w:hAnsiTheme="majorEastAsia" w:cs="HGP創英ﾌﾟﾚｾﾞﾝｽE" w:hint="eastAsia"/>
                <w:kern w:val="0"/>
                <w:sz w:val="20"/>
                <w:szCs w:val="20"/>
              </w:rPr>
              <w:t>のうち、生活費や非常時に備えて残しておくお金を差し引いた資金で、多少減ってしまっても生活に影響を与えないお金のことです。</w:t>
            </w:r>
          </w:p>
        </w:tc>
      </w:tr>
      <w:tr w:rsidR="00173B65" w14:paraId="08A1E7E9" w14:textId="77777777" w:rsidTr="00E555CF">
        <w:tc>
          <w:tcPr>
            <w:tcW w:w="1242" w:type="dxa"/>
          </w:tcPr>
          <w:p w14:paraId="7E67A819" w14:textId="3D22078E" w:rsidR="00173B65" w:rsidRPr="00DF6B32" w:rsidRDefault="00173B65" w:rsidP="00475F28">
            <w:pPr>
              <w:autoSpaceDE w:val="0"/>
              <w:autoSpaceDN w:val="0"/>
              <w:adjustRightInd w:val="0"/>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２</w:t>
            </w:r>
            <w:r w:rsidR="00ED6BAB" w:rsidRPr="00DF6B32">
              <w:rPr>
                <w:rFonts w:asciiTheme="majorEastAsia" w:eastAsiaTheme="majorEastAsia" w:hAnsiTheme="majorEastAsia" w:cs="HGP創英ﾌﾟﾚｾﾞﾝｽE" w:hint="eastAsia"/>
                <w:kern w:val="0"/>
                <w:sz w:val="20"/>
                <w:szCs w:val="20"/>
              </w:rPr>
              <w:t>．</w:t>
            </w:r>
            <w:r w:rsidR="00761F73" w:rsidRPr="00DF6B32">
              <w:rPr>
                <w:rFonts w:asciiTheme="majorEastAsia" w:eastAsiaTheme="majorEastAsia" w:hAnsiTheme="majorEastAsia" w:cs="HGP創英ﾌﾟﾚｾﾞﾝｽE" w:hint="eastAsia"/>
                <w:kern w:val="0"/>
                <w:sz w:val="20"/>
                <w:szCs w:val="20"/>
              </w:rPr>
              <w:t>⑤</w:t>
            </w:r>
            <w:r w:rsidRPr="00DF6B32">
              <w:rPr>
                <w:rFonts w:asciiTheme="majorEastAsia" w:eastAsiaTheme="majorEastAsia" w:hAnsiTheme="majorEastAsia" w:cs="HGP創英ﾌﾟﾚｾﾞﾝｽE" w:hint="eastAsia"/>
                <w:kern w:val="0"/>
                <w:sz w:val="20"/>
                <w:szCs w:val="20"/>
              </w:rPr>
              <w:t>ウ</w:t>
            </w:r>
          </w:p>
        </w:tc>
        <w:tc>
          <w:tcPr>
            <w:tcW w:w="9614" w:type="dxa"/>
          </w:tcPr>
          <w:p w14:paraId="69A8B7D9" w14:textId="77777777" w:rsidR="00173B65" w:rsidRPr="00DF6B32" w:rsidRDefault="002B5064"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借入金をもとに</w:t>
            </w:r>
            <w:r w:rsidR="00173B65" w:rsidRPr="00DF6B32">
              <w:rPr>
                <w:rFonts w:asciiTheme="majorEastAsia" w:eastAsiaTheme="majorEastAsia" w:hAnsiTheme="majorEastAsia" w:cs="HGP創英ﾌﾟﾚｾﾞﾝｽE" w:hint="eastAsia"/>
                <w:kern w:val="0"/>
                <w:sz w:val="20"/>
                <w:szCs w:val="20"/>
              </w:rPr>
              <w:t>保険料の支払をすることは、どのような場合もできません。</w:t>
            </w:r>
          </w:p>
        </w:tc>
      </w:tr>
      <w:tr w:rsidR="00575412" w14:paraId="3B8F008F" w14:textId="77777777" w:rsidTr="00E555CF">
        <w:tc>
          <w:tcPr>
            <w:tcW w:w="1242" w:type="dxa"/>
          </w:tcPr>
          <w:p w14:paraId="464A9496" w14:textId="54A6CDCD" w:rsidR="00575412" w:rsidRPr="00DF6B32" w:rsidRDefault="00575412" w:rsidP="00475F28">
            <w:pPr>
              <w:autoSpaceDE w:val="0"/>
              <w:autoSpaceDN w:val="0"/>
              <w:adjustRightInd w:val="0"/>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２</w:t>
            </w:r>
            <w:r w:rsidR="00ED6BAB" w:rsidRPr="00DF6B32">
              <w:rPr>
                <w:rFonts w:asciiTheme="majorEastAsia" w:eastAsiaTheme="majorEastAsia" w:hAnsiTheme="majorEastAsia" w:cs="HGP創英ﾌﾟﾚｾﾞﾝｽE" w:hint="eastAsia"/>
                <w:kern w:val="0"/>
                <w:sz w:val="20"/>
                <w:szCs w:val="20"/>
              </w:rPr>
              <w:t>．</w:t>
            </w:r>
            <w:r w:rsidR="00761F73" w:rsidRPr="00DF6B32">
              <w:rPr>
                <w:rFonts w:asciiTheme="majorEastAsia" w:eastAsiaTheme="majorEastAsia" w:hAnsiTheme="majorEastAsia" w:cs="HGP創英ﾌﾟﾚｾﾞﾝｽE" w:hint="eastAsia"/>
                <w:kern w:val="0"/>
                <w:sz w:val="20"/>
                <w:szCs w:val="20"/>
              </w:rPr>
              <w:t>⑥</w:t>
            </w:r>
          </w:p>
        </w:tc>
        <w:tc>
          <w:tcPr>
            <w:tcW w:w="9614" w:type="dxa"/>
          </w:tcPr>
          <w:p w14:paraId="36330826" w14:textId="77777777" w:rsidR="00575412" w:rsidRPr="00DF6B32" w:rsidRDefault="00575412"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＜個人契約の場合＞以下のいずれかに該当する場合「はい」をチェックしてください。</w:t>
            </w:r>
          </w:p>
          <w:p w14:paraId="5ECC627C" w14:textId="27D16241" w:rsidR="00575412" w:rsidRPr="00DF6B32" w:rsidRDefault="00302C2A" w:rsidP="00DF6B32">
            <w:pPr>
              <w:autoSpaceDE w:val="0"/>
              <w:autoSpaceDN w:val="0"/>
              <w:adjustRightInd w:val="0"/>
              <w:spacing w:line="260" w:lineRule="exact"/>
              <w:ind w:leftChars="83" w:left="174"/>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a</w:t>
            </w:r>
            <w:r w:rsidR="00C83478" w:rsidRPr="00DF6B32">
              <w:rPr>
                <w:rFonts w:asciiTheme="majorEastAsia" w:eastAsiaTheme="majorEastAsia" w:hAnsiTheme="majorEastAsia" w:cs="HGP創英ﾌﾟﾚｾﾞﾝｽE"/>
                <w:kern w:val="0"/>
                <w:sz w:val="20"/>
                <w:szCs w:val="20"/>
              </w:rPr>
              <w:t>.</w:t>
            </w:r>
            <w:r w:rsidR="00575412" w:rsidRPr="00DF6B32">
              <w:rPr>
                <w:rFonts w:asciiTheme="majorEastAsia" w:eastAsiaTheme="majorEastAsia" w:hAnsiTheme="majorEastAsia" w:cs="HGP創英ﾌﾟﾚｾﾞﾝｽE" w:hint="eastAsia"/>
                <w:kern w:val="0"/>
                <w:sz w:val="20"/>
                <w:szCs w:val="20"/>
              </w:rPr>
              <w:t xml:space="preserve">死亡時の保障　</w:t>
            </w:r>
          </w:p>
          <w:p w14:paraId="61EB103A" w14:textId="26B32A69" w:rsidR="00575412" w:rsidRPr="00DF6B32" w:rsidRDefault="00302C2A" w:rsidP="00DF6B32">
            <w:pPr>
              <w:autoSpaceDE w:val="0"/>
              <w:autoSpaceDN w:val="0"/>
              <w:adjustRightInd w:val="0"/>
              <w:spacing w:line="260" w:lineRule="exact"/>
              <w:ind w:leftChars="83" w:left="174"/>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b</w:t>
            </w:r>
            <w:r w:rsidR="00C83478" w:rsidRPr="00DF6B32">
              <w:rPr>
                <w:rFonts w:asciiTheme="majorEastAsia" w:eastAsiaTheme="majorEastAsia" w:hAnsiTheme="majorEastAsia" w:cs="HGP創英ﾌﾟﾚｾﾞﾝｽE"/>
                <w:kern w:val="0"/>
                <w:sz w:val="20"/>
                <w:szCs w:val="20"/>
              </w:rPr>
              <w:t>.</w:t>
            </w:r>
            <w:r w:rsidR="00575412" w:rsidRPr="00DF6B32">
              <w:rPr>
                <w:rFonts w:asciiTheme="majorEastAsia" w:eastAsiaTheme="majorEastAsia" w:hAnsiTheme="majorEastAsia" w:cs="HGP創英ﾌﾟﾚｾﾞﾝｽE" w:hint="eastAsia"/>
                <w:kern w:val="0"/>
                <w:sz w:val="20"/>
                <w:szCs w:val="20"/>
              </w:rPr>
              <w:t xml:space="preserve">病気・ケガ・がん・特定疾病・介護の保障　</w:t>
            </w:r>
          </w:p>
          <w:p w14:paraId="11DA7177" w14:textId="426ECCF8" w:rsidR="00575412" w:rsidRPr="00DF6B32" w:rsidRDefault="00302C2A" w:rsidP="00DF6B32">
            <w:pPr>
              <w:autoSpaceDE w:val="0"/>
              <w:autoSpaceDN w:val="0"/>
              <w:adjustRightInd w:val="0"/>
              <w:spacing w:line="260" w:lineRule="exact"/>
              <w:ind w:leftChars="83" w:left="174"/>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c</w:t>
            </w:r>
            <w:r w:rsidR="00C83478" w:rsidRPr="00DF6B32">
              <w:rPr>
                <w:rFonts w:asciiTheme="majorEastAsia" w:eastAsiaTheme="majorEastAsia" w:hAnsiTheme="majorEastAsia" w:cs="HGP創英ﾌﾟﾚｾﾞﾝｽE"/>
                <w:kern w:val="0"/>
                <w:sz w:val="20"/>
                <w:szCs w:val="20"/>
              </w:rPr>
              <w:t>.</w:t>
            </w:r>
            <w:r w:rsidR="00575412" w:rsidRPr="00DF6B32">
              <w:rPr>
                <w:rFonts w:asciiTheme="majorEastAsia" w:eastAsiaTheme="majorEastAsia" w:hAnsiTheme="majorEastAsia" w:cs="HGP創英ﾌﾟﾚｾﾞﾝｽE" w:hint="eastAsia"/>
                <w:kern w:val="0"/>
                <w:sz w:val="20"/>
                <w:szCs w:val="20"/>
              </w:rPr>
              <w:t>貯蓄（教育資金・老後生活資金準備等）</w:t>
            </w:r>
          </w:p>
          <w:p w14:paraId="043FA765" w14:textId="77777777" w:rsidR="00575412" w:rsidRPr="00DF6B32" w:rsidRDefault="00575412"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＜法人契約の場合＞以下のいずれかに該当する場合「はい」をチェックしてください。</w:t>
            </w:r>
          </w:p>
          <w:p w14:paraId="190573E8" w14:textId="2FBA233B" w:rsidR="00575412" w:rsidRPr="00DF6B32" w:rsidRDefault="00302C2A" w:rsidP="00DF6B32">
            <w:pPr>
              <w:autoSpaceDE w:val="0"/>
              <w:autoSpaceDN w:val="0"/>
              <w:adjustRightInd w:val="0"/>
              <w:spacing w:line="260" w:lineRule="exact"/>
              <w:ind w:leftChars="83" w:left="174"/>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d</w:t>
            </w:r>
            <w:r w:rsidR="00C83478" w:rsidRPr="00DF6B32">
              <w:rPr>
                <w:rFonts w:asciiTheme="majorEastAsia" w:eastAsiaTheme="majorEastAsia" w:hAnsiTheme="majorEastAsia" w:cs="HGP創英ﾌﾟﾚｾﾞﾝｽE"/>
                <w:kern w:val="0"/>
                <w:sz w:val="20"/>
                <w:szCs w:val="20"/>
              </w:rPr>
              <w:t>.</w:t>
            </w:r>
            <w:r w:rsidR="00575412" w:rsidRPr="00DF6B32">
              <w:rPr>
                <w:rFonts w:asciiTheme="majorEastAsia" w:eastAsiaTheme="majorEastAsia" w:hAnsiTheme="majorEastAsia" w:cs="HGP創英ﾌﾟﾚｾﾞﾝｽE" w:hint="eastAsia"/>
                <w:kern w:val="0"/>
                <w:sz w:val="20"/>
                <w:szCs w:val="20"/>
              </w:rPr>
              <w:t>事業保障・事業継承（役員の保障）</w:t>
            </w:r>
          </w:p>
          <w:p w14:paraId="013C5730" w14:textId="12E65FCF" w:rsidR="00575412" w:rsidRPr="00DF6B32" w:rsidRDefault="00302C2A" w:rsidP="00DF6B32">
            <w:pPr>
              <w:autoSpaceDE w:val="0"/>
              <w:autoSpaceDN w:val="0"/>
              <w:adjustRightInd w:val="0"/>
              <w:spacing w:line="260" w:lineRule="exact"/>
              <w:ind w:leftChars="83" w:left="174"/>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e</w:t>
            </w:r>
            <w:r w:rsidR="00C83478" w:rsidRPr="00DF6B32">
              <w:rPr>
                <w:rFonts w:asciiTheme="majorEastAsia" w:eastAsiaTheme="majorEastAsia" w:hAnsiTheme="majorEastAsia" w:cs="HGP創英ﾌﾟﾚｾﾞﾝｽE"/>
                <w:kern w:val="0"/>
                <w:sz w:val="20"/>
                <w:szCs w:val="20"/>
              </w:rPr>
              <w:t>.</w:t>
            </w:r>
            <w:r w:rsidR="00575412" w:rsidRPr="00DF6B32">
              <w:rPr>
                <w:rFonts w:asciiTheme="majorEastAsia" w:eastAsiaTheme="majorEastAsia" w:hAnsiTheme="majorEastAsia" w:cs="HGP創英ﾌﾟﾚｾﾞﾝｽE" w:hint="eastAsia"/>
                <w:kern w:val="0"/>
                <w:sz w:val="20"/>
                <w:szCs w:val="20"/>
              </w:rPr>
              <w:t>福利厚生（従業員の保障）</w:t>
            </w:r>
          </w:p>
          <w:p w14:paraId="02E97FFE" w14:textId="2AF645B8" w:rsidR="00575412" w:rsidRPr="00DF6B32" w:rsidRDefault="00302C2A" w:rsidP="00DF6B32">
            <w:pPr>
              <w:autoSpaceDE w:val="0"/>
              <w:autoSpaceDN w:val="0"/>
              <w:adjustRightInd w:val="0"/>
              <w:spacing w:line="260" w:lineRule="exact"/>
              <w:ind w:leftChars="83" w:left="174"/>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f</w:t>
            </w:r>
            <w:r w:rsidR="00C83478" w:rsidRPr="00DF6B32">
              <w:rPr>
                <w:rFonts w:asciiTheme="majorEastAsia" w:eastAsiaTheme="majorEastAsia" w:hAnsiTheme="majorEastAsia" w:cs="HGP創英ﾌﾟﾚｾﾞﾝｽE"/>
                <w:kern w:val="0"/>
                <w:sz w:val="20"/>
                <w:szCs w:val="20"/>
              </w:rPr>
              <w:t>.</w:t>
            </w:r>
            <w:r w:rsidR="00575412" w:rsidRPr="00DF6B32">
              <w:rPr>
                <w:rFonts w:asciiTheme="majorEastAsia" w:eastAsiaTheme="majorEastAsia" w:hAnsiTheme="majorEastAsia" w:cs="HGP創英ﾌﾟﾚｾﾞﾝｽE" w:hint="eastAsia"/>
                <w:kern w:val="0"/>
                <w:sz w:val="20"/>
                <w:szCs w:val="20"/>
              </w:rPr>
              <w:t>退職金（生存・死亡）準備</w:t>
            </w:r>
          </w:p>
          <w:p w14:paraId="52DFE58D" w14:textId="77777777" w:rsidR="00575412" w:rsidRPr="00DF6B32" w:rsidRDefault="00575412"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＜個人・法人契約共通＞</w:t>
            </w:r>
          </w:p>
          <w:p w14:paraId="727632FD" w14:textId="77777777" w:rsidR="00302C2A" w:rsidRPr="00DF6B32" w:rsidRDefault="00575412"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r w:rsidRPr="00DF6B32">
              <w:rPr>
                <w:rFonts w:asciiTheme="majorEastAsia" w:eastAsiaTheme="majorEastAsia" w:hAnsiTheme="majorEastAsia" w:cs="HGP創英ﾌﾟﾚｾﾞﾝｽE" w:hint="eastAsia"/>
                <w:kern w:val="0"/>
                <w:sz w:val="20"/>
                <w:szCs w:val="20"/>
              </w:rPr>
              <w:t>その他を選択している場合で、その内容が</w:t>
            </w:r>
            <w:r w:rsidR="00302C2A" w:rsidRPr="00DF6B32">
              <w:rPr>
                <w:rFonts w:asciiTheme="majorEastAsia" w:eastAsiaTheme="majorEastAsia" w:hAnsiTheme="majorEastAsia" w:cs="HGP創英ﾌﾟﾚｾﾞﾝｽE" w:hint="eastAsia"/>
                <w:kern w:val="0"/>
                <w:sz w:val="20"/>
                <w:szCs w:val="20"/>
              </w:rPr>
              <w:t>上記a～fにあてはまらない内容である場合は「いいえ」となります。</w:t>
            </w:r>
          </w:p>
        </w:tc>
      </w:tr>
    </w:tbl>
    <w:p w14:paraId="5051C8A2" w14:textId="77777777" w:rsidR="00DF6B32" w:rsidRDefault="00DF6B32" w:rsidP="00DF6B32">
      <w:pPr>
        <w:autoSpaceDE w:val="0"/>
        <w:autoSpaceDN w:val="0"/>
        <w:adjustRightInd w:val="0"/>
        <w:spacing w:line="260" w:lineRule="exact"/>
        <w:rPr>
          <w:rFonts w:asciiTheme="majorEastAsia" w:eastAsiaTheme="majorEastAsia" w:hAnsiTheme="majorEastAsia" w:cs="HGP創英ﾌﾟﾚｾﾞﾝｽE"/>
          <w:kern w:val="0"/>
          <w:sz w:val="20"/>
          <w:szCs w:val="20"/>
        </w:rPr>
      </w:pPr>
    </w:p>
    <w:p w14:paraId="32C1C610" w14:textId="6EB31157" w:rsidR="000227E1" w:rsidRDefault="000227E1" w:rsidP="00DF6B32">
      <w:pPr>
        <w:autoSpaceDE w:val="0"/>
        <w:autoSpaceDN w:val="0"/>
        <w:adjustRightInd w:val="0"/>
        <w:spacing w:line="260" w:lineRule="exact"/>
        <w:rPr>
          <w:rFonts w:ascii="ＭＳ ゴシック" w:eastAsia="ＭＳ ゴシック" w:hAnsi="ＭＳ ゴシック" w:cs="HGP創英ﾌﾟﾚｾﾞﾝｽE"/>
          <w:kern w:val="0"/>
          <w:sz w:val="20"/>
          <w:szCs w:val="20"/>
        </w:rPr>
      </w:pPr>
      <w:r>
        <w:rPr>
          <w:rFonts w:ascii="ＭＳ ゴシック" w:eastAsia="ＭＳ ゴシック" w:hAnsi="ＭＳ ゴシック" w:cs="HGP創英ﾌﾟﾚｾﾞﾝｽE" w:hint="eastAsia"/>
          <w:kern w:val="0"/>
          <w:sz w:val="20"/>
          <w:szCs w:val="20"/>
        </w:rPr>
        <w:t>※確認日について</w:t>
      </w:r>
    </w:p>
    <w:p w14:paraId="176599DA" w14:textId="3EE797DC" w:rsidR="000227E1" w:rsidRDefault="00F826C8" w:rsidP="00DF6B32">
      <w:pPr>
        <w:autoSpaceDE w:val="0"/>
        <w:autoSpaceDN w:val="0"/>
        <w:adjustRightInd w:val="0"/>
        <w:spacing w:line="260" w:lineRule="exact"/>
        <w:rPr>
          <w:rFonts w:ascii="ＭＳ ゴシック" w:eastAsia="ＭＳ ゴシック" w:hAnsi="ＭＳ ゴシック" w:cs="HGP創英ﾌﾟﾚｾﾞﾝｽE"/>
          <w:kern w:val="0"/>
          <w:sz w:val="20"/>
          <w:szCs w:val="20"/>
        </w:rPr>
      </w:pPr>
      <w:r>
        <w:rPr>
          <w:rFonts w:ascii="ＭＳ ゴシック" w:eastAsia="ＭＳ ゴシック" w:hAnsi="ＭＳ ゴシック" w:cs="HGP創英ﾌﾟﾚｾﾞﾝｽE" w:hint="eastAsia"/>
          <w:kern w:val="0"/>
          <w:sz w:val="20"/>
          <w:szCs w:val="20"/>
        </w:rPr>
        <w:t>適合性の確認は、</w:t>
      </w:r>
      <w:r w:rsidR="00E442E1">
        <w:rPr>
          <w:rFonts w:ascii="ＭＳ ゴシック" w:eastAsia="ＭＳ ゴシック" w:hAnsi="ＭＳ ゴシック" w:cs="HGP創英ﾌﾟﾚｾﾞﾝｽE" w:hint="eastAsia"/>
          <w:kern w:val="0"/>
          <w:sz w:val="20"/>
          <w:szCs w:val="20"/>
        </w:rPr>
        <w:t>具体的なプランの提示よりも前に行</w:t>
      </w:r>
      <w:r w:rsidR="00EB5758">
        <w:rPr>
          <w:rFonts w:ascii="ＭＳ ゴシック" w:eastAsia="ＭＳ ゴシック" w:hAnsi="ＭＳ ゴシック" w:cs="HGP創英ﾌﾟﾚｾﾞﾝｽE" w:hint="eastAsia"/>
          <w:kern w:val="0"/>
          <w:sz w:val="20"/>
          <w:szCs w:val="20"/>
        </w:rPr>
        <w:t>います。そのため</w:t>
      </w:r>
      <w:r w:rsidR="000227E1">
        <w:rPr>
          <w:rFonts w:ascii="ＭＳ ゴシック" w:eastAsia="ＭＳ ゴシック" w:hAnsi="ＭＳ ゴシック" w:cs="HGP創英ﾌﾟﾚｾﾞﾝｽE" w:hint="eastAsia"/>
          <w:kern w:val="0"/>
          <w:sz w:val="20"/>
          <w:szCs w:val="20"/>
        </w:rPr>
        <w:t>確認日は、</w:t>
      </w:r>
      <w:r w:rsidR="00EB5758">
        <w:rPr>
          <w:rFonts w:ascii="ＭＳ ゴシック" w:eastAsia="ＭＳ ゴシック" w:hAnsi="ＭＳ ゴシック" w:cs="HGP創英ﾌﾟﾚｾﾞﾝｽE" w:hint="eastAsia"/>
          <w:kern w:val="0"/>
          <w:sz w:val="20"/>
          <w:szCs w:val="20"/>
        </w:rPr>
        <w:t>原則として</w:t>
      </w:r>
      <w:r w:rsidR="00E95372">
        <w:rPr>
          <w:rFonts w:ascii="ＭＳ ゴシック" w:eastAsia="ＭＳ ゴシック" w:hAnsi="ＭＳ ゴシック" w:cs="HGP創英ﾌﾟﾚｾﾞﾝｽE" w:hint="eastAsia"/>
          <w:kern w:val="0"/>
          <w:sz w:val="20"/>
          <w:szCs w:val="20"/>
        </w:rPr>
        <w:t>意向確認日や申込日よりも前の日付になります。</w:t>
      </w:r>
    </w:p>
    <w:p w14:paraId="45D829D9" w14:textId="77777777" w:rsidR="000227E1" w:rsidRDefault="000227E1" w:rsidP="00DF6B32">
      <w:pPr>
        <w:autoSpaceDE w:val="0"/>
        <w:autoSpaceDN w:val="0"/>
        <w:adjustRightInd w:val="0"/>
        <w:spacing w:line="260" w:lineRule="exact"/>
        <w:rPr>
          <w:rFonts w:ascii="ＭＳ ゴシック" w:eastAsia="ＭＳ ゴシック" w:hAnsi="ＭＳ ゴシック" w:cs="HGP創英ﾌﾟﾚｾﾞﾝｽE"/>
          <w:kern w:val="0"/>
          <w:sz w:val="20"/>
          <w:szCs w:val="20"/>
        </w:rPr>
      </w:pPr>
    </w:p>
    <w:p w14:paraId="7815301C" w14:textId="41F096DB" w:rsidR="00173B65" w:rsidRPr="00915A31" w:rsidRDefault="00DF6B32" w:rsidP="00DF6B32">
      <w:pPr>
        <w:autoSpaceDE w:val="0"/>
        <w:autoSpaceDN w:val="0"/>
        <w:adjustRightInd w:val="0"/>
        <w:spacing w:line="260" w:lineRule="exact"/>
        <w:rPr>
          <w:rFonts w:ascii="ＭＳ ゴシック" w:eastAsia="ＭＳ ゴシック" w:hAnsi="ＭＳ ゴシック"/>
          <w:sz w:val="20"/>
          <w:szCs w:val="20"/>
        </w:rPr>
      </w:pPr>
      <w:r w:rsidRPr="00915A31">
        <w:rPr>
          <w:rFonts w:ascii="ＭＳ ゴシック" w:eastAsia="ＭＳ ゴシック" w:hAnsi="ＭＳ ゴシック" w:cs="HGP創英ﾌﾟﾚｾﾞﾝｽE" w:hint="eastAsia"/>
          <w:kern w:val="0"/>
          <w:sz w:val="20"/>
          <w:szCs w:val="20"/>
        </w:rPr>
        <w:t>※検証欄について</w:t>
      </w:r>
      <w:r w:rsidRPr="00915A31">
        <w:rPr>
          <w:rFonts w:ascii="ＭＳ ゴシック" w:eastAsia="ＭＳ ゴシック" w:hAnsi="ＭＳ ゴシック" w:cs="HGP創英ﾌﾟﾚｾﾞﾝｽE"/>
          <w:kern w:val="0"/>
          <w:sz w:val="20"/>
          <w:szCs w:val="20"/>
        </w:rPr>
        <w:br/>
      </w:r>
      <w:r w:rsidRPr="00915A31">
        <w:rPr>
          <w:rFonts w:ascii="ＭＳ ゴシック" w:eastAsia="ＭＳ ゴシック" w:hAnsi="ＭＳ ゴシック"/>
          <w:sz w:val="20"/>
          <w:szCs w:val="20"/>
        </w:rPr>
        <w:t>募集時の適合性確認が適切であったかを事後的に検証</w:t>
      </w:r>
      <w:r w:rsidRPr="00915A31">
        <w:rPr>
          <w:rFonts w:ascii="ＭＳ ゴシック" w:eastAsia="ＭＳ ゴシック" w:hAnsi="ＭＳ ゴシック" w:hint="eastAsia"/>
          <w:sz w:val="20"/>
          <w:szCs w:val="20"/>
        </w:rPr>
        <w:t>し、</w:t>
      </w:r>
      <w:r w:rsidRPr="00915A31">
        <w:rPr>
          <w:rFonts w:ascii="ＭＳ ゴシック" w:eastAsia="ＭＳ ゴシック" w:hAnsi="ＭＳ ゴシック"/>
          <w:sz w:val="20"/>
          <w:szCs w:val="20"/>
        </w:rPr>
        <w:t>必要に応じて改善を図</w:t>
      </w:r>
      <w:r w:rsidRPr="00915A31">
        <w:rPr>
          <w:rFonts w:ascii="ＭＳ ゴシック" w:eastAsia="ＭＳ ゴシック" w:hAnsi="ＭＳ ゴシック" w:hint="eastAsia"/>
          <w:sz w:val="20"/>
          <w:szCs w:val="20"/>
        </w:rPr>
        <w:t>ることが重要です。</w:t>
      </w:r>
    </w:p>
    <w:p w14:paraId="02236894" w14:textId="3EDD61D4" w:rsidR="00DF6B32" w:rsidRPr="00153504" w:rsidRDefault="00DF6B32" w:rsidP="00DF6B32">
      <w:pPr>
        <w:autoSpaceDE w:val="0"/>
        <w:autoSpaceDN w:val="0"/>
        <w:adjustRightInd w:val="0"/>
        <w:spacing w:line="260" w:lineRule="exact"/>
        <w:rPr>
          <w:rFonts w:ascii="ＭＳ ゴシック" w:eastAsia="ＭＳ ゴシック" w:hAnsi="ＭＳ ゴシック"/>
          <w:sz w:val="20"/>
          <w:szCs w:val="20"/>
        </w:rPr>
      </w:pPr>
      <w:r w:rsidRPr="00915A31">
        <w:rPr>
          <w:rFonts w:ascii="ＭＳ ゴシック" w:eastAsia="ＭＳ ゴシック" w:hAnsi="ＭＳ ゴシック" w:hint="eastAsia"/>
          <w:sz w:val="20"/>
          <w:szCs w:val="20"/>
        </w:rPr>
        <w:t>募集終了後に事後検証を行い、確認結果を証跡として</w:t>
      </w:r>
      <w:r w:rsidR="00771FA3" w:rsidRPr="00915A31">
        <w:rPr>
          <w:rFonts w:ascii="ＭＳ ゴシック" w:eastAsia="ＭＳ ゴシック" w:hAnsi="ＭＳ ゴシック" w:hint="eastAsia"/>
          <w:sz w:val="20"/>
          <w:szCs w:val="20"/>
        </w:rPr>
        <w:t>記録します</w:t>
      </w:r>
      <w:r w:rsidRPr="00915A31">
        <w:rPr>
          <w:rFonts w:ascii="ＭＳ ゴシック" w:eastAsia="ＭＳ ゴシック" w:hAnsi="ＭＳ ゴシック" w:hint="eastAsia"/>
          <w:sz w:val="20"/>
          <w:szCs w:val="20"/>
        </w:rPr>
        <w:t>。</w:t>
      </w:r>
    </w:p>
    <w:p w14:paraId="13BAB060" w14:textId="4F0685C5" w:rsidR="00DF6B32" w:rsidRPr="00771FA3" w:rsidRDefault="00DF6B32" w:rsidP="00DF6B32">
      <w:pPr>
        <w:autoSpaceDE w:val="0"/>
        <w:autoSpaceDN w:val="0"/>
        <w:adjustRightInd w:val="0"/>
        <w:rPr>
          <w:rFonts w:asciiTheme="majorEastAsia" w:eastAsiaTheme="majorEastAsia" w:hAnsiTheme="majorEastAsia" w:cs="HGP創英ﾌﾟﾚｾﾞﾝｽE"/>
          <w:kern w:val="0"/>
          <w:szCs w:val="21"/>
        </w:rPr>
      </w:pPr>
    </w:p>
    <w:sectPr w:rsidR="00DF6B32" w:rsidRPr="00771FA3" w:rsidSect="00771FA3">
      <w:headerReference w:type="even" r:id="rId11"/>
      <w:footerReference w:type="even" r:id="rId12"/>
      <w:footerReference w:type="default" r:id="rId13"/>
      <w:footerReference w:type="first" r:id="rId14"/>
      <w:pgSz w:w="11906" w:h="16838" w:code="9"/>
      <w:pgMar w:top="289" w:right="510" w:bottom="295" w:left="510" w:header="510" w:footer="397"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DB54" w14:textId="77777777" w:rsidR="00122B58" w:rsidRDefault="00122B58" w:rsidP="00475F28">
      <w:r>
        <w:separator/>
      </w:r>
    </w:p>
  </w:endnote>
  <w:endnote w:type="continuationSeparator" w:id="0">
    <w:p w14:paraId="0DC6942B" w14:textId="77777777" w:rsidR="00122B58" w:rsidRDefault="00122B58" w:rsidP="00475F28">
      <w:r>
        <w:continuationSeparator/>
      </w:r>
    </w:p>
  </w:endnote>
  <w:endnote w:type="continuationNotice" w:id="1">
    <w:p w14:paraId="2F4CC935" w14:textId="77777777" w:rsidR="00984EFF" w:rsidRDefault="00984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
    <w:altName w:val="HGP教科書体"/>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E0E2" w14:textId="7126FDAD" w:rsidR="00DF6B32" w:rsidRDefault="00DF6B32">
    <w:pPr>
      <w:pStyle w:val="a5"/>
    </w:pPr>
    <w:r>
      <w:rPr>
        <w:noProof/>
      </w:rPr>
      <mc:AlternateContent>
        <mc:Choice Requires="wps">
          <w:drawing>
            <wp:anchor distT="0" distB="0" distL="0" distR="0" simplePos="0" relativeHeight="251658241" behindDoc="0" locked="0" layoutInCell="1" allowOverlap="1" wp14:anchorId="7FDEBFF1" wp14:editId="07205D72">
              <wp:simplePos x="635" y="635"/>
              <wp:positionH relativeFrom="page">
                <wp:align>right</wp:align>
              </wp:positionH>
              <wp:positionV relativeFrom="page">
                <wp:align>bottom</wp:align>
              </wp:positionV>
              <wp:extent cx="443865" cy="443865"/>
              <wp:effectExtent l="0" t="0" r="0" b="0"/>
              <wp:wrapNone/>
              <wp:docPr id="762306008" name="テキスト ボックス 7"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8B05E9" w14:textId="786E8658" w:rsidR="00DF6B32" w:rsidRPr="00DF6B32" w:rsidRDefault="00DF6B32" w:rsidP="00DF6B32">
                          <w:pPr>
                            <w:rPr>
                              <w:rFonts w:ascii="Calibri" w:eastAsia="Calibri" w:hAnsi="Calibri" w:cs="Calibri"/>
                              <w:noProof/>
                              <w:color w:val="FF0000"/>
                              <w:sz w:val="20"/>
                              <w:szCs w:val="20"/>
                            </w:rPr>
                          </w:pPr>
                          <w:r w:rsidRPr="00DF6B32">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FDEBFF1">
              <v:stroke joinstyle="miter"/>
              <v:path gradientshapeok="t" o:connecttype="rect"/>
            </v:shapetype>
            <v:shape id="テキスト ボックス 7"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alt="社外秘"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v:textbox style="mso-fit-shape-to-text:t" inset="0,0,20pt,15pt">
                <w:txbxContent>
                  <w:p w:rsidRPr="00DF6B32" w:rsidR="00DF6B32" w:rsidP="00DF6B32" w:rsidRDefault="00DF6B32" w14:paraId="288B05E9" w14:textId="786E8658">
                    <w:pPr>
                      <w:rPr>
                        <w:rFonts w:ascii="Calibri" w:hAnsi="Calibri" w:eastAsia="Calibri" w:cs="Calibri"/>
                        <w:noProof/>
                        <w:color w:val="FF0000"/>
                        <w:sz w:val="20"/>
                        <w:szCs w:val="20"/>
                      </w:rPr>
                    </w:pPr>
                    <w:r w:rsidRPr="00DF6B32">
                      <w:rPr>
                        <w:rFonts w:ascii="Calibri" w:hAnsi="Calibri" w:eastAsia="Calibri" w:cs="Calibri"/>
                        <w:noProof/>
                        <w:color w:val="FF0000"/>
                        <w:sz w:val="20"/>
                        <w:szCs w:val="20"/>
                      </w:rPr>
                      <w:t>社外秘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5B8E" w14:textId="743BB8C1" w:rsidR="00372286" w:rsidRPr="0024737F" w:rsidRDefault="0024737F" w:rsidP="00771FA3">
    <w:pPr>
      <w:pStyle w:val="a5"/>
      <w:jc w:val="right"/>
      <w:rPr>
        <w:sz w:val="16"/>
        <w:szCs w:val="20"/>
      </w:rPr>
    </w:pPr>
    <w:r w:rsidRPr="0024737F">
      <w:rPr>
        <w:rFonts w:hint="eastAsia"/>
        <w:b/>
        <w:bCs/>
      </w:rPr>
      <w:t xml:space="preserve">　　　</w:t>
    </w:r>
    <w:r>
      <w:rPr>
        <w:rFonts w:hint="eastAsia"/>
      </w:rPr>
      <w:t xml:space="preserve">　　　　　　　　</w:t>
    </w:r>
    <w:r w:rsidR="00372286" w:rsidRPr="0024737F">
      <w:rPr>
        <w:rFonts w:asciiTheme="majorEastAsia" w:eastAsiaTheme="majorEastAsia" w:hAnsiTheme="majorEastAsia" w:hint="eastAsia"/>
        <w:sz w:val="20"/>
        <w:szCs w:val="22"/>
      </w:rPr>
      <w:t>新契約部2</w:t>
    </w:r>
    <w:r w:rsidR="00DF6B32">
      <w:rPr>
        <w:rFonts w:asciiTheme="majorEastAsia" w:eastAsiaTheme="majorEastAsia" w:hAnsiTheme="majorEastAsia" w:hint="eastAsia"/>
        <w:sz w:val="20"/>
        <w:szCs w:val="22"/>
      </w:rPr>
      <w:t>5</w:t>
    </w:r>
    <w:r w:rsidR="00372286" w:rsidRPr="0024737F">
      <w:rPr>
        <w:rFonts w:asciiTheme="majorEastAsia" w:eastAsiaTheme="majorEastAsia" w:hAnsiTheme="majorEastAsia" w:hint="eastAsia"/>
        <w:sz w:val="20"/>
        <w:szCs w:val="22"/>
      </w:rPr>
      <w:t>.</w:t>
    </w:r>
    <w:r w:rsidR="00761F73" w:rsidRPr="0024737F">
      <w:rPr>
        <w:rFonts w:asciiTheme="majorEastAsia" w:eastAsiaTheme="majorEastAsia" w:hAnsiTheme="majorEastAsia" w:hint="eastAsia"/>
        <w:sz w:val="20"/>
        <w:szCs w:val="22"/>
      </w:rPr>
      <w:t>09</w:t>
    </w:r>
    <w:r w:rsidR="00372286" w:rsidRPr="0024737F">
      <w:rPr>
        <w:rFonts w:asciiTheme="majorEastAsia" w:eastAsiaTheme="majorEastAsia" w:hAnsiTheme="majorEastAsia" w:hint="eastAsia"/>
        <w:sz w:val="20"/>
        <w:szCs w:val="22"/>
      </w:rPr>
      <w:t>（891947）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57EF" w14:textId="62BCCDB1" w:rsidR="00771FA3" w:rsidRPr="00771FA3" w:rsidRDefault="00771FA3" w:rsidP="00771FA3">
    <w:pPr>
      <w:pStyle w:val="a5"/>
      <w:jc w:val="left"/>
      <w:rPr>
        <w:sz w:val="16"/>
        <w:szCs w:val="20"/>
      </w:rPr>
    </w:pPr>
    <w:r w:rsidRPr="0024737F">
      <w:rPr>
        <w:rFonts w:ascii="ＭＳ ゴシック" w:eastAsia="ＭＳ ゴシック" w:hAnsi="ＭＳ ゴシック" w:hint="eastAsia"/>
        <w:b/>
        <w:bCs/>
        <w:color w:val="FF0000"/>
      </w:rPr>
      <w:t>本書面は取扱者が適切に保管してください。【推奨保管期間５年】</w:t>
    </w:r>
    <w:r w:rsidRPr="0024737F">
      <w:rPr>
        <w:rFonts w:hint="eastAsia"/>
        <w:b/>
        <w:bCs/>
      </w:rPr>
      <w:t xml:space="preserve">　　　</w:t>
    </w:r>
    <w:r>
      <w:rPr>
        <w:rFonts w:hint="eastAsia"/>
      </w:rPr>
      <w:t xml:space="preserve">　　　　　　　　</w:t>
    </w:r>
    <w:r w:rsidRPr="0024737F">
      <w:rPr>
        <w:rFonts w:asciiTheme="majorEastAsia" w:eastAsiaTheme="majorEastAsia" w:hAnsiTheme="majorEastAsia" w:hint="eastAsia"/>
        <w:sz w:val="20"/>
        <w:szCs w:val="22"/>
      </w:rPr>
      <w:t>新契約部2</w:t>
    </w:r>
    <w:r>
      <w:rPr>
        <w:rFonts w:asciiTheme="majorEastAsia" w:eastAsiaTheme="majorEastAsia" w:hAnsiTheme="majorEastAsia" w:hint="eastAsia"/>
        <w:sz w:val="20"/>
        <w:szCs w:val="22"/>
      </w:rPr>
      <w:t>5</w:t>
    </w:r>
    <w:r w:rsidRPr="0024737F">
      <w:rPr>
        <w:rFonts w:asciiTheme="majorEastAsia" w:eastAsiaTheme="majorEastAsia" w:hAnsiTheme="majorEastAsia" w:hint="eastAsia"/>
        <w:sz w:val="20"/>
        <w:szCs w:val="22"/>
      </w:rPr>
      <w:t>.09（891947）</w:t>
    </w:r>
  </w:p>
  <w:p w14:paraId="5F82297C" w14:textId="77777777" w:rsidR="00771FA3" w:rsidRDefault="00771F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31F9" w14:textId="77777777" w:rsidR="00122B58" w:rsidRDefault="00122B58" w:rsidP="00475F28">
      <w:r>
        <w:separator/>
      </w:r>
    </w:p>
  </w:footnote>
  <w:footnote w:type="continuationSeparator" w:id="0">
    <w:p w14:paraId="5A10A16D" w14:textId="77777777" w:rsidR="00122B58" w:rsidRDefault="00122B58" w:rsidP="00475F28">
      <w:r>
        <w:continuationSeparator/>
      </w:r>
    </w:p>
  </w:footnote>
  <w:footnote w:type="continuationNotice" w:id="1">
    <w:p w14:paraId="48F866CB" w14:textId="77777777" w:rsidR="00984EFF" w:rsidRDefault="0098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CBE7" w14:textId="4FF8C968" w:rsidR="00DF6B32" w:rsidRDefault="00DF6B32">
    <w:pPr>
      <w:pStyle w:val="a4"/>
    </w:pPr>
    <w:r>
      <w:rPr>
        <w:noProof/>
      </w:rPr>
      <mc:AlternateContent>
        <mc:Choice Requires="wps">
          <w:drawing>
            <wp:anchor distT="0" distB="0" distL="0" distR="0" simplePos="0" relativeHeight="251658240" behindDoc="0" locked="0" layoutInCell="1" allowOverlap="1" wp14:anchorId="16537E70" wp14:editId="77E1B5E8">
              <wp:simplePos x="635" y="635"/>
              <wp:positionH relativeFrom="page">
                <wp:align>right</wp:align>
              </wp:positionH>
              <wp:positionV relativeFrom="page">
                <wp:align>top</wp:align>
              </wp:positionV>
              <wp:extent cx="443865" cy="443865"/>
              <wp:effectExtent l="0" t="0" r="0" b="6985"/>
              <wp:wrapNone/>
              <wp:docPr id="853450027" name="テキスト ボックス 4"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4C545" w14:textId="1E10B2D9" w:rsidR="00DF6B32" w:rsidRPr="00DF6B32" w:rsidRDefault="00DF6B32" w:rsidP="00DF6B32">
                          <w:pPr>
                            <w:rPr>
                              <w:rFonts w:ascii="Calibri" w:eastAsia="Calibri" w:hAnsi="Calibri" w:cs="Calibri"/>
                              <w:noProof/>
                              <w:color w:val="FF0000"/>
                              <w:sz w:val="20"/>
                              <w:szCs w:val="20"/>
                            </w:rPr>
                          </w:pPr>
                          <w:r w:rsidRPr="00DF6B32">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6537E70">
              <v:stroke joinstyle="miter"/>
              <v:path gradientshapeok="t" o:connecttype="rect"/>
            </v:shapetype>
            <v:shape id="テキスト ボックス 4"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alt="社外秘"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v:textbox style="mso-fit-shape-to-text:t" inset="0,15pt,20pt,0">
                <w:txbxContent>
                  <w:p w:rsidRPr="00DF6B32" w:rsidR="00DF6B32" w:rsidP="00DF6B32" w:rsidRDefault="00DF6B32" w14:paraId="3C04C545" w14:textId="1E10B2D9">
                    <w:pPr>
                      <w:rPr>
                        <w:rFonts w:ascii="Calibri" w:hAnsi="Calibri" w:eastAsia="Calibri" w:cs="Calibri"/>
                        <w:noProof/>
                        <w:color w:val="FF0000"/>
                        <w:sz w:val="20"/>
                        <w:szCs w:val="20"/>
                      </w:rPr>
                    </w:pPr>
                    <w:r w:rsidRPr="00DF6B32">
                      <w:rPr>
                        <w:rFonts w:ascii="Calibri" w:hAnsi="Calibri" w:eastAsia="Calibri" w:cs="Calibri"/>
                        <w:noProof/>
                        <w:color w:val="FF0000"/>
                        <w:sz w:val="20"/>
                        <w:szCs w:val="20"/>
                      </w:rPr>
                      <w:t>社外秘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9A1"/>
    <w:multiLevelType w:val="hybridMultilevel"/>
    <w:tmpl w:val="E1D2B578"/>
    <w:lvl w:ilvl="0" w:tplc="7F2AE034">
      <w:start w:val="3"/>
      <w:numFmt w:val="bullet"/>
      <w:lvlText w:val="※"/>
      <w:lvlJc w:val="left"/>
      <w:pPr>
        <w:tabs>
          <w:tab w:val="num" w:pos="700"/>
        </w:tabs>
        <w:ind w:left="7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1" w15:restartNumberingAfterBreak="0">
    <w:nsid w:val="1AFE42FE"/>
    <w:multiLevelType w:val="hybridMultilevel"/>
    <w:tmpl w:val="6776776C"/>
    <w:lvl w:ilvl="0" w:tplc="FA4868F8">
      <w:start w:val="1"/>
      <w:numFmt w:val="decimalEnclosedCircle"/>
      <w:lvlText w:val="%1"/>
      <w:lvlJc w:val="left"/>
      <w:pPr>
        <w:ind w:left="1185" w:hanging="360"/>
      </w:pPr>
      <w:rPr>
        <w:rFonts w:ascii="ＭＳ ゴシック" w:eastAsia="ＭＳ ゴシック" w:hAnsi="ＭＳ ゴシック" w:cs="Times New Roman"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1C231201"/>
    <w:multiLevelType w:val="hybridMultilevel"/>
    <w:tmpl w:val="2B68BC12"/>
    <w:lvl w:ilvl="0" w:tplc="7C0C4194">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BE45A5"/>
    <w:multiLevelType w:val="hybridMultilevel"/>
    <w:tmpl w:val="2B9432FC"/>
    <w:lvl w:ilvl="0" w:tplc="066EE3DC">
      <w:start w:val="1"/>
      <w:numFmt w:val="decimalEnclosedCircle"/>
      <w:lvlText w:val="%1"/>
      <w:lvlJc w:val="left"/>
      <w:pPr>
        <w:ind w:left="1545" w:hanging="360"/>
      </w:pPr>
      <w:rPr>
        <w:rFonts w:ascii="ＭＳ ゴシック" w:eastAsia="ＭＳ ゴシック" w:hAnsi="ＭＳ ゴシック" w:cs="Times New Roman"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4" w15:restartNumberingAfterBreak="0">
    <w:nsid w:val="3B3C2027"/>
    <w:multiLevelType w:val="hybridMultilevel"/>
    <w:tmpl w:val="8E6C57E2"/>
    <w:lvl w:ilvl="0" w:tplc="E6107A9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EE3260"/>
    <w:multiLevelType w:val="hybridMultilevel"/>
    <w:tmpl w:val="26EC7844"/>
    <w:lvl w:ilvl="0" w:tplc="CF1E2796">
      <w:start w:val="1"/>
      <w:numFmt w:val="decimalEnclosedCircle"/>
      <w:lvlText w:val="%1"/>
      <w:lvlJc w:val="left"/>
      <w:pPr>
        <w:ind w:left="1545" w:hanging="360"/>
      </w:pPr>
      <w:rPr>
        <w:rFonts w:ascii="ＭＳ ゴシック" w:eastAsia="ＭＳ ゴシック" w:hAnsi="ＭＳ ゴシック" w:cs="Times New Roman"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6" w15:restartNumberingAfterBreak="0">
    <w:nsid w:val="538C5E46"/>
    <w:multiLevelType w:val="hybridMultilevel"/>
    <w:tmpl w:val="636EDD30"/>
    <w:lvl w:ilvl="0" w:tplc="E8DA8D04">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0689813">
    <w:abstractNumId w:val="0"/>
  </w:num>
  <w:num w:numId="2" w16cid:durableId="533150715">
    <w:abstractNumId w:val="2"/>
  </w:num>
  <w:num w:numId="3" w16cid:durableId="9529320">
    <w:abstractNumId w:val="6"/>
  </w:num>
  <w:num w:numId="4" w16cid:durableId="2014456984">
    <w:abstractNumId w:val="1"/>
  </w:num>
  <w:num w:numId="5" w16cid:durableId="1732655388">
    <w:abstractNumId w:val="5"/>
  </w:num>
  <w:num w:numId="6" w16cid:durableId="1834757450">
    <w:abstractNumId w:val="3"/>
  </w:num>
  <w:num w:numId="7" w16cid:durableId="1684093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23"/>
    <w:rsid w:val="00007323"/>
    <w:rsid w:val="0002033C"/>
    <w:rsid w:val="000227E1"/>
    <w:rsid w:val="00026077"/>
    <w:rsid w:val="000433D9"/>
    <w:rsid w:val="000439CB"/>
    <w:rsid w:val="00045053"/>
    <w:rsid w:val="000533CE"/>
    <w:rsid w:val="00060DF5"/>
    <w:rsid w:val="0006107C"/>
    <w:rsid w:val="000660FC"/>
    <w:rsid w:val="00066A70"/>
    <w:rsid w:val="000674CC"/>
    <w:rsid w:val="00075F8D"/>
    <w:rsid w:val="000854AC"/>
    <w:rsid w:val="00086346"/>
    <w:rsid w:val="00086C5E"/>
    <w:rsid w:val="0009599C"/>
    <w:rsid w:val="000A4FCC"/>
    <w:rsid w:val="000B629D"/>
    <w:rsid w:val="000C09B9"/>
    <w:rsid w:val="000C0D8A"/>
    <w:rsid w:val="000C4CA0"/>
    <w:rsid w:val="000D21AD"/>
    <w:rsid w:val="000E4A4F"/>
    <w:rsid w:val="00101017"/>
    <w:rsid w:val="0010743E"/>
    <w:rsid w:val="00110D14"/>
    <w:rsid w:val="001228F7"/>
    <w:rsid w:val="00122B58"/>
    <w:rsid w:val="00124728"/>
    <w:rsid w:val="0012696C"/>
    <w:rsid w:val="00132D1F"/>
    <w:rsid w:val="00137BAD"/>
    <w:rsid w:val="00153504"/>
    <w:rsid w:val="001563AA"/>
    <w:rsid w:val="00160406"/>
    <w:rsid w:val="00165178"/>
    <w:rsid w:val="00166FE4"/>
    <w:rsid w:val="00173B65"/>
    <w:rsid w:val="001A278E"/>
    <w:rsid w:val="001B292B"/>
    <w:rsid w:val="001B4B3B"/>
    <w:rsid w:val="001C1C7F"/>
    <w:rsid w:val="001C2F2C"/>
    <w:rsid w:val="001C4DF3"/>
    <w:rsid w:val="001D02B0"/>
    <w:rsid w:val="001D5223"/>
    <w:rsid w:val="001E60C3"/>
    <w:rsid w:val="0022259A"/>
    <w:rsid w:val="002300A7"/>
    <w:rsid w:val="00230EB0"/>
    <w:rsid w:val="0023390E"/>
    <w:rsid w:val="00235BCF"/>
    <w:rsid w:val="00244C65"/>
    <w:rsid w:val="0024737F"/>
    <w:rsid w:val="00256973"/>
    <w:rsid w:val="002632A8"/>
    <w:rsid w:val="002655F1"/>
    <w:rsid w:val="00272DD3"/>
    <w:rsid w:val="00282C77"/>
    <w:rsid w:val="002913C4"/>
    <w:rsid w:val="002B5064"/>
    <w:rsid w:val="002B69CD"/>
    <w:rsid w:val="002E2F68"/>
    <w:rsid w:val="002E4F23"/>
    <w:rsid w:val="002E5808"/>
    <w:rsid w:val="002F31A4"/>
    <w:rsid w:val="00302C2A"/>
    <w:rsid w:val="00306742"/>
    <w:rsid w:val="00313DCF"/>
    <w:rsid w:val="00316D28"/>
    <w:rsid w:val="003322E9"/>
    <w:rsid w:val="00343890"/>
    <w:rsid w:val="0035473D"/>
    <w:rsid w:val="003552F7"/>
    <w:rsid w:val="00363BC7"/>
    <w:rsid w:val="00370A51"/>
    <w:rsid w:val="00371B47"/>
    <w:rsid w:val="00372286"/>
    <w:rsid w:val="00373C65"/>
    <w:rsid w:val="0037515D"/>
    <w:rsid w:val="003751B4"/>
    <w:rsid w:val="003772CE"/>
    <w:rsid w:val="003808DE"/>
    <w:rsid w:val="00390488"/>
    <w:rsid w:val="00391566"/>
    <w:rsid w:val="0039158C"/>
    <w:rsid w:val="003A33FA"/>
    <w:rsid w:val="003B1F80"/>
    <w:rsid w:val="003B29BD"/>
    <w:rsid w:val="003B548D"/>
    <w:rsid w:val="003C7546"/>
    <w:rsid w:val="003D47D7"/>
    <w:rsid w:val="003F264E"/>
    <w:rsid w:val="0041440D"/>
    <w:rsid w:val="00415F6E"/>
    <w:rsid w:val="00433848"/>
    <w:rsid w:val="00433D80"/>
    <w:rsid w:val="00435D3F"/>
    <w:rsid w:val="00452183"/>
    <w:rsid w:val="00453BC9"/>
    <w:rsid w:val="00454B0F"/>
    <w:rsid w:val="00456608"/>
    <w:rsid w:val="00463BC8"/>
    <w:rsid w:val="00464976"/>
    <w:rsid w:val="00475DD8"/>
    <w:rsid w:val="00475F28"/>
    <w:rsid w:val="00481462"/>
    <w:rsid w:val="00490FA3"/>
    <w:rsid w:val="00496C4E"/>
    <w:rsid w:val="004A062A"/>
    <w:rsid w:val="004B2DDF"/>
    <w:rsid w:val="004C5B40"/>
    <w:rsid w:val="004E1CAF"/>
    <w:rsid w:val="004E7096"/>
    <w:rsid w:val="004F0E84"/>
    <w:rsid w:val="004F1D34"/>
    <w:rsid w:val="004F3B49"/>
    <w:rsid w:val="004F3BBA"/>
    <w:rsid w:val="00502550"/>
    <w:rsid w:val="005025E1"/>
    <w:rsid w:val="0051139E"/>
    <w:rsid w:val="00521A3B"/>
    <w:rsid w:val="0052259F"/>
    <w:rsid w:val="00522D9A"/>
    <w:rsid w:val="00553BDA"/>
    <w:rsid w:val="005672EE"/>
    <w:rsid w:val="005719AD"/>
    <w:rsid w:val="0057518B"/>
    <w:rsid w:val="00575412"/>
    <w:rsid w:val="00575D07"/>
    <w:rsid w:val="00584196"/>
    <w:rsid w:val="00592B67"/>
    <w:rsid w:val="00593935"/>
    <w:rsid w:val="00596CBD"/>
    <w:rsid w:val="005A7C16"/>
    <w:rsid w:val="005B3083"/>
    <w:rsid w:val="005D3290"/>
    <w:rsid w:val="005D6699"/>
    <w:rsid w:val="005D67F7"/>
    <w:rsid w:val="005E09D6"/>
    <w:rsid w:val="005F613C"/>
    <w:rsid w:val="006056AF"/>
    <w:rsid w:val="0060695D"/>
    <w:rsid w:val="0061004F"/>
    <w:rsid w:val="00615209"/>
    <w:rsid w:val="006201EE"/>
    <w:rsid w:val="00637D34"/>
    <w:rsid w:val="0064261E"/>
    <w:rsid w:val="00645B9B"/>
    <w:rsid w:val="00651BBC"/>
    <w:rsid w:val="00661DD7"/>
    <w:rsid w:val="006761C7"/>
    <w:rsid w:val="00681DB3"/>
    <w:rsid w:val="0069202E"/>
    <w:rsid w:val="00692B15"/>
    <w:rsid w:val="00696882"/>
    <w:rsid w:val="006A296C"/>
    <w:rsid w:val="006B67E0"/>
    <w:rsid w:val="006C5F4D"/>
    <w:rsid w:val="006C6FAF"/>
    <w:rsid w:val="00732A64"/>
    <w:rsid w:val="00753374"/>
    <w:rsid w:val="00753C2F"/>
    <w:rsid w:val="00761F73"/>
    <w:rsid w:val="0076273B"/>
    <w:rsid w:val="007670C0"/>
    <w:rsid w:val="00771FA3"/>
    <w:rsid w:val="00774A41"/>
    <w:rsid w:val="00795094"/>
    <w:rsid w:val="007A03E7"/>
    <w:rsid w:val="007A3C31"/>
    <w:rsid w:val="007B18A9"/>
    <w:rsid w:val="007B4CB5"/>
    <w:rsid w:val="007C11E3"/>
    <w:rsid w:val="007D1131"/>
    <w:rsid w:val="007D1C77"/>
    <w:rsid w:val="007F3CB3"/>
    <w:rsid w:val="007F6E28"/>
    <w:rsid w:val="007F7F3A"/>
    <w:rsid w:val="00800905"/>
    <w:rsid w:val="00801FB4"/>
    <w:rsid w:val="0081755A"/>
    <w:rsid w:val="00817621"/>
    <w:rsid w:val="00853733"/>
    <w:rsid w:val="00854FB9"/>
    <w:rsid w:val="00873062"/>
    <w:rsid w:val="00875E51"/>
    <w:rsid w:val="00877ECC"/>
    <w:rsid w:val="00880436"/>
    <w:rsid w:val="00882671"/>
    <w:rsid w:val="008D3925"/>
    <w:rsid w:val="008D49ED"/>
    <w:rsid w:val="008E4D62"/>
    <w:rsid w:val="00901797"/>
    <w:rsid w:val="00912A19"/>
    <w:rsid w:val="00915A31"/>
    <w:rsid w:val="00917213"/>
    <w:rsid w:val="009215B0"/>
    <w:rsid w:val="0092795A"/>
    <w:rsid w:val="00951DBD"/>
    <w:rsid w:val="00956E1D"/>
    <w:rsid w:val="0096608B"/>
    <w:rsid w:val="009824FC"/>
    <w:rsid w:val="00984EFF"/>
    <w:rsid w:val="0099151B"/>
    <w:rsid w:val="00996BF9"/>
    <w:rsid w:val="009A2DA2"/>
    <w:rsid w:val="009B6765"/>
    <w:rsid w:val="009B68DD"/>
    <w:rsid w:val="009B79E9"/>
    <w:rsid w:val="009D31B6"/>
    <w:rsid w:val="009D4F25"/>
    <w:rsid w:val="009F375D"/>
    <w:rsid w:val="009F4FB1"/>
    <w:rsid w:val="00A0092B"/>
    <w:rsid w:val="00A01E23"/>
    <w:rsid w:val="00A03D0B"/>
    <w:rsid w:val="00A04A80"/>
    <w:rsid w:val="00A30BDD"/>
    <w:rsid w:val="00A34C32"/>
    <w:rsid w:val="00A4326A"/>
    <w:rsid w:val="00A44E56"/>
    <w:rsid w:val="00A457A7"/>
    <w:rsid w:val="00A8470A"/>
    <w:rsid w:val="00A85318"/>
    <w:rsid w:val="00A97E1A"/>
    <w:rsid w:val="00AB09EE"/>
    <w:rsid w:val="00AB3576"/>
    <w:rsid w:val="00AD04C3"/>
    <w:rsid w:val="00AD6D48"/>
    <w:rsid w:val="00AF0882"/>
    <w:rsid w:val="00AF182C"/>
    <w:rsid w:val="00AF25CC"/>
    <w:rsid w:val="00AF4712"/>
    <w:rsid w:val="00AF71CE"/>
    <w:rsid w:val="00B06EDF"/>
    <w:rsid w:val="00B456D6"/>
    <w:rsid w:val="00B45D81"/>
    <w:rsid w:val="00B522C1"/>
    <w:rsid w:val="00B5542B"/>
    <w:rsid w:val="00B66A72"/>
    <w:rsid w:val="00B805E1"/>
    <w:rsid w:val="00BA507F"/>
    <w:rsid w:val="00BB41BD"/>
    <w:rsid w:val="00BC392E"/>
    <w:rsid w:val="00BD644F"/>
    <w:rsid w:val="00BE11DF"/>
    <w:rsid w:val="00BE26E7"/>
    <w:rsid w:val="00BF4758"/>
    <w:rsid w:val="00C00870"/>
    <w:rsid w:val="00C00BD5"/>
    <w:rsid w:val="00C17F82"/>
    <w:rsid w:val="00C23A83"/>
    <w:rsid w:val="00C25769"/>
    <w:rsid w:val="00C6791A"/>
    <w:rsid w:val="00C70FDF"/>
    <w:rsid w:val="00C71A51"/>
    <w:rsid w:val="00C76F19"/>
    <w:rsid w:val="00C77948"/>
    <w:rsid w:val="00C77C32"/>
    <w:rsid w:val="00C83478"/>
    <w:rsid w:val="00CA06AA"/>
    <w:rsid w:val="00CA674E"/>
    <w:rsid w:val="00CB5AF9"/>
    <w:rsid w:val="00CC1D09"/>
    <w:rsid w:val="00CC3426"/>
    <w:rsid w:val="00CC3FE3"/>
    <w:rsid w:val="00CC40C1"/>
    <w:rsid w:val="00CD60CB"/>
    <w:rsid w:val="00CE0FD8"/>
    <w:rsid w:val="00CF01A9"/>
    <w:rsid w:val="00CF04C3"/>
    <w:rsid w:val="00CF0893"/>
    <w:rsid w:val="00CF0914"/>
    <w:rsid w:val="00CF1EE7"/>
    <w:rsid w:val="00D00A03"/>
    <w:rsid w:val="00D01C2F"/>
    <w:rsid w:val="00D12B5A"/>
    <w:rsid w:val="00D13151"/>
    <w:rsid w:val="00D16BD5"/>
    <w:rsid w:val="00D22449"/>
    <w:rsid w:val="00D24418"/>
    <w:rsid w:val="00D44086"/>
    <w:rsid w:val="00D47E66"/>
    <w:rsid w:val="00D53867"/>
    <w:rsid w:val="00D5695A"/>
    <w:rsid w:val="00D63B4B"/>
    <w:rsid w:val="00D94196"/>
    <w:rsid w:val="00D95F34"/>
    <w:rsid w:val="00DA1763"/>
    <w:rsid w:val="00DA39CD"/>
    <w:rsid w:val="00DA5C5F"/>
    <w:rsid w:val="00DB7690"/>
    <w:rsid w:val="00DC6C0A"/>
    <w:rsid w:val="00DF09EA"/>
    <w:rsid w:val="00DF6B32"/>
    <w:rsid w:val="00E07050"/>
    <w:rsid w:val="00E12E79"/>
    <w:rsid w:val="00E137F5"/>
    <w:rsid w:val="00E17667"/>
    <w:rsid w:val="00E17E5F"/>
    <w:rsid w:val="00E348BA"/>
    <w:rsid w:val="00E36230"/>
    <w:rsid w:val="00E43D98"/>
    <w:rsid w:val="00E442E1"/>
    <w:rsid w:val="00E465D3"/>
    <w:rsid w:val="00E555CF"/>
    <w:rsid w:val="00E55874"/>
    <w:rsid w:val="00E6539B"/>
    <w:rsid w:val="00E71EF2"/>
    <w:rsid w:val="00E82802"/>
    <w:rsid w:val="00E95372"/>
    <w:rsid w:val="00EA1465"/>
    <w:rsid w:val="00EA35C9"/>
    <w:rsid w:val="00EA674E"/>
    <w:rsid w:val="00EA675D"/>
    <w:rsid w:val="00EA7777"/>
    <w:rsid w:val="00EB2303"/>
    <w:rsid w:val="00EB5758"/>
    <w:rsid w:val="00EC4C39"/>
    <w:rsid w:val="00EC5608"/>
    <w:rsid w:val="00EC58AE"/>
    <w:rsid w:val="00EC612B"/>
    <w:rsid w:val="00ED3D37"/>
    <w:rsid w:val="00ED69A5"/>
    <w:rsid w:val="00ED6BAB"/>
    <w:rsid w:val="00EE219A"/>
    <w:rsid w:val="00EE63AA"/>
    <w:rsid w:val="00EF2424"/>
    <w:rsid w:val="00EF3ED0"/>
    <w:rsid w:val="00F14154"/>
    <w:rsid w:val="00F21FAE"/>
    <w:rsid w:val="00F34DE0"/>
    <w:rsid w:val="00F4778E"/>
    <w:rsid w:val="00F5763A"/>
    <w:rsid w:val="00F623DF"/>
    <w:rsid w:val="00F70BC0"/>
    <w:rsid w:val="00F70E57"/>
    <w:rsid w:val="00F80EB0"/>
    <w:rsid w:val="00F826C8"/>
    <w:rsid w:val="00F904C0"/>
    <w:rsid w:val="00F93F3D"/>
    <w:rsid w:val="00F95EA1"/>
    <w:rsid w:val="00FB6B99"/>
    <w:rsid w:val="00FC08C4"/>
    <w:rsid w:val="00FF059D"/>
    <w:rsid w:val="133D0504"/>
    <w:rsid w:val="1982AB46"/>
    <w:rsid w:val="2824A89D"/>
    <w:rsid w:val="28384F95"/>
    <w:rsid w:val="2BF4F50B"/>
    <w:rsid w:val="3DC43871"/>
    <w:rsid w:val="40937662"/>
    <w:rsid w:val="4EAF5130"/>
    <w:rsid w:val="50F74B9B"/>
    <w:rsid w:val="60CA8399"/>
    <w:rsid w:val="66D23300"/>
    <w:rsid w:val="680CA3A5"/>
    <w:rsid w:val="69888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84D8974"/>
  <w15:docId w15:val="{C3B3572B-48B7-4D88-8091-6002FCD2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4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4F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53BC9"/>
    <w:pPr>
      <w:tabs>
        <w:tab w:val="center" w:pos="4252"/>
        <w:tab w:val="right" w:pos="8504"/>
      </w:tabs>
      <w:snapToGrid w:val="0"/>
    </w:pPr>
  </w:style>
  <w:style w:type="paragraph" w:styleId="a5">
    <w:name w:val="footer"/>
    <w:basedOn w:val="a"/>
    <w:link w:val="a6"/>
    <w:uiPriority w:val="99"/>
    <w:rsid w:val="00453BC9"/>
    <w:pPr>
      <w:tabs>
        <w:tab w:val="center" w:pos="4252"/>
        <w:tab w:val="right" w:pos="8504"/>
      </w:tabs>
      <w:snapToGrid w:val="0"/>
    </w:pPr>
  </w:style>
  <w:style w:type="paragraph" w:styleId="a7">
    <w:name w:val="Balloon Text"/>
    <w:basedOn w:val="a"/>
    <w:semiHidden/>
    <w:rsid w:val="00CF01A9"/>
    <w:rPr>
      <w:rFonts w:ascii="Arial" w:eastAsia="ＭＳ ゴシック" w:hAnsi="Arial"/>
      <w:sz w:val="18"/>
      <w:szCs w:val="18"/>
    </w:rPr>
  </w:style>
  <w:style w:type="paragraph" w:styleId="a8">
    <w:name w:val="List Paragraph"/>
    <w:basedOn w:val="a"/>
    <w:uiPriority w:val="34"/>
    <w:qFormat/>
    <w:rsid w:val="005A7C16"/>
    <w:pPr>
      <w:ind w:leftChars="400" w:left="840"/>
    </w:pPr>
  </w:style>
  <w:style w:type="character" w:styleId="a9">
    <w:name w:val="annotation reference"/>
    <w:basedOn w:val="a0"/>
    <w:uiPriority w:val="99"/>
    <w:semiHidden/>
    <w:unhideWhenUsed/>
    <w:rsid w:val="002655F1"/>
    <w:rPr>
      <w:sz w:val="18"/>
      <w:szCs w:val="18"/>
    </w:rPr>
  </w:style>
  <w:style w:type="paragraph" w:styleId="aa">
    <w:name w:val="annotation text"/>
    <w:basedOn w:val="a"/>
    <w:link w:val="ab"/>
    <w:uiPriority w:val="99"/>
    <w:unhideWhenUsed/>
    <w:rsid w:val="002655F1"/>
    <w:pPr>
      <w:jc w:val="left"/>
    </w:pPr>
  </w:style>
  <w:style w:type="character" w:customStyle="1" w:styleId="ab">
    <w:name w:val="コメント文字列 (文字)"/>
    <w:basedOn w:val="a0"/>
    <w:link w:val="aa"/>
    <w:uiPriority w:val="99"/>
    <w:rsid w:val="002655F1"/>
    <w:rPr>
      <w:kern w:val="2"/>
      <w:sz w:val="21"/>
      <w:szCs w:val="24"/>
    </w:rPr>
  </w:style>
  <w:style w:type="paragraph" w:styleId="ac">
    <w:name w:val="annotation subject"/>
    <w:basedOn w:val="aa"/>
    <w:next w:val="aa"/>
    <w:link w:val="ad"/>
    <w:uiPriority w:val="99"/>
    <w:semiHidden/>
    <w:unhideWhenUsed/>
    <w:rsid w:val="002655F1"/>
    <w:rPr>
      <w:b/>
      <w:bCs/>
    </w:rPr>
  </w:style>
  <w:style w:type="character" w:customStyle="1" w:styleId="ad">
    <w:name w:val="コメント内容 (文字)"/>
    <w:basedOn w:val="ab"/>
    <w:link w:val="ac"/>
    <w:uiPriority w:val="99"/>
    <w:semiHidden/>
    <w:rsid w:val="002655F1"/>
    <w:rPr>
      <w:b/>
      <w:bCs/>
      <w:kern w:val="2"/>
      <w:sz w:val="21"/>
      <w:szCs w:val="24"/>
    </w:rPr>
  </w:style>
  <w:style w:type="paragraph" w:styleId="Web">
    <w:name w:val="Normal (Web)"/>
    <w:basedOn w:val="a"/>
    <w:uiPriority w:val="99"/>
    <w:semiHidden/>
    <w:unhideWhenUsed/>
    <w:rsid w:val="00A97E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im">
    <w:name w:val="im"/>
    <w:basedOn w:val="a0"/>
    <w:rsid w:val="00313DCF"/>
  </w:style>
  <w:style w:type="character" w:customStyle="1" w:styleId="a6">
    <w:name w:val="フッター (文字)"/>
    <w:basedOn w:val="a0"/>
    <w:link w:val="a5"/>
    <w:uiPriority w:val="99"/>
    <w:rsid w:val="00372286"/>
    <w:rPr>
      <w:kern w:val="2"/>
      <w:sz w:val="21"/>
      <w:szCs w:val="24"/>
    </w:rPr>
  </w:style>
  <w:style w:type="character" w:styleId="ae">
    <w:name w:val="Strong"/>
    <w:basedOn w:val="a0"/>
    <w:uiPriority w:val="22"/>
    <w:qFormat/>
    <w:rsid w:val="00CE0FD8"/>
    <w:rPr>
      <w:b/>
      <w:bCs/>
    </w:rPr>
  </w:style>
  <w:style w:type="paragraph" w:styleId="af">
    <w:name w:val="Revision"/>
    <w:hidden/>
    <w:uiPriority w:val="99"/>
    <w:semiHidden/>
    <w:rsid w:val="000227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66">
      <w:bodyDiv w:val="1"/>
      <w:marLeft w:val="0"/>
      <w:marRight w:val="0"/>
      <w:marTop w:val="0"/>
      <w:marBottom w:val="0"/>
      <w:divBdr>
        <w:top w:val="none" w:sz="0" w:space="0" w:color="auto"/>
        <w:left w:val="none" w:sz="0" w:space="0" w:color="auto"/>
        <w:bottom w:val="none" w:sz="0" w:space="0" w:color="auto"/>
        <w:right w:val="none" w:sz="0" w:space="0" w:color="auto"/>
      </w:divBdr>
    </w:div>
    <w:div w:id="110441403">
      <w:bodyDiv w:val="1"/>
      <w:marLeft w:val="0"/>
      <w:marRight w:val="0"/>
      <w:marTop w:val="0"/>
      <w:marBottom w:val="0"/>
      <w:divBdr>
        <w:top w:val="none" w:sz="0" w:space="0" w:color="auto"/>
        <w:left w:val="none" w:sz="0" w:space="0" w:color="auto"/>
        <w:bottom w:val="none" w:sz="0" w:space="0" w:color="auto"/>
        <w:right w:val="none" w:sz="0" w:space="0" w:color="auto"/>
      </w:divBdr>
      <w:divsChild>
        <w:div w:id="1050610909">
          <w:marLeft w:val="0"/>
          <w:marRight w:val="0"/>
          <w:marTop w:val="0"/>
          <w:marBottom w:val="0"/>
          <w:divBdr>
            <w:top w:val="none" w:sz="0" w:space="0" w:color="auto"/>
            <w:left w:val="none" w:sz="0" w:space="0" w:color="auto"/>
            <w:bottom w:val="none" w:sz="0" w:space="0" w:color="auto"/>
            <w:right w:val="none" w:sz="0" w:space="0" w:color="auto"/>
          </w:divBdr>
        </w:div>
      </w:divsChild>
    </w:div>
    <w:div w:id="158078232">
      <w:bodyDiv w:val="1"/>
      <w:marLeft w:val="0"/>
      <w:marRight w:val="0"/>
      <w:marTop w:val="0"/>
      <w:marBottom w:val="0"/>
      <w:divBdr>
        <w:top w:val="none" w:sz="0" w:space="0" w:color="auto"/>
        <w:left w:val="none" w:sz="0" w:space="0" w:color="auto"/>
        <w:bottom w:val="none" w:sz="0" w:space="0" w:color="auto"/>
        <w:right w:val="none" w:sz="0" w:space="0" w:color="auto"/>
      </w:divBdr>
    </w:div>
    <w:div w:id="651297765">
      <w:bodyDiv w:val="1"/>
      <w:marLeft w:val="0"/>
      <w:marRight w:val="0"/>
      <w:marTop w:val="0"/>
      <w:marBottom w:val="0"/>
      <w:divBdr>
        <w:top w:val="none" w:sz="0" w:space="0" w:color="auto"/>
        <w:left w:val="none" w:sz="0" w:space="0" w:color="auto"/>
        <w:bottom w:val="none" w:sz="0" w:space="0" w:color="auto"/>
        <w:right w:val="none" w:sz="0" w:space="0" w:color="auto"/>
      </w:divBdr>
    </w:div>
    <w:div w:id="902132599">
      <w:bodyDiv w:val="1"/>
      <w:marLeft w:val="0"/>
      <w:marRight w:val="0"/>
      <w:marTop w:val="0"/>
      <w:marBottom w:val="0"/>
      <w:divBdr>
        <w:top w:val="none" w:sz="0" w:space="0" w:color="auto"/>
        <w:left w:val="none" w:sz="0" w:space="0" w:color="auto"/>
        <w:bottom w:val="none" w:sz="0" w:space="0" w:color="auto"/>
        <w:right w:val="none" w:sz="0" w:space="0" w:color="auto"/>
      </w:divBdr>
    </w:div>
    <w:div w:id="1174297806">
      <w:bodyDiv w:val="1"/>
      <w:marLeft w:val="0"/>
      <w:marRight w:val="0"/>
      <w:marTop w:val="0"/>
      <w:marBottom w:val="0"/>
      <w:divBdr>
        <w:top w:val="none" w:sz="0" w:space="0" w:color="auto"/>
        <w:left w:val="none" w:sz="0" w:space="0" w:color="auto"/>
        <w:bottom w:val="none" w:sz="0" w:space="0" w:color="auto"/>
        <w:right w:val="none" w:sz="0" w:space="0" w:color="auto"/>
      </w:divBdr>
    </w:div>
    <w:div w:id="1253776946">
      <w:bodyDiv w:val="1"/>
      <w:marLeft w:val="0"/>
      <w:marRight w:val="0"/>
      <w:marTop w:val="0"/>
      <w:marBottom w:val="0"/>
      <w:divBdr>
        <w:top w:val="none" w:sz="0" w:space="0" w:color="auto"/>
        <w:left w:val="none" w:sz="0" w:space="0" w:color="auto"/>
        <w:bottom w:val="none" w:sz="0" w:space="0" w:color="auto"/>
        <w:right w:val="none" w:sz="0" w:space="0" w:color="auto"/>
      </w:divBdr>
    </w:div>
    <w:div w:id="1435831030">
      <w:bodyDiv w:val="1"/>
      <w:marLeft w:val="0"/>
      <w:marRight w:val="0"/>
      <w:marTop w:val="0"/>
      <w:marBottom w:val="0"/>
      <w:divBdr>
        <w:top w:val="none" w:sz="0" w:space="0" w:color="auto"/>
        <w:left w:val="none" w:sz="0" w:space="0" w:color="auto"/>
        <w:bottom w:val="none" w:sz="0" w:space="0" w:color="auto"/>
        <w:right w:val="none" w:sz="0" w:space="0" w:color="auto"/>
      </w:divBdr>
    </w:div>
    <w:div w:id="1600062306">
      <w:bodyDiv w:val="1"/>
      <w:marLeft w:val="0"/>
      <w:marRight w:val="0"/>
      <w:marTop w:val="0"/>
      <w:marBottom w:val="0"/>
      <w:divBdr>
        <w:top w:val="none" w:sz="0" w:space="0" w:color="auto"/>
        <w:left w:val="none" w:sz="0" w:space="0" w:color="auto"/>
        <w:bottom w:val="none" w:sz="0" w:space="0" w:color="auto"/>
        <w:right w:val="none" w:sz="0" w:space="0" w:color="auto"/>
      </w:divBdr>
    </w:div>
    <w:div w:id="2090806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5B72744AB7D04AB15BC052A186C764" ma:contentTypeVersion="5" ma:contentTypeDescription="新しいドキュメントを作成します。" ma:contentTypeScope="" ma:versionID="6abafdd43ff30724f22316380b8bc199">
  <xsd:schema xmlns:xsd="http://www.w3.org/2001/XMLSchema" xmlns:xs="http://www.w3.org/2001/XMLSchema" xmlns:p="http://schemas.microsoft.com/office/2006/metadata/properties" xmlns:ns3="04578f74-0e6d-4595-a0cf-b8b918714161" targetNamespace="http://schemas.microsoft.com/office/2006/metadata/properties" ma:root="true" ma:fieldsID="d1931b282024df871311ff7a3fb03534" ns3:_="">
    <xsd:import namespace="04578f74-0e6d-4595-a0cf-b8b9187141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78f74-0e6d-4595-a0cf-b8b9187141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578f74-0e6d-4595-a0cf-b8b91871416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B8CF0-90DA-45EC-97E0-FE6FD665A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78f74-0e6d-4595-a0cf-b8b918714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634E3-B8A7-4F0B-BD05-7A2D701981A8}">
  <ds:schemaRefs>
    <ds:schemaRef ds:uri="http://schemas.microsoft.com/sharepoint/v3/contenttype/forms"/>
  </ds:schemaRefs>
</ds:datastoreItem>
</file>

<file path=customXml/itemProps3.xml><?xml version="1.0" encoding="utf-8"?>
<ds:datastoreItem xmlns:ds="http://schemas.openxmlformats.org/officeDocument/2006/customXml" ds:itemID="{03375DE5-B2CA-47B0-993C-53B14899E68B}">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04578f74-0e6d-4595-a0cf-b8b9187141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7E99AC-EEC3-4D2D-8181-09F9F06B76EE}">
  <ds:schemaRefs>
    <ds:schemaRef ds:uri="http://schemas.openxmlformats.org/officeDocument/2006/bibliography"/>
  </ds:schemaRefs>
</ds:datastoreItem>
</file>

<file path=docMetadata/LabelInfo.xml><?xml version="1.0" encoding="utf-8"?>
<clbl:labelList xmlns:clbl="http://schemas.microsoft.com/office/2020/mipLabelMetadata">
  <clbl:label id="{6d17d031-8f7a-4e8d-b28e-f61c62a59fce}" enabled="1" method="Standard" siteId="{7362b583-b1a3-45d8-ae7a-243240f03c8c}"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2814</Words>
  <Characters>487</Characters>
  <Application>Microsoft Office Word</Application>
  <DocSecurity>0</DocSecurity>
  <Lines>4</Lines>
  <Paragraphs>6</Paragraphs>
  <ScaleCrop>false</ScaleCrop>
  <Company>SOMPO JAPAN HIMAWARI LIFE</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申込書代筆に関する念書</dc:title>
  <dc:creator>SOMPO JAPAN HIMAWARI LIFE</dc:creator>
  <cp:lastModifiedBy>梶原 愛弓 / 新契約部 企画G ＳＯＭＰＯひまわり生命</cp:lastModifiedBy>
  <cp:revision>4</cp:revision>
  <cp:lastPrinted>2024-08-26T04:17:00Z</cp:lastPrinted>
  <dcterms:created xsi:type="dcterms:W3CDTF">2025-08-06T04:21:00Z</dcterms:created>
  <dcterms:modified xsi:type="dcterms:W3CDTF">2025-08-07T05:41:00Z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775665fc,32de9d2b,285fabfd</vt:lpwstr>
  </property>
  <property fmtid="{D5CDD505-2E9C-101B-9397-08002B2CF9AE}" pid="3" name="ClassificationContentMarkingHeaderFontProps">
    <vt:lpwstr>#ff0000,10,Calibri</vt:lpwstr>
  </property>
  <property fmtid="{D5CDD505-2E9C-101B-9397-08002B2CF9AE}" pid="4" name="ClassificationContentMarkingHeaderText">
    <vt:lpwstr>社外秘</vt:lpwstr>
  </property>
  <property fmtid="{D5CDD505-2E9C-101B-9397-08002B2CF9AE}" pid="5" name="ClassificationContentMarkingFooterShapeIds">
    <vt:lpwstr>1f73f690,2d6fddd8,2fd51c7f</vt:lpwstr>
  </property>
  <property fmtid="{D5CDD505-2E9C-101B-9397-08002B2CF9AE}" pid="6" name="ClassificationContentMarkingFooterFontProps">
    <vt:lpwstr>#ff0000,10,Calibri</vt:lpwstr>
  </property>
  <property fmtid="{D5CDD505-2E9C-101B-9397-08002B2CF9AE}" pid="7" name="ClassificationContentMarkingFooterText">
    <vt:lpwstr>社外秘</vt:lpwstr>
  </property>
  <property fmtid="{D5CDD505-2E9C-101B-9397-08002B2CF9AE}" pid="8" name="ContentTypeId">
    <vt:lpwstr>0x0101002C5B72744AB7D04AB15BC052A186C764</vt:lpwstr>
  </property>
</Properties>
</file>