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32F1C" w14:textId="0CA6EA7C" w:rsidR="007C6225" w:rsidRDefault="001B175D" w:rsidP="007C6225">
      <w:pPr>
        <w:jc w:val="left"/>
        <w:rPr>
          <w:rFonts w:ascii="ＭＳ ゴシック" w:eastAsia="ＭＳ ゴシック" w:hAnsi="ＭＳ ゴシック"/>
          <w:color w:val="000000"/>
          <w:sz w:val="16"/>
          <w:szCs w:val="16"/>
        </w:rPr>
      </w:pPr>
      <w:r>
        <w:rPr>
          <w:rFonts w:ascii="ＭＳ ゴシック" w:eastAsia="ＭＳ ゴシック" w:hAnsi="ＭＳ ゴシック"/>
          <w:noProof/>
          <w:color w:val="000000"/>
          <w:sz w:val="16"/>
          <w:szCs w:val="16"/>
        </w:rPr>
        <mc:AlternateContent>
          <mc:Choice Requires="wpg">
            <w:drawing>
              <wp:anchor distT="0" distB="0" distL="114300" distR="114300" simplePos="0" relativeHeight="251666944" behindDoc="0" locked="0" layoutInCell="1" allowOverlap="1" wp14:anchorId="1FDD5BF1" wp14:editId="5D1FC445">
                <wp:simplePos x="0" y="0"/>
                <wp:positionH relativeFrom="column">
                  <wp:posOffset>5728335</wp:posOffset>
                </wp:positionH>
                <wp:positionV relativeFrom="paragraph">
                  <wp:posOffset>-461010</wp:posOffset>
                </wp:positionV>
                <wp:extent cx="1704340" cy="632460"/>
                <wp:effectExtent l="0" t="3810" r="635" b="1905"/>
                <wp:wrapNone/>
                <wp:docPr id="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340" cy="632460"/>
                          <a:chOff x="10028" y="-42"/>
                          <a:chExt cx="2247" cy="1186"/>
                        </a:xfrm>
                      </wpg:grpSpPr>
                      <wps:wsp>
                        <wps:cNvPr id="5" name="Rectangle 55"/>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 name="Text Box 56"/>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5464" w14:textId="416A0C1B" w:rsidR="008B2BEC" w:rsidRPr="00167CD9" w:rsidRDefault="005E1B33" w:rsidP="007C6225">
                              <w:pPr>
                                <w:rPr>
                                  <w:rFonts w:ascii="OCRB" w:hAnsi="OCRB"/>
                                  <w:b/>
                                  <w:bCs/>
                                  <w:spacing w:val="20"/>
                                  <w:sz w:val="24"/>
                                </w:rPr>
                              </w:pPr>
                              <w:r w:rsidRPr="005E1B33">
                                <w:rPr>
                                  <w:rFonts w:ascii="OCRB" w:hAnsi="OCRB"/>
                                  <w:b/>
                                  <w:bCs/>
                                  <w:spacing w:val="20"/>
                                  <w:sz w:val="24"/>
                                </w:rPr>
                                <w:t>1476101</w:t>
                              </w: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D5BF1" id="Group 54" o:spid="_x0000_s1026" style="position:absolute;margin-left:451.05pt;margin-top:-36.3pt;width:134.2pt;height:49.8pt;z-index:251666944"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">
                <v:rect id="Rectangle 55"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" stroked="f">
                  <v:textbox inset="5.85pt,.7pt,5.85pt,.7pt"/>
                </v:rect>
                <v:shapetype id="_x0000_t202" coordsize="21600,21600" o:spt="202" path="m,l,21600r21600,l21600,xe">
                  <v:stroke joinstyle="miter"/>
                  <v:path gradientshapeok="t" o:connecttype="rect"/>
                </v:shapetype>
                <v:shape id="Text Box 56"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" filled="f" fillcolor="aqua" stroked="f">
                  <v:textbox inset="0,3mm,0,0">
                    <w:txbxContent>
                      <w:p w14:paraId="5ED95464" w14:textId="416A0C1B" w:rsidR="008B2BEC" w:rsidRPr="00167CD9" w:rsidRDefault="005E1B33" w:rsidP="007C6225">
                        <w:pPr>
                          <w:rPr>
                            <w:rFonts w:ascii="OCRB" w:hAnsi="OCRB"/>
                            <w:b/>
                            <w:bCs/>
                            <w:spacing w:val="20"/>
                            <w:sz w:val="24"/>
                          </w:rPr>
                        </w:pPr>
                        <w:r w:rsidRPr="005E1B33">
                          <w:rPr>
                            <w:rFonts w:ascii="OCRB" w:hAnsi="OCRB"/>
                            <w:b/>
                            <w:bCs/>
                            <w:spacing w:val="20"/>
                            <w:sz w:val="24"/>
                          </w:rPr>
                          <w:t>1476101</w:t>
                        </w:r>
                      </w:p>
                    </w:txbxContent>
                  </v:textbox>
                </v:shape>
              </v:group>
            </w:pict>
          </mc:Fallback>
        </mc:AlternateContent>
      </w:r>
      <w:r w:rsidR="00903327">
        <w:rPr>
          <w:rFonts w:ascii="ＭＳ ゴシック" w:eastAsia="ＭＳ ゴシック" w:hAnsi="ＭＳ ゴシック" w:hint="eastAsia"/>
          <w:color w:val="000000"/>
          <w:sz w:val="16"/>
          <w:szCs w:val="16"/>
        </w:rPr>
        <w:t xml:space="preserve">　　</w:t>
      </w:r>
    </w:p>
    <w:p w14:paraId="01634AA0" w14:textId="689171CB" w:rsidR="00C123F5" w:rsidRDefault="00903327" w:rsidP="007C6225">
      <w:pPr>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r w:rsidR="007C6225" w:rsidRPr="00903327">
        <w:rPr>
          <w:rFonts w:ascii="ＭＳ ゴシック" w:eastAsia="ＭＳ ゴシック" w:hAnsi="ＭＳ ゴシック" w:hint="eastAsia"/>
          <w:sz w:val="16"/>
          <w:szCs w:val="16"/>
          <w:bdr w:val="single" w:sz="4" w:space="0" w:color="auto"/>
        </w:rPr>
        <w:t xml:space="preserve">保険会社提出用　</w:t>
      </w:r>
      <w:r w:rsidR="007C6225">
        <w:rPr>
          <w:rFonts w:ascii="ＭＳ ゴシック" w:eastAsia="ＭＳ ゴシック" w:hAnsi="ＭＳ ゴシック" w:hint="eastAsia"/>
          <w:sz w:val="16"/>
          <w:szCs w:val="16"/>
          <w:bdr w:val="single" w:sz="4" w:space="0" w:color="auto"/>
        </w:rPr>
        <w:t xml:space="preserve"> </w:t>
      </w:r>
      <w:r>
        <w:rPr>
          <w:rFonts w:ascii="ＭＳ ゴシック" w:eastAsia="ＭＳ ゴシック" w:hAnsi="ＭＳ ゴシック" w:hint="eastAsia"/>
          <w:color w:val="000000"/>
          <w:sz w:val="16"/>
          <w:szCs w:val="16"/>
        </w:rPr>
        <w:t xml:space="preserve">　　　　　　　　　　　　　　　　　　　　　　　　　　　　　　　　　　　　　　　　　　　　　　　</w:t>
      </w:r>
    </w:p>
    <w:p w14:paraId="3567AAA1" w14:textId="24EEE299" w:rsidR="00182862" w:rsidRPr="00100AED" w:rsidRDefault="008E3B3F" w:rsidP="00182862">
      <w:pPr>
        <w:spacing w:afterLines="50" w:after="145" w:line="240" w:lineRule="exact"/>
        <w:rPr>
          <w:rFonts w:ascii="ＭＳ ゴシック" w:eastAsia="ＭＳ ゴシック" w:hAnsi="ＭＳ ゴシック"/>
          <w:sz w:val="22"/>
          <w:szCs w:val="22"/>
        </w:rPr>
      </w:pPr>
      <w:r w:rsidRPr="00100AED">
        <w:rPr>
          <w:rFonts w:ascii="ＭＳ ゴシック" w:eastAsia="ＭＳ ゴシック" w:hAnsi="ＭＳ ゴシック" w:hint="eastAsia"/>
          <w:sz w:val="22"/>
          <w:szCs w:val="22"/>
        </w:rPr>
        <w:t>ＳＯＭＰＯひまわり生命保険株式会社</w:t>
      </w:r>
      <w:r w:rsidR="007C6225" w:rsidRPr="00100AED">
        <w:rPr>
          <w:rFonts w:ascii="ＭＳ ゴシック" w:eastAsia="ＭＳ ゴシック" w:hAnsi="ＭＳ ゴシック" w:hint="eastAsia"/>
          <w:sz w:val="22"/>
          <w:szCs w:val="22"/>
        </w:rPr>
        <w:t xml:space="preserve">　宛</w:t>
      </w:r>
    </w:p>
    <w:p w14:paraId="7B77D02F" w14:textId="77777777" w:rsidR="00100AED" w:rsidRPr="00100AED" w:rsidRDefault="00100AED" w:rsidP="00182862">
      <w:pPr>
        <w:spacing w:afterLines="50" w:after="145" w:line="240" w:lineRule="exact"/>
        <w:rPr>
          <w:rFonts w:ascii="ＭＳ ゴシック" w:eastAsia="ＭＳ ゴシック" w:hAnsi="ＭＳ ゴシック"/>
          <w:sz w:val="22"/>
          <w:szCs w:val="22"/>
        </w:rPr>
      </w:pPr>
    </w:p>
    <w:p w14:paraId="6E94FA05" w14:textId="69850A4E" w:rsidR="007C6225" w:rsidRPr="00100AED" w:rsidRDefault="007F6CCE" w:rsidP="00182862">
      <w:pPr>
        <w:spacing w:afterLines="50" w:after="145" w:line="240" w:lineRule="exact"/>
        <w:rPr>
          <w:rFonts w:ascii="ＭＳ ゴシック" w:eastAsia="ＭＳ ゴシック" w:hAnsi="ＭＳ ゴシック"/>
          <w:b/>
          <w:bCs/>
          <w:sz w:val="24"/>
          <w:u w:val="single"/>
        </w:rPr>
      </w:pPr>
      <w:r w:rsidRPr="00100AED">
        <w:rPr>
          <w:rFonts w:ascii="ＭＳ ゴシック" w:eastAsia="ＭＳ ゴシック" w:hAnsi="ＭＳ ゴシック" w:hint="eastAsia"/>
          <w:b/>
          <w:bCs/>
          <w:sz w:val="24"/>
          <w:u w:val="single"/>
        </w:rPr>
        <w:t>主たる被保険者の死亡にともなう新契約の取扱いに</w:t>
      </w:r>
      <w:r w:rsidR="007C6225" w:rsidRPr="00100AED">
        <w:rPr>
          <w:rFonts w:ascii="ＭＳ ゴシック" w:eastAsia="ＭＳ ゴシック" w:hAnsi="ＭＳ ゴシック" w:hint="eastAsia"/>
          <w:b/>
          <w:bCs/>
          <w:sz w:val="24"/>
          <w:u w:val="single"/>
        </w:rPr>
        <w:t>関する確認書</w:t>
      </w:r>
      <w:r w:rsidR="00C44C89" w:rsidRPr="00100AED">
        <w:rPr>
          <w:rFonts w:ascii="ＭＳ ゴシック" w:eastAsia="ＭＳ ゴシック" w:hAnsi="ＭＳ ゴシック" w:hint="eastAsia"/>
          <w:b/>
          <w:bCs/>
          <w:sz w:val="24"/>
          <w:u w:val="single"/>
        </w:rPr>
        <w:t>（</w:t>
      </w:r>
      <w:r w:rsidR="00E633A2" w:rsidRPr="00100AED">
        <w:rPr>
          <w:rFonts w:ascii="ＭＳ ゴシック" w:eastAsia="ＭＳ ゴシック" w:hAnsi="ＭＳ ゴシック" w:hint="eastAsia"/>
          <w:b/>
          <w:bCs/>
          <w:sz w:val="24"/>
          <w:u w:val="single"/>
        </w:rPr>
        <w:t>医療保険専用</w:t>
      </w:r>
      <w:r w:rsidR="00C44C89" w:rsidRPr="00100AED">
        <w:rPr>
          <w:rFonts w:ascii="ＭＳ ゴシック" w:eastAsia="ＭＳ ゴシック" w:hAnsi="ＭＳ ゴシック" w:hint="eastAsia"/>
          <w:b/>
          <w:bCs/>
          <w:sz w:val="24"/>
          <w:u w:val="single"/>
        </w:rPr>
        <w:t>）</w:t>
      </w:r>
    </w:p>
    <w:p w14:paraId="4F222696" w14:textId="23B2B453" w:rsidR="007C6225" w:rsidRPr="00100AED" w:rsidRDefault="004569F5" w:rsidP="007C6225">
      <w:pPr>
        <w:spacing w:line="220" w:lineRule="exact"/>
        <w:ind w:rightChars="-210" w:right="-441"/>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旧日本興亜生命で加入した</w:t>
      </w:r>
      <w:r w:rsidR="00E633A2" w:rsidRPr="00100AED">
        <w:rPr>
          <w:rFonts w:ascii="ＭＳ ゴシック" w:eastAsia="ＭＳ ゴシック" w:hAnsi="ＭＳ ゴシック" w:hint="eastAsia"/>
          <w:sz w:val="18"/>
          <w:szCs w:val="18"/>
        </w:rPr>
        <w:t>医療</w:t>
      </w:r>
      <w:r w:rsidR="00100AED" w:rsidRPr="00100AED">
        <w:rPr>
          <w:rFonts w:ascii="ＭＳ ゴシック" w:eastAsia="ＭＳ ゴシック" w:hAnsi="ＭＳ ゴシック" w:hint="eastAsia"/>
          <w:sz w:val="18"/>
          <w:szCs w:val="18"/>
        </w:rPr>
        <w:t>保険</w:t>
      </w:r>
      <w:r w:rsidRPr="00100AED">
        <w:rPr>
          <w:rFonts w:ascii="ＭＳ ゴシック" w:eastAsia="ＭＳ ゴシック" w:hAnsi="ＭＳ ゴシック" w:hint="eastAsia"/>
          <w:sz w:val="18"/>
          <w:szCs w:val="18"/>
        </w:rPr>
        <w:t>の主たる被保険者の死亡に際し、普通保険約款の規定に基づいて、</w:t>
      </w:r>
      <w:r w:rsidR="007C6225" w:rsidRPr="00100AED">
        <w:rPr>
          <w:rFonts w:ascii="ＭＳ ゴシック" w:eastAsia="ＭＳ ゴシック" w:hAnsi="ＭＳ ゴシック" w:hint="eastAsia"/>
          <w:sz w:val="18"/>
          <w:szCs w:val="18"/>
        </w:rPr>
        <w:t>貴社の他の個人保険契約へ加入</w:t>
      </w:r>
      <w:r w:rsidR="007C6225" w:rsidRPr="00100AED">
        <w:rPr>
          <w:rFonts w:ascii="ＭＳ ゴシック" w:eastAsia="ＭＳ ゴシック" w:hAnsi="ＭＳ ゴシック" w:hint="eastAsia"/>
          <w:sz w:val="18"/>
          <w:szCs w:val="18"/>
          <w:vertAlign w:val="superscript"/>
        </w:rPr>
        <w:t>※</w:t>
      </w:r>
      <w:r w:rsidR="007C6225" w:rsidRPr="00100AED">
        <w:rPr>
          <w:rFonts w:ascii="ＭＳ ゴシック" w:eastAsia="ＭＳ ゴシック" w:hAnsi="ＭＳ ゴシック" w:hint="eastAsia"/>
          <w:sz w:val="18"/>
          <w:szCs w:val="18"/>
        </w:rPr>
        <w:t>するにあたって、以下の事項の説明を受け、その内容を確認のうえ了承しました。</w:t>
      </w:r>
    </w:p>
    <w:p w14:paraId="63742F87" w14:textId="438A02F7" w:rsidR="008E2168" w:rsidRDefault="008E2168" w:rsidP="007C6225">
      <w:pPr>
        <w:spacing w:line="220" w:lineRule="exact"/>
        <w:ind w:rightChars="-210" w:right="-441"/>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　他の個人保険契約への加入とは、</w:t>
      </w:r>
      <w:r w:rsidRPr="00100AED">
        <w:rPr>
          <w:rFonts w:ascii="ＭＳ ゴシック" w:eastAsia="ＭＳ ゴシック" w:hAnsi="ＭＳ ゴシック" w:hint="eastAsia"/>
          <w:sz w:val="16"/>
          <w:szCs w:val="16"/>
          <w:u w:val="single"/>
        </w:rPr>
        <w:t>普通保険約款に定める</w:t>
      </w:r>
      <w:r w:rsidRPr="00100AED">
        <w:rPr>
          <w:rFonts w:ascii="ＭＳ ゴシック" w:eastAsia="ＭＳ ゴシック" w:hAnsi="ＭＳ ゴシック" w:hint="eastAsia"/>
          <w:sz w:val="16"/>
          <w:szCs w:val="16"/>
        </w:rPr>
        <w:t>配偶者または子を主たる被保険者とする「本人型」契約</w:t>
      </w:r>
      <w:r w:rsidR="00232E38" w:rsidRPr="00100AED">
        <w:rPr>
          <w:rFonts w:ascii="ＭＳ ゴシック" w:eastAsia="ＭＳ ゴシック" w:hAnsi="ＭＳ ゴシック" w:hint="eastAsia"/>
          <w:sz w:val="16"/>
          <w:szCs w:val="16"/>
        </w:rPr>
        <w:t>への加入</w:t>
      </w:r>
      <w:r w:rsidRPr="00100AED">
        <w:rPr>
          <w:rFonts w:ascii="ＭＳ ゴシック" w:eastAsia="ＭＳ ゴシック" w:hAnsi="ＭＳ ゴシック" w:hint="eastAsia"/>
          <w:sz w:val="16"/>
          <w:szCs w:val="16"/>
        </w:rPr>
        <w:t>を指します。</w:t>
      </w:r>
    </w:p>
    <w:p w14:paraId="20A08836" w14:textId="77777777" w:rsidR="00100AED" w:rsidRPr="00100AED" w:rsidRDefault="00100AED" w:rsidP="007C6225">
      <w:pPr>
        <w:spacing w:line="220" w:lineRule="exact"/>
        <w:ind w:rightChars="-210" w:right="-441"/>
        <w:rPr>
          <w:rFonts w:ascii="ＭＳ ゴシック" w:eastAsia="ＭＳ ゴシック" w:hAnsi="ＭＳ ゴシック"/>
          <w:sz w:val="18"/>
          <w:szCs w:val="18"/>
        </w:rPr>
      </w:pPr>
    </w:p>
    <w:tbl>
      <w:tblPr>
        <w:tblW w:w="1108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086"/>
      </w:tblGrid>
      <w:tr w:rsidR="00100AED" w:rsidRPr="00100AED" w14:paraId="659E5B8F" w14:textId="77777777" w:rsidTr="001576B4">
        <w:trPr>
          <w:trHeight w:val="311"/>
        </w:trPr>
        <w:tc>
          <w:tcPr>
            <w:tcW w:w="11086" w:type="dxa"/>
            <w:shd w:val="clear" w:color="auto" w:fill="E6E6E6"/>
            <w:vAlign w:val="center"/>
          </w:tcPr>
          <w:p w14:paraId="6C2F1750" w14:textId="77777777" w:rsidR="007C6225" w:rsidRPr="00100AED" w:rsidRDefault="007C6225" w:rsidP="001576B4">
            <w:pPr>
              <w:jc w:val="center"/>
              <w:rPr>
                <w:rFonts w:ascii="ＭＳ ゴシック" w:eastAsia="ＭＳ ゴシック" w:hAnsi="ＭＳ ゴシック"/>
                <w:b/>
                <w:bCs/>
                <w:sz w:val="20"/>
                <w:szCs w:val="20"/>
              </w:rPr>
            </w:pPr>
            <w:r w:rsidRPr="00100AED">
              <w:rPr>
                <w:rFonts w:ascii="ＭＳ ゴシック" w:eastAsia="ＭＳ ゴシック" w:hAnsi="ＭＳ ゴシック" w:hint="eastAsia"/>
                <w:b/>
                <w:bCs/>
                <w:sz w:val="20"/>
                <w:szCs w:val="20"/>
              </w:rPr>
              <w:t>すべてのお客さまにご確認いただきたい事項</w:t>
            </w:r>
          </w:p>
        </w:tc>
      </w:tr>
      <w:tr w:rsidR="00100AED" w:rsidRPr="00100AED" w14:paraId="4A68D5C5" w14:textId="77777777" w:rsidTr="001576B4">
        <w:trPr>
          <w:trHeight w:val="4048"/>
        </w:trPr>
        <w:tc>
          <w:tcPr>
            <w:tcW w:w="11086" w:type="dxa"/>
            <w:shd w:val="clear" w:color="auto" w:fill="F3F3F3"/>
            <w:vAlign w:val="center"/>
          </w:tcPr>
          <w:p w14:paraId="2D4FFC92" w14:textId="61C4631C" w:rsidR="007C6225" w:rsidRPr="00100AED" w:rsidRDefault="00271903" w:rsidP="00F35DDA">
            <w:pPr>
              <w:spacing w:line="240" w:lineRule="atLeast"/>
              <w:ind w:leftChars="297" w:left="625" w:hanging="1"/>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w:t>
            </w:r>
            <w:r w:rsidR="00CB5588" w:rsidRPr="00100AED">
              <w:rPr>
                <w:rFonts w:ascii="ＭＳ ゴシック" w:eastAsia="ＭＳ ゴシック" w:hAnsi="ＭＳ ゴシック" w:hint="eastAsia"/>
                <w:sz w:val="18"/>
                <w:szCs w:val="18"/>
              </w:rPr>
              <w:t>１</w:t>
            </w:r>
            <w:r w:rsidRPr="00100AED">
              <w:rPr>
                <w:rFonts w:ascii="ＭＳ ゴシック" w:eastAsia="ＭＳ ゴシック" w:hAnsi="ＭＳ ゴシック" w:hint="eastAsia"/>
                <w:sz w:val="18"/>
                <w:szCs w:val="18"/>
              </w:rPr>
              <w:t>＞</w:t>
            </w:r>
            <w:r w:rsidR="00CB5588" w:rsidRPr="00100AED">
              <w:rPr>
                <w:rFonts w:ascii="ＭＳ ゴシック" w:eastAsia="ＭＳ ゴシック" w:hAnsi="ＭＳ ゴシック" w:hint="eastAsia"/>
                <w:sz w:val="18"/>
                <w:szCs w:val="18"/>
              </w:rPr>
              <w:t>本制度の対象となる保険種類は以下のとおりで</w:t>
            </w:r>
            <w:r w:rsidR="00066975" w:rsidRPr="00100AED">
              <w:rPr>
                <w:rFonts w:ascii="ＭＳ ゴシック" w:eastAsia="ＭＳ ゴシック" w:hAnsi="ＭＳ ゴシック" w:hint="eastAsia"/>
                <w:sz w:val="18"/>
                <w:szCs w:val="18"/>
              </w:rPr>
              <w:t>す</w:t>
            </w:r>
            <w:r w:rsidR="00CB5588" w:rsidRPr="00100AED">
              <w:rPr>
                <w:rFonts w:ascii="ＭＳ ゴシック" w:eastAsia="ＭＳ ゴシック" w:hAnsi="ＭＳ ゴシック" w:hint="eastAsia"/>
                <w:sz w:val="18"/>
                <w:szCs w:val="18"/>
              </w:rPr>
              <w:t>。</w:t>
            </w:r>
          </w:p>
          <w:tbl>
            <w:tblPr>
              <w:tblStyle w:val="a7"/>
              <w:tblW w:w="0" w:type="auto"/>
              <w:tblInd w:w="1069" w:type="dxa"/>
              <w:tblLook w:val="04A0" w:firstRow="1" w:lastRow="0" w:firstColumn="1" w:lastColumn="0" w:noHBand="0" w:noVBand="1"/>
            </w:tblPr>
            <w:tblGrid>
              <w:gridCol w:w="3550"/>
              <w:gridCol w:w="3281"/>
            </w:tblGrid>
            <w:tr w:rsidR="00100AED" w:rsidRPr="00100AED" w14:paraId="3198DAC7" w14:textId="77777777" w:rsidTr="00D374AB">
              <w:tc>
                <w:tcPr>
                  <w:tcW w:w="3550" w:type="dxa"/>
                </w:tcPr>
                <w:p w14:paraId="1CC733E1" w14:textId="6B288B14" w:rsidR="00F86BDB" w:rsidRPr="00100AED" w:rsidRDefault="00F86BDB" w:rsidP="00AA4E0E">
                  <w:pPr>
                    <w:spacing w:line="240" w:lineRule="atLeast"/>
                    <w:jc w:val="center"/>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旧契約</w:t>
                  </w:r>
                </w:p>
              </w:tc>
              <w:tc>
                <w:tcPr>
                  <w:tcW w:w="3281" w:type="dxa"/>
                </w:tcPr>
                <w:p w14:paraId="196E2547" w14:textId="6E319272" w:rsidR="00F86BDB" w:rsidRPr="00100AED" w:rsidRDefault="00F86BDB" w:rsidP="00AA4E0E">
                  <w:pPr>
                    <w:spacing w:line="240" w:lineRule="atLeast"/>
                    <w:jc w:val="center"/>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新契約</w:t>
                  </w:r>
                </w:p>
              </w:tc>
            </w:tr>
            <w:tr w:rsidR="00100AED" w:rsidRPr="00100AED" w14:paraId="1EF35E2D" w14:textId="77777777" w:rsidTr="00D374AB">
              <w:tc>
                <w:tcPr>
                  <w:tcW w:w="3550" w:type="dxa"/>
                </w:tcPr>
                <w:p w14:paraId="06A64783" w14:textId="77777777" w:rsidR="00F86BDB" w:rsidRDefault="00CB5588" w:rsidP="00F35DDA">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旧日本興亜生命（旧まごころ生命、旧パートナー生命契約も含みます）で販売された</w:t>
                  </w:r>
                  <w:r w:rsidR="00E633A2" w:rsidRPr="00100AED">
                    <w:rPr>
                      <w:rFonts w:ascii="ＭＳ ゴシック" w:eastAsia="ＭＳ ゴシック" w:hAnsi="ＭＳ ゴシック" w:hint="eastAsia"/>
                      <w:sz w:val="16"/>
                      <w:szCs w:val="16"/>
                    </w:rPr>
                    <w:t>医療保険</w:t>
                  </w:r>
                </w:p>
                <w:p w14:paraId="500DD0CB" w14:textId="0229843F" w:rsidR="00CA75C8" w:rsidRPr="00100AED" w:rsidRDefault="00CA75C8" w:rsidP="00F35DDA">
                  <w:pPr>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※日額増減型医療保険、医療保険（０８）は対象外です。</w:t>
                  </w:r>
                </w:p>
              </w:tc>
              <w:tc>
                <w:tcPr>
                  <w:tcW w:w="3281" w:type="dxa"/>
                </w:tcPr>
                <w:p w14:paraId="5330B455" w14:textId="77777777" w:rsidR="00F86BDB" w:rsidRPr="00100AED" w:rsidRDefault="00E633A2" w:rsidP="00F35DDA">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医療保険（MI-01）</w:t>
                  </w:r>
                </w:p>
                <w:p w14:paraId="261F6F08" w14:textId="1DADB2A2" w:rsidR="00E633A2" w:rsidRPr="00100AED" w:rsidRDefault="00E633A2" w:rsidP="00F35DDA">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※死亡保険金不担保特則付き</w:t>
                  </w:r>
                </w:p>
              </w:tc>
            </w:tr>
          </w:tbl>
          <w:p w14:paraId="133A1C7C" w14:textId="77777777" w:rsidR="00100AED" w:rsidRPr="00100AED" w:rsidRDefault="00100AED" w:rsidP="00F35DDA">
            <w:pPr>
              <w:spacing w:line="240" w:lineRule="atLeast"/>
              <w:ind w:leftChars="297" w:left="625" w:hanging="1"/>
              <w:rPr>
                <w:rFonts w:ascii="ＭＳ ゴシック" w:eastAsia="ＭＳ ゴシック" w:hAnsi="ＭＳ ゴシック"/>
                <w:sz w:val="18"/>
                <w:szCs w:val="18"/>
              </w:rPr>
            </w:pPr>
          </w:p>
          <w:p w14:paraId="39071C4F" w14:textId="649DC276" w:rsidR="00AA4E0E" w:rsidRPr="00100AED" w:rsidRDefault="00066975" w:rsidP="00F35DDA">
            <w:pPr>
              <w:spacing w:line="240" w:lineRule="atLeast"/>
              <w:ind w:leftChars="297" w:left="625" w:hanging="1"/>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＜２</w:t>
            </w:r>
            <w:r w:rsidR="00F86BDB" w:rsidRPr="00100AED">
              <w:rPr>
                <w:rFonts w:ascii="ＭＳ ゴシック" w:eastAsia="ＭＳ ゴシック" w:hAnsi="ＭＳ ゴシック" w:hint="eastAsia"/>
                <w:sz w:val="18"/>
                <w:szCs w:val="18"/>
              </w:rPr>
              <w:t>＞</w:t>
            </w:r>
            <w:r w:rsidR="00AA4E0E" w:rsidRPr="00100AED">
              <w:rPr>
                <w:rFonts w:ascii="ＭＳ ゴシック" w:eastAsia="ＭＳ ゴシック" w:hAnsi="ＭＳ ゴシック" w:hint="eastAsia"/>
                <w:sz w:val="18"/>
                <w:szCs w:val="18"/>
              </w:rPr>
              <w:t>保険期間・払込期間・保険料等を含む保障内容は、原則、新契約の生命保険契約申込書記載の内容となります。</w:t>
            </w:r>
          </w:p>
          <w:p w14:paraId="44D8E94E" w14:textId="42FAA87B" w:rsidR="00271903" w:rsidRPr="00100AED" w:rsidRDefault="00AA4E0E" w:rsidP="00AA4E0E">
            <w:pPr>
              <w:spacing w:line="240" w:lineRule="atLeast"/>
              <w:ind w:leftChars="297" w:left="624" w:firstLineChars="300" w:firstLine="540"/>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ただし以下の点にご留意ください。</w:t>
            </w:r>
          </w:p>
          <w:tbl>
            <w:tblPr>
              <w:tblStyle w:val="a7"/>
              <w:tblW w:w="0" w:type="auto"/>
              <w:tblInd w:w="1069" w:type="dxa"/>
              <w:tblLook w:val="04A0" w:firstRow="1" w:lastRow="0" w:firstColumn="1" w:lastColumn="0" w:noHBand="0" w:noVBand="1"/>
            </w:tblPr>
            <w:tblGrid>
              <w:gridCol w:w="1218"/>
              <w:gridCol w:w="8373"/>
            </w:tblGrid>
            <w:tr w:rsidR="00100AED" w:rsidRPr="00100AED" w14:paraId="63DC834A" w14:textId="77777777" w:rsidTr="00AA4E0E">
              <w:tc>
                <w:tcPr>
                  <w:tcW w:w="1218" w:type="dxa"/>
                  <w:vAlign w:val="center"/>
                </w:tcPr>
                <w:p w14:paraId="02558C9B" w14:textId="740C75CA" w:rsidR="00CB5588" w:rsidRPr="00100AED" w:rsidRDefault="00066975" w:rsidP="00CB5588">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告知</w:t>
                  </w:r>
                </w:p>
              </w:tc>
              <w:tc>
                <w:tcPr>
                  <w:tcW w:w="8373" w:type="dxa"/>
                </w:tcPr>
                <w:p w14:paraId="3F9C224C" w14:textId="147F23FF" w:rsidR="00CB5588" w:rsidRPr="00100AED" w:rsidRDefault="00CB5588" w:rsidP="00BA004E">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必要ありません。</w:t>
                  </w:r>
                </w:p>
              </w:tc>
            </w:tr>
            <w:tr w:rsidR="00100AED" w:rsidRPr="00100AED" w14:paraId="6066C24D" w14:textId="77777777" w:rsidTr="00AA4E0E">
              <w:tc>
                <w:tcPr>
                  <w:tcW w:w="1218" w:type="dxa"/>
                  <w:vAlign w:val="center"/>
                </w:tcPr>
                <w:p w14:paraId="1DA5AB3E" w14:textId="77777777" w:rsidR="00CB5588" w:rsidRPr="00100AED" w:rsidRDefault="00CB5588" w:rsidP="00CB5588">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保険料</w:t>
                  </w:r>
                </w:p>
              </w:tc>
              <w:tc>
                <w:tcPr>
                  <w:tcW w:w="8373" w:type="dxa"/>
                </w:tcPr>
                <w:p w14:paraId="77A71893" w14:textId="77777777" w:rsidR="00CB5588" w:rsidRPr="00100AED" w:rsidRDefault="00CB5588" w:rsidP="00CB5588">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新契約の被保険者年齢で計算します。</w:t>
                  </w:r>
                </w:p>
              </w:tc>
            </w:tr>
            <w:tr w:rsidR="00100AED" w:rsidRPr="00100AED" w14:paraId="6618B2BA" w14:textId="77777777" w:rsidTr="00AA4E0E">
              <w:tc>
                <w:tcPr>
                  <w:tcW w:w="1218" w:type="dxa"/>
                  <w:vAlign w:val="center"/>
                </w:tcPr>
                <w:p w14:paraId="6138EA66" w14:textId="77777777" w:rsidR="00CB5588" w:rsidRPr="00100AED" w:rsidRDefault="00CB5588" w:rsidP="00CB5588">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責任開始日</w:t>
                  </w:r>
                </w:p>
              </w:tc>
              <w:tc>
                <w:tcPr>
                  <w:tcW w:w="8373" w:type="dxa"/>
                </w:tcPr>
                <w:p w14:paraId="2AC242D6" w14:textId="77777777" w:rsidR="00CB5588" w:rsidRDefault="005465E1" w:rsidP="00CB5588">
                  <w:pPr>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新契約の申込書受領日</w:t>
                  </w:r>
                </w:p>
                <w:p w14:paraId="13A2C2D2" w14:textId="2785CD96" w:rsidR="005465E1" w:rsidRPr="00100AED" w:rsidRDefault="005465E1" w:rsidP="00CB5588">
                  <w:pPr>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注）「責任開始期に関する特約」を付加していない場合は第１回保険料充当金の領収日（クレジットカード払の場合は</w:t>
                  </w:r>
                  <w:r w:rsidR="00C40E1C">
                    <w:rPr>
                      <w:rFonts w:ascii="ＭＳ ゴシック" w:eastAsia="ＭＳ ゴシック" w:hAnsi="ＭＳ ゴシック" w:hint="eastAsia"/>
                      <w:sz w:val="16"/>
                      <w:szCs w:val="16"/>
                    </w:rPr>
                    <w:t>オーソリ</w:t>
                  </w:r>
                  <w:r>
                    <w:rPr>
                      <w:rFonts w:ascii="ＭＳ ゴシック" w:eastAsia="ＭＳ ゴシック" w:hAnsi="ＭＳ ゴシック" w:hint="eastAsia"/>
                      <w:sz w:val="16"/>
                      <w:szCs w:val="16"/>
                    </w:rPr>
                    <w:t>ゼーション承認日）</w:t>
                  </w:r>
                </w:p>
              </w:tc>
            </w:tr>
          </w:tbl>
          <w:p w14:paraId="7F09985F" w14:textId="77777777" w:rsidR="00100AED" w:rsidRPr="00100AED" w:rsidRDefault="00100AED" w:rsidP="002B50A8">
            <w:pPr>
              <w:spacing w:line="240" w:lineRule="atLeast"/>
              <w:ind w:leftChars="297" w:left="624"/>
              <w:rPr>
                <w:rFonts w:ascii="ＭＳ ゴシック" w:eastAsia="ＭＳ ゴシック" w:hAnsi="ＭＳ ゴシック"/>
                <w:sz w:val="18"/>
                <w:szCs w:val="18"/>
              </w:rPr>
            </w:pPr>
          </w:p>
          <w:p w14:paraId="436B2169" w14:textId="37637EF0" w:rsidR="002B50A8" w:rsidRPr="00100AED" w:rsidRDefault="00066975" w:rsidP="002B50A8">
            <w:pPr>
              <w:spacing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＜３＞</w:t>
            </w:r>
            <w:r w:rsidR="002B50A8" w:rsidRPr="00100AED">
              <w:rPr>
                <w:rFonts w:ascii="ＭＳ ゴシック" w:eastAsia="ＭＳ ゴシック" w:hAnsi="ＭＳ ゴシック" w:hint="eastAsia"/>
                <w:sz w:val="18"/>
                <w:szCs w:val="18"/>
              </w:rPr>
              <w:t>新契約の被保険者は旧契約の消滅時点で被保険者（配偶者・子）の資格を有する必要があります。</w:t>
            </w:r>
          </w:p>
          <w:p w14:paraId="4C627CA4" w14:textId="327B8106" w:rsidR="002B50A8" w:rsidRPr="00100AED" w:rsidRDefault="002B50A8" w:rsidP="002B50A8">
            <w:pPr>
              <w:spacing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 xml:space="preserve">　　　配偶者：主たる被保険者と同一戸籍にその配偶者として記載されていること</w:t>
            </w:r>
          </w:p>
          <w:p w14:paraId="0C7DF074" w14:textId="77777777" w:rsidR="00674853" w:rsidRDefault="002B50A8" w:rsidP="00674853">
            <w:pPr>
              <w:spacing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 xml:space="preserve">　　　</w:t>
            </w:r>
            <w:r w:rsidR="00674853" w:rsidRPr="00A66662">
              <w:rPr>
                <w:rFonts w:ascii="ＭＳ ゴシック" w:eastAsia="ＭＳ ゴシック" w:hAnsi="ＭＳ ゴシック" w:hint="eastAsia"/>
                <w:sz w:val="18"/>
                <w:szCs w:val="18"/>
              </w:rPr>
              <w:t>子：</w:t>
            </w:r>
            <w:r w:rsidR="00674853" w:rsidRPr="00833B2A">
              <w:rPr>
                <w:rFonts w:ascii="ＭＳ ゴシック" w:eastAsia="ＭＳ ゴシック" w:hAnsi="ＭＳ ゴシック" w:hint="eastAsia"/>
                <w:sz w:val="18"/>
                <w:szCs w:val="18"/>
              </w:rPr>
              <w:t>満22歳未満より継続して主たる被保険者と同一戸籍にその子として記載されていること、かつ旧契約の消滅時点で</w:t>
            </w:r>
          </w:p>
          <w:p w14:paraId="567E3894" w14:textId="77777777" w:rsidR="00674853" w:rsidRDefault="00674853" w:rsidP="00674853">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満22歳未満であること、または満22歳以上である場合は満22歳に達した直後の旧契約の年単位の契約応当日の前</w:t>
            </w:r>
          </w:p>
          <w:p w14:paraId="3B08BE67" w14:textId="325069C4" w:rsidR="00100AED" w:rsidRPr="00100AED" w:rsidRDefault="00674853" w:rsidP="00674853">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日までであること</w:t>
            </w:r>
          </w:p>
          <w:p w14:paraId="3E1518E5" w14:textId="2E2776E3" w:rsidR="00066975" w:rsidRPr="00100AED" w:rsidRDefault="002B50A8" w:rsidP="008E2168">
            <w:pPr>
              <w:spacing w:afterLines="50" w:after="145"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＜４＞</w:t>
            </w:r>
            <w:r w:rsidR="00066975" w:rsidRPr="00100AED">
              <w:rPr>
                <w:rFonts w:ascii="ＭＳ ゴシック" w:eastAsia="ＭＳ ゴシック" w:hAnsi="ＭＳ ゴシック" w:hint="eastAsia"/>
                <w:sz w:val="18"/>
                <w:szCs w:val="18"/>
              </w:rPr>
              <w:t>その他</w:t>
            </w:r>
            <w:r w:rsidR="00AA4E0E" w:rsidRPr="00100AED">
              <w:rPr>
                <w:rFonts w:ascii="ＭＳ ゴシック" w:eastAsia="ＭＳ ゴシック" w:hAnsi="ＭＳ ゴシック" w:hint="eastAsia"/>
                <w:sz w:val="18"/>
                <w:szCs w:val="18"/>
              </w:rPr>
              <w:t>の</w:t>
            </w:r>
            <w:r w:rsidR="00066975" w:rsidRPr="00100AED">
              <w:rPr>
                <w:rFonts w:ascii="ＭＳ ゴシック" w:eastAsia="ＭＳ ゴシック" w:hAnsi="ＭＳ ゴシック" w:hint="eastAsia"/>
                <w:sz w:val="18"/>
                <w:szCs w:val="18"/>
              </w:rPr>
              <w:t>新契約の取扱条件等については別途会社の定めるところによります。</w:t>
            </w:r>
          </w:p>
        </w:tc>
      </w:tr>
    </w:tbl>
    <w:p w14:paraId="0AD3DCAB" w14:textId="5973A5F1" w:rsidR="00C44C89" w:rsidRPr="00182862" w:rsidRDefault="00C44C89" w:rsidP="008A3E53">
      <w:pPr>
        <w:spacing w:line="220" w:lineRule="exact"/>
        <w:ind w:rightChars="-210" w:right="-441"/>
        <w:rPr>
          <w:rFonts w:ascii="ＭＳ ゴシック" w:eastAsia="ＭＳ ゴシック" w:hAnsi="ＭＳ ゴシック"/>
          <w:sz w:val="10"/>
          <w:szCs w:val="10"/>
        </w:rPr>
      </w:pPr>
    </w:p>
    <w:p w14:paraId="249A3DC7" w14:textId="19BCAA79" w:rsidR="007C6225" w:rsidRDefault="007C6225" w:rsidP="007C6225">
      <w:pPr>
        <w:spacing w:line="240" w:lineRule="exact"/>
        <w:rPr>
          <w:rFonts w:ascii="ＭＳ ゴシック" w:eastAsia="ＭＳ ゴシック" w:hAnsi="ＭＳ ゴシック"/>
          <w:sz w:val="18"/>
          <w:szCs w:val="18"/>
        </w:rPr>
      </w:pPr>
    </w:p>
    <w:p w14:paraId="1090FAB6" w14:textId="77777777" w:rsidR="00100AED" w:rsidRDefault="00100AED" w:rsidP="007C6225">
      <w:pPr>
        <w:spacing w:line="240" w:lineRule="exact"/>
        <w:rPr>
          <w:rFonts w:ascii="ＭＳ ゴシック" w:eastAsia="ＭＳ ゴシック" w:hAnsi="ＭＳ ゴシック"/>
          <w:sz w:val="18"/>
          <w:szCs w:val="18"/>
        </w:rPr>
      </w:pPr>
    </w:p>
    <w:p w14:paraId="7422582E" w14:textId="77777777" w:rsidR="00100AED" w:rsidRPr="00A9553F" w:rsidRDefault="00100AED" w:rsidP="007C6225">
      <w:pPr>
        <w:spacing w:line="240" w:lineRule="exact"/>
        <w:rPr>
          <w:rFonts w:ascii="ＭＳ ゴシック" w:eastAsia="ＭＳ ゴシック" w:hAnsi="ＭＳ ゴシック"/>
          <w:sz w:val="18"/>
          <w:szCs w:val="18"/>
        </w:rPr>
      </w:pPr>
    </w:p>
    <w:tbl>
      <w:tblPr>
        <w:tblW w:w="10689"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3589"/>
        <w:gridCol w:w="1440"/>
        <w:gridCol w:w="1151"/>
        <w:gridCol w:w="3166"/>
      </w:tblGrid>
      <w:tr w:rsidR="007C6225" w:rsidRPr="00163D85" w14:paraId="71C9B7CE" w14:textId="77777777" w:rsidTr="008614FD">
        <w:trPr>
          <w:trHeight w:val="101"/>
        </w:trPr>
        <w:tc>
          <w:tcPr>
            <w:tcW w:w="1343" w:type="dxa"/>
            <w:vMerge w:val="restart"/>
            <w:tcBorders>
              <w:top w:val="single" w:sz="4" w:space="0" w:color="auto"/>
              <w:left w:val="single" w:sz="4" w:space="0" w:color="auto"/>
              <w:bottom w:val="nil"/>
              <w:right w:val="single" w:sz="4" w:space="0" w:color="auto"/>
            </w:tcBorders>
            <w:vAlign w:val="center"/>
          </w:tcPr>
          <w:p w14:paraId="4C5CC7F3" w14:textId="4021D76B" w:rsidR="00182862" w:rsidRPr="00182862" w:rsidRDefault="00182862" w:rsidP="001576B4">
            <w:pPr>
              <w:jc w:val="center"/>
              <w:rPr>
                <w:rFonts w:ascii="ＭＳ ゴシック" w:eastAsia="ＭＳ ゴシック" w:hAnsi="ＭＳ ゴシック"/>
                <w:sz w:val="16"/>
                <w:szCs w:val="16"/>
                <w:u w:val="single"/>
              </w:rPr>
            </w:pPr>
            <w:r w:rsidRPr="00182862">
              <w:rPr>
                <w:rFonts w:ascii="ＭＳ ゴシック" w:eastAsia="ＭＳ ゴシック" w:hAnsi="ＭＳ ゴシック" w:hint="eastAsia"/>
                <w:sz w:val="16"/>
                <w:szCs w:val="16"/>
                <w:u w:val="single"/>
              </w:rPr>
              <w:t>新契約の</w:t>
            </w:r>
          </w:p>
          <w:p w14:paraId="4C40BEA7" w14:textId="4A6629C2"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保険契約者</w:t>
            </w:r>
          </w:p>
          <w:p w14:paraId="6ADEF1D2"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3589" w:type="dxa"/>
            <w:tcBorders>
              <w:top w:val="single" w:sz="4" w:space="0" w:color="auto"/>
              <w:left w:val="single" w:sz="4" w:space="0" w:color="auto"/>
              <w:bottom w:val="nil"/>
              <w:right w:val="double" w:sz="4" w:space="0" w:color="auto"/>
            </w:tcBorders>
          </w:tcPr>
          <w:p w14:paraId="05EFE760" w14:textId="77777777" w:rsidR="007C6225" w:rsidRPr="005B41C5" w:rsidRDefault="007C6225" w:rsidP="001576B4">
            <w:pPr>
              <w:rPr>
                <w:rFonts w:ascii="ＭＳ ゴシック" w:eastAsia="ＭＳ ゴシック" w:hAnsi="ＭＳ ゴシック"/>
                <w:sz w:val="16"/>
                <w:szCs w:val="16"/>
              </w:rPr>
            </w:pPr>
          </w:p>
        </w:tc>
        <w:tc>
          <w:tcPr>
            <w:tcW w:w="1440" w:type="dxa"/>
            <w:tcBorders>
              <w:top w:val="double" w:sz="4" w:space="0" w:color="auto"/>
              <w:left w:val="double" w:sz="4" w:space="0" w:color="auto"/>
              <w:bottom w:val="single" w:sz="4" w:space="0" w:color="auto"/>
              <w:right w:val="double" w:sz="4" w:space="0" w:color="auto"/>
            </w:tcBorders>
          </w:tcPr>
          <w:p w14:paraId="5F8BF882" w14:textId="77777777" w:rsidR="007C6225" w:rsidRPr="00163D85" w:rsidRDefault="007C6225" w:rsidP="001576B4">
            <w:pPr>
              <w:jc w:val="center"/>
              <w:rPr>
                <w:rFonts w:ascii="ＭＳ ゴシック" w:eastAsia="ＭＳ ゴシック" w:hAnsi="ＭＳ ゴシック"/>
                <w:sz w:val="12"/>
                <w:szCs w:val="12"/>
              </w:rPr>
            </w:pPr>
            <w:r w:rsidRPr="008E5960">
              <w:rPr>
                <w:rFonts w:ascii="ＭＳ ゴシック" w:eastAsia="ＭＳ ゴシック" w:hAnsi="ＭＳ ゴシック" w:hint="eastAsia"/>
                <w:sz w:val="12"/>
                <w:szCs w:val="12"/>
              </w:rPr>
              <w:t>法人契約者印</w:t>
            </w:r>
          </w:p>
        </w:tc>
        <w:tc>
          <w:tcPr>
            <w:tcW w:w="1151" w:type="dxa"/>
            <w:vMerge w:val="restart"/>
            <w:tcBorders>
              <w:top w:val="single" w:sz="4" w:space="0" w:color="auto"/>
              <w:left w:val="double" w:sz="4" w:space="0" w:color="auto"/>
              <w:bottom w:val="single" w:sz="4" w:space="0" w:color="auto"/>
              <w:right w:val="single" w:sz="4" w:space="0" w:color="auto"/>
            </w:tcBorders>
            <w:vAlign w:val="center"/>
          </w:tcPr>
          <w:p w14:paraId="17C97AA1" w14:textId="4A02CF5F"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親権者</w:t>
            </w:r>
          </w:p>
          <w:p w14:paraId="27723F71"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または</w:t>
            </w:r>
          </w:p>
          <w:p w14:paraId="64F89A6E"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後見人</w:t>
            </w:r>
          </w:p>
          <w:p w14:paraId="304959A2"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3166" w:type="dxa"/>
            <w:vMerge w:val="restart"/>
            <w:tcBorders>
              <w:top w:val="single" w:sz="4" w:space="0" w:color="auto"/>
              <w:left w:val="single" w:sz="4" w:space="0" w:color="auto"/>
              <w:bottom w:val="single" w:sz="4" w:space="0" w:color="auto"/>
              <w:right w:val="single" w:sz="4" w:space="0" w:color="auto"/>
            </w:tcBorders>
          </w:tcPr>
          <w:p w14:paraId="0900765E" w14:textId="73316819" w:rsidR="007C6225" w:rsidRPr="00163D85" w:rsidRDefault="007C6225" w:rsidP="001576B4">
            <w:pPr>
              <w:rPr>
                <w:rFonts w:ascii="ＭＳ ゴシック" w:eastAsia="ＭＳ ゴシック" w:hAnsi="ＭＳ ゴシック"/>
                <w:sz w:val="16"/>
                <w:szCs w:val="16"/>
              </w:rPr>
            </w:pPr>
          </w:p>
        </w:tc>
      </w:tr>
      <w:tr w:rsidR="007C6225" w:rsidRPr="00163D85" w14:paraId="1D9A36F9" w14:textId="77777777" w:rsidTr="008614FD">
        <w:trPr>
          <w:trHeight w:val="740"/>
        </w:trPr>
        <w:tc>
          <w:tcPr>
            <w:tcW w:w="1343" w:type="dxa"/>
            <w:vMerge/>
            <w:tcBorders>
              <w:top w:val="nil"/>
              <w:left w:val="single" w:sz="4" w:space="0" w:color="auto"/>
              <w:bottom w:val="single" w:sz="4" w:space="0" w:color="auto"/>
              <w:right w:val="single" w:sz="4" w:space="0" w:color="auto"/>
            </w:tcBorders>
          </w:tcPr>
          <w:p w14:paraId="629D5ADC" w14:textId="77777777" w:rsidR="007C6225" w:rsidRPr="00163D85" w:rsidRDefault="007C6225" w:rsidP="001576B4">
            <w:pPr>
              <w:rPr>
                <w:rFonts w:ascii="ＭＳ ゴシック" w:eastAsia="ＭＳ ゴシック" w:hAnsi="ＭＳ ゴシック"/>
                <w:sz w:val="16"/>
                <w:szCs w:val="16"/>
              </w:rPr>
            </w:pPr>
          </w:p>
        </w:tc>
        <w:tc>
          <w:tcPr>
            <w:tcW w:w="3589" w:type="dxa"/>
            <w:tcBorders>
              <w:top w:val="nil"/>
              <w:left w:val="single" w:sz="4" w:space="0" w:color="auto"/>
              <w:bottom w:val="single" w:sz="4" w:space="0" w:color="auto"/>
              <w:right w:val="double" w:sz="4" w:space="0" w:color="auto"/>
            </w:tcBorders>
          </w:tcPr>
          <w:p w14:paraId="49B3A208" w14:textId="3F81535B" w:rsidR="007C6225" w:rsidRPr="005B41C5" w:rsidRDefault="007C6225" w:rsidP="001576B4">
            <w:pPr>
              <w:rPr>
                <w:rFonts w:ascii="ＭＳ ゴシック" w:eastAsia="ＭＳ ゴシック" w:hAnsi="ＭＳ ゴシック"/>
                <w:sz w:val="16"/>
                <w:szCs w:val="16"/>
              </w:rPr>
            </w:pPr>
          </w:p>
        </w:tc>
        <w:tc>
          <w:tcPr>
            <w:tcW w:w="1440" w:type="dxa"/>
            <w:tcBorders>
              <w:top w:val="single" w:sz="4" w:space="0" w:color="auto"/>
              <w:left w:val="double" w:sz="4" w:space="0" w:color="auto"/>
              <w:bottom w:val="double" w:sz="4" w:space="0" w:color="auto"/>
              <w:right w:val="double" w:sz="4" w:space="0" w:color="auto"/>
            </w:tcBorders>
          </w:tcPr>
          <w:p w14:paraId="0B5BED44" w14:textId="27B3DB60" w:rsidR="007C6225" w:rsidRPr="00163D85" w:rsidRDefault="007C6225" w:rsidP="001576B4">
            <w:pPr>
              <w:jc w:val="center"/>
              <w:rPr>
                <w:rFonts w:ascii="ＭＳ ゴシック" w:eastAsia="ＭＳ ゴシック" w:hAnsi="ＭＳ ゴシック"/>
                <w:sz w:val="12"/>
                <w:szCs w:val="12"/>
              </w:rPr>
            </w:pPr>
            <w:r w:rsidRPr="008E5960">
              <w:rPr>
                <w:rFonts w:ascii="ＭＳ ゴシック" w:eastAsia="ＭＳ ゴシック" w:hAnsi="ＭＳ ゴシック" w:hint="eastAsia"/>
                <w:sz w:val="12"/>
                <w:szCs w:val="12"/>
              </w:rPr>
              <w:t>契約申込書と同一印</w:t>
            </w:r>
          </w:p>
        </w:tc>
        <w:tc>
          <w:tcPr>
            <w:tcW w:w="1151" w:type="dxa"/>
            <w:vMerge/>
            <w:tcBorders>
              <w:top w:val="single" w:sz="4" w:space="0" w:color="auto"/>
              <w:left w:val="double" w:sz="4" w:space="0" w:color="auto"/>
              <w:bottom w:val="single" w:sz="4" w:space="0" w:color="auto"/>
              <w:right w:val="single" w:sz="4" w:space="0" w:color="auto"/>
            </w:tcBorders>
          </w:tcPr>
          <w:p w14:paraId="60AA13CE" w14:textId="77777777" w:rsidR="007C6225" w:rsidRPr="00163D85" w:rsidRDefault="007C6225" w:rsidP="001576B4">
            <w:pPr>
              <w:rPr>
                <w:rFonts w:ascii="ＭＳ ゴシック" w:eastAsia="ＭＳ ゴシック" w:hAnsi="ＭＳ ゴシック"/>
                <w:sz w:val="16"/>
                <w:szCs w:val="16"/>
              </w:rPr>
            </w:pPr>
          </w:p>
        </w:tc>
        <w:tc>
          <w:tcPr>
            <w:tcW w:w="3166" w:type="dxa"/>
            <w:vMerge/>
            <w:tcBorders>
              <w:top w:val="single" w:sz="4" w:space="0" w:color="auto"/>
              <w:left w:val="single" w:sz="4" w:space="0" w:color="auto"/>
              <w:bottom w:val="single" w:sz="4" w:space="0" w:color="auto"/>
              <w:right w:val="single" w:sz="4" w:space="0" w:color="auto"/>
            </w:tcBorders>
          </w:tcPr>
          <w:p w14:paraId="77C6B853" w14:textId="77777777" w:rsidR="007C6225" w:rsidRPr="00163D85" w:rsidRDefault="007C6225" w:rsidP="001576B4">
            <w:pPr>
              <w:rPr>
                <w:rFonts w:ascii="ＭＳ ゴシック" w:eastAsia="ＭＳ ゴシック" w:hAnsi="ＭＳ ゴシック"/>
                <w:sz w:val="16"/>
                <w:szCs w:val="16"/>
              </w:rPr>
            </w:pPr>
          </w:p>
        </w:tc>
      </w:tr>
      <w:tr w:rsidR="007C6225" w:rsidRPr="00163D85" w14:paraId="79BE489C" w14:textId="77777777" w:rsidTr="008614FD">
        <w:trPr>
          <w:trHeight w:val="34"/>
        </w:trPr>
        <w:tc>
          <w:tcPr>
            <w:tcW w:w="1343" w:type="dxa"/>
            <w:tcBorders>
              <w:top w:val="single" w:sz="4" w:space="0" w:color="auto"/>
              <w:left w:val="single" w:sz="4" w:space="0" w:color="auto"/>
              <w:bottom w:val="single" w:sz="4" w:space="0" w:color="auto"/>
              <w:right w:val="single" w:sz="4" w:space="0" w:color="auto"/>
            </w:tcBorders>
            <w:vAlign w:val="center"/>
          </w:tcPr>
          <w:p w14:paraId="023E31E3" w14:textId="250C9DAB" w:rsidR="00182862" w:rsidRPr="00182862" w:rsidRDefault="00182862" w:rsidP="001576B4">
            <w:pPr>
              <w:jc w:val="center"/>
              <w:rPr>
                <w:rFonts w:ascii="ＭＳ ゴシック" w:eastAsia="ＭＳ ゴシック" w:hAnsi="ＭＳ ゴシック"/>
                <w:sz w:val="16"/>
                <w:szCs w:val="16"/>
                <w:u w:val="single"/>
              </w:rPr>
            </w:pPr>
            <w:r w:rsidRPr="00182862">
              <w:rPr>
                <w:rFonts w:ascii="ＭＳ ゴシック" w:eastAsia="ＭＳ ゴシック" w:hAnsi="ＭＳ ゴシック" w:hint="eastAsia"/>
                <w:sz w:val="16"/>
                <w:szCs w:val="16"/>
                <w:u w:val="single"/>
              </w:rPr>
              <w:t>新契約の</w:t>
            </w:r>
          </w:p>
          <w:p w14:paraId="403BBACF" w14:textId="6E425831" w:rsidR="007C622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被保険者</w:t>
            </w:r>
          </w:p>
          <w:p w14:paraId="4E7A748F"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5029" w:type="dxa"/>
            <w:gridSpan w:val="2"/>
            <w:tcBorders>
              <w:top w:val="single" w:sz="4" w:space="0" w:color="auto"/>
              <w:left w:val="single" w:sz="4" w:space="0" w:color="auto"/>
              <w:bottom w:val="single" w:sz="4" w:space="0" w:color="auto"/>
              <w:right w:val="single" w:sz="4" w:space="0" w:color="auto"/>
            </w:tcBorders>
          </w:tcPr>
          <w:p w14:paraId="4AD6783A" w14:textId="77777777" w:rsidR="007C6225" w:rsidRPr="00163D85" w:rsidRDefault="007C6225" w:rsidP="001576B4">
            <w:pPr>
              <w:rPr>
                <w:rFonts w:ascii="ＭＳ ゴシック" w:eastAsia="ＭＳ ゴシック" w:hAnsi="ＭＳ ゴシック"/>
                <w:sz w:val="16"/>
                <w:szCs w:val="16"/>
              </w:rPr>
            </w:pPr>
            <w:r w:rsidRPr="00163D85">
              <w:rPr>
                <w:rFonts w:ascii="ＭＳゴシック" w:eastAsia="ＭＳゴシック" w:cs="ＭＳゴシック" w:hint="eastAsia"/>
                <w:kern w:val="0"/>
                <w:sz w:val="16"/>
                <w:szCs w:val="16"/>
                <w:u w:val="single"/>
              </w:rPr>
              <w:t>※保険契約者と同一人の場合は、自署不要です。</w:t>
            </w:r>
          </w:p>
        </w:tc>
        <w:tc>
          <w:tcPr>
            <w:tcW w:w="1151" w:type="dxa"/>
            <w:tcBorders>
              <w:top w:val="single" w:sz="4" w:space="0" w:color="auto"/>
              <w:left w:val="single" w:sz="4" w:space="0" w:color="auto"/>
              <w:bottom w:val="single" w:sz="4" w:space="0" w:color="auto"/>
              <w:right w:val="single" w:sz="4" w:space="0" w:color="auto"/>
            </w:tcBorders>
            <w:vAlign w:val="center"/>
          </w:tcPr>
          <w:p w14:paraId="20CF2097"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親権者</w:t>
            </w:r>
          </w:p>
          <w:p w14:paraId="4521FA53"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または</w:t>
            </w:r>
          </w:p>
          <w:p w14:paraId="438D2834"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後見人</w:t>
            </w:r>
          </w:p>
          <w:p w14:paraId="194C3BDE"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3166" w:type="dxa"/>
            <w:tcBorders>
              <w:top w:val="single" w:sz="4" w:space="0" w:color="auto"/>
              <w:left w:val="single" w:sz="4" w:space="0" w:color="auto"/>
              <w:bottom w:val="single" w:sz="4" w:space="0" w:color="auto"/>
              <w:right w:val="single" w:sz="4" w:space="0" w:color="auto"/>
            </w:tcBorders>
          </w:tcPr>
          <w:p w14:paraId="1CA1797C" w14:textId="77777777" w:rsidR="007C6225" w:rsidRPr="00163D85" w:rsidRDefault="007C6225" w:rsidP="001576B4">
            <w:pPr>
              <w:rPr>
                <w:rFonts w:ascii="ＭＳ ゴシック" w:eastAsia="ＭＳ ゴシック" w:hAnsi="ＭＳ ゴシック"/>
                <w:sz w:val="16"/>
                <w:szCs w:val="16"/>
              </w:rPr>
            </w:pPr>
          </w:p>
        </w:tc>
      </w:tr>
    </w:tbl>
    <w:p w14:paraId="47D35655" w14:textId="3F49F822" w:rsidR="00100AED" w:rsidRDefault="008614FD" w:rsidP="008614FD">
      <w:pPr>
        <w:jc w:val="lef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p>
    <w:p w14:paraId="13C0FAE9" w14:textId="77777777" w:rsidR="00100AED" w:rsidRDefault="00100AED">
      <w:pPr>
        <w:widowControl/>
        <w:jc w:val="left"/>
        <w:rPr>
          <w:rFonts w:ascii="ＭＳ ゴシック" w:eastAsia="ＭＳ ゴシック" w:hAnsi="ＭＳ ゴシック"/>
          <w:color w:val="000000"/>
          <w:sz w:val="16"/>
          <w:szCs w:val="16"/>
        </w:rPr>
      </w:pPr>
      <w:r>
        <w:rPr>
          <w:rFonts w:ascii="ＭＳ ゴシック" w:eastAsia="ＭＳ ゴシック" w:hAnsi="ＭＳ ゴシック"/>
          <w:color w:val="000000"/>
          <w:sz w:val="16"/>
          <w:szCs w:val="16"/>
        </w:rPr>
        <w:br w:type="page"/>
      </w:r>
    </w:p>
    <w:p w14:paraId="55FF5418" w14:textId="77777777" w:rsidR="008614FD" w:rsidRDefault="008614FD" w:rsidP="008614FD">
      <w:pPr>
        <w:jc w:val="left"/>
        <w:rPr>
          <w:rFonts w:ascii="ＭＳ ゴシック" w:eastAsia="ＭＳ ゴシック" w:hAnsi="ＭＳ ゴシック"/>
          <w:color w:val="000000"/>
          <w:sz w:val="16"/>
          <w:szCs w:val="16"/>
        </w:rPr>
      </w:pPr>
    </w:p>
    <w:p w14:paraId="11A3CB81" w14:textId="2D7D08F8" w:rsidR="008614FD" w:rsidRDefault="008614FD" w:rsidP="008614FD">
      <w:pPr>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r w:rsidR="006B5B51">
        <w:rPr>
          <w:rFonts w:ascii="ＭＳ ゴシック" w:eastAsia="ＭＳ ゴシック" w:hAnsi="ＭＳ ゴシック" w:hint="eastAsia"/>
          <w:sz w:val="16"/>
          <w:szCs w:val="16"/>
          <w:bdr w:val="single" w:sz="4" w:space="0" w:color="auto"/>
        </w:rPr>
        <w:t>契約者様</w:t>
      </w:r>
      <w:r w:rsidR="006B5B51" w:rsidRPr="00903327">
        <w:rPr>
          <w:rFonts w:ascii="ＭＳ ゴシック" w:eastAsia="ＭＳ ゴシック" w:hAnsi="ＭＳ ゴシック" w:hint="eastAsia"/>
          <w:sz w:val="16"/>
          <w:szCs w:val="16"/>
          <w:bdr w:val="single" w:sz="4" w:space="0" w:color="auto"/>
        </w:rPr>
        <w:t>用</w:t>
      </w:r>
      <w:r>
        <w:rPr>
          <w:rFonts w:ascii="ＭＳ ゴシック" w:eastAsia="ＭＳ ゴシック" w:hAnsi="ＭＳ ゴシック" w:hint="eastAsia"/>
          <w:color w:val="000000"/>
          <w:sz w:val="16"/>
          <w:szCs w:val="16"/>
          <w:bdr w:val="single" w:sz="4" w:space="0" w:color="auto"/>
        </w:rPr>
        <w:t xml:space="preserve">　</w:t>
      </w:r>
      <w:r>
        <w:rPr>
          <w:rFonts w:ascii="ＭＳ ゴシック" w:eastAsia="ＭＳ ゴシック" w:hAnsi="ＭＳ ゴシック" w:hint="eastAsia"/>
          <w:sz w:val="16"/>
          <w:szCs w:val="16"/>
          <w:bdr w:val="single" w:sz="4" w:space="0" w:color="auto"/>
        </w:rPr>
        <w:t xml:space="preserve"> </w:t>
      </w:r>
      <w:r>
        <w:rPr>
          <w:rFonts w:ascii="ＭＳ ゴシック" w:eastAsia="ＭＳ ゴシック" w:hAnsi="ＭＳ ゴシック" w:hint="eastAsia"/>
          <w:color w:val="000000"/>
          <w:sz w:val="16"/>
          <w:szCs w:val="16"/>
        </w:rPr>
        <w:t xml:space="preserve">　　　　　　　　　　　　　　　　　　　　　　　　　　　　　　　　　　　　　　　　　　　　　　　</w:t>
      </w:r>
    </w:p>
    <w:p w14:paraId="035D7548" w14:textId="77777777" w:rsidR="00100AED" w:rsidRPr="00100AED" w:rsidRDefault="00100AED" w:rsidP="00100AED">
      <w:pPr>
        <w:spacing w:afterLines="50" w:after="145" w:line="240" w:lineRule="exact"/>
        <w:rPr>
          <w:rFonts w:ascii="ＭＳ ゴシック" w:eastAsia="ＭＳ ゴシック" w:hAnsi="ＭＳ ゴシック"/>
          <w:sz w:val="22"/>
          <w:szCs w:val="22"/>
        </w:rPr>
      </w:pPr>
      <w:r w:rsidRPr="00100AED">
        <w:rPr>
          <w:rFonts w:ascii="ＭＳ ゴシック" w:eastAsia="ＭＳ ゴシック" w:hAnsi="ＭＳ ゴシック" w:hint="eastAsia"/>
          <w:sz w:val="22"/>
          <w:szCs w:val="22"/>
        </w:rPr>
        <w:t>ＳＯＭＰＯひまわり生命保険株式会社　宛</w:t>
      </w:r>
    </w:p>
    <w:p w14:paraId="336901C8" w14:textId="77777777" w:rsidR="00100AED" w:rsidRPr="00100AED" w:rsidRDefault="00100AED" w:rsidP="00100AED">
      <w:pPr>
        <w:spacing w:afterLines="50" w:after="145" w:line="240" w:lineRule="exact"/>
        <w:rPr>
          <w:rFonts w:ascii="ＭＳ ゴシック" w:eastAsia="ＭＳ ゴシック" w:hAnsi="ＭＳ ゴシック"/>
          <w:sz w:val="22"/>
          <w:szCs w:val="22"/>
        </w:rPr>
      </w:pPr>
    </w:p>
    <w:p w14:paraId="5E761917" w14:textId="37C083C8" w:rsidR="00100AED" w:rsidRPr="00100AED" w:rsidRDefault="00100AED" w:rsidP="00100AED">
      <w:pPr>
        <w:spacing w:afterLines="50" w:after="145" w:line="240" w:lineRule="exact"/>
        <w:rPr>
          <w:rFonts w:ascii="ＭＳ ゴシック" w:eastAsia="ＭＳ ゴシック" w:hAnsi="ＭＳ ゴシック"/>
          <w:b/>
          <w:bCs/>
          <w:sz w:val="24"/>
          <w:u w:val="single"/>
        </w:rPr>
      </w:pPr>
      <w:r w:rsidRPr="00100AED">
        <w:rPr>
          <w:rFonts w:ascii="ＭＳ ゴシック" w:eastAsia="ＭＳ ゴシック" w:hAnsi="ＭＳ ゴシック" w:hint="eastAsia"/>
          <w:b/>
          <w:bCs/>
          <w:sz w:val="24"/>
          <w:u w:val="single"/>
        </w:rPr>
        <w:t>主たる被保険者の死亡にともなう新契約の取扱いに関する確認書（医療保険専用）</w:t>
      </w:r>
    </w:p>
    <w:p w14:paraId="73AD7379" w14:textId="77777777" w:rsidR="00100AED" w:rsidRPr="00100AED" w:rsidRDefault="00100AED" w:rsidP="00100AED">
      <w:pPr>
        <w:spacing w:line="220" w:lineRule="exact"/>
        <w:ind w:rightChars="-210" w:right="-441"/>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旧日本興亜生命で加入した医療保険の主たる被保険者の死亡に際し、普通保険約款の規定に基づいて、貴社の他の個人保険契約へ加入</w:t>
      </w:r>
      <w:r w:rsidRPr="00100AED">
        <w:rPr>
          <w:rFonts w:ascii="ＭＳ ゴシック" w:eastAsia="ＭＳ ゴシック" w:hAnsi="ＭＳ ゴシック" w:hint="eastAsia"/>
          <w:sz w:val="18"/>
          <w:szCs w:val="18"/>
          <w:vertAlign w:val="superscript"/>
        </w:rPr>
        <w:t>※</w:t>
      </w:r>
      <w:r w:rsidRPr="00100AED">
        <w:rPr>
          <w:rFonts w:ascii="ＭＳ ゴシック" w:eastAsia="ＭＳ ゴシック" w:hAnsi="ＭＳ ゴシック" w:hint="eastAsia"/>
          <w:sz w:val="18"/>
          <w:szCs w:val="18"/>
        </w:rPr>
        <w:t>するにあたって、以下の事項の説明を受け、その内容を確認のうえ了承しました。</w:t>
      </w:r>
    </w:p>
    <w:p w14:paraId="6033ED47" w14:textId="77777777" w:rsidR="00100AED" w:rsidRDefault="00100AED" w:rsidP="00100AED">
      <w:pPr>
        <w:spacing w:line="220" w:lineRule="exact"/>
        <w:ind w:rightChars="-210" w:right="-441"/>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　他の個人保険契約への加入とは、</w:t>
      </w:r>
      <w:r w:rsidRPr="00100AED">
        <w:rPr>
          <w:rFonts w:ascii="ＭＳ ゴシック" w:eastAsia="ＭＳ ゴシック" w:hAnsi="ＭＳ ゴシック" w:hint="eastAsia"/>
          <w:sz w:val="16"/>
          <w:szCs w:val="16"/>
          <w:u w:val="single"/>
        </w:rPr>
        <w:t>普通保険約款に定める</w:t>
      </w:r>
      <w:r w:rsidRPr="00100AED">
        <w:rPr>
          <w:rFonts w:ascii="ＭＳ ゴシック" w:eastAsia="ＭＳ ゴシック" w:hAnsi="ＭＳ ゴシック" w:hint="eastAsia"/>
          <w:sz w:val="16"/>
          <w:szCs w:val="16"/>
        </w:rPr>
        <w:t>配偶者または子を主たる被保険者とする「本人型」契約への加入を指します。</w:t>
      </w:r>
    </w:p>
    <w:p w14:paraId="4322B49A" w14:textId="77777777" w:rsidR="00100AED" w:rsidRPr="00100AED" w:rsidRDefault="00100AED" w:rsidP="00100AED">
      <w:pPr>
        <w:spacing w:line="220" w:lineRule="exact"/>
        <w:ind w:rightChars="-210" w:right="-441"/>
        <w:rPr>
          <w:rFonts w:ascii="ＭＳ ゴシック" w:eastAsia="ＭＳ ゴシック" w:hAnsi="ＭＳ ゴシック"/>
          <w:sz w:val="18"/>
          <w:szCs w:val="18"/>
        </w:rPr>
      </w:pPr>
    </w:p>
    <w:tbl>
      <w:tblPr>
        <w:tblW w:w="1108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086"/>
      </w:tblGrid>
      <w:tr w:rsidR="00100AED" w:rsidRPr="00100AED" w14:paraId="7015E055" w14:textId="77777777" w:rsidTr="00E60414">
        <w:trPr>
          <w:trHeight w:val="311"/>
        </w:trPr>
        <w:tc>
          <w:tcPr>
            <w:tcW w:w="11086" w:type="dxa"/>
            <w:shd w:val="clear" w:color="auto" w:fill="E6E6E6"/>
            <w:vAlign w:val="center"/>
          </w:tcPr>
          <w:p w14:paraId="257762CC" w14:textId="77777777" w:rsidR="00100AED" w:rsidRPr="00100AED" w:rsidRDefault="00100AED" w:rsidP="00E60414">
            <w:pPr>
              <w:jc w:val="center"/>
              <w:rPr>
                <w:rFonts w:ascii="ＭＳ ゴシック" w:eastAsia="ＭＳ ゴシック" w:hAnsi="ＭＳ ゴシック"/>
                <w:b/>
                <w:bCs/>
                <w:sz w:val="20"/>
                <w:szCs w:val="20"/>
              </w:rPr>
            </w:pPr>
            <w:r w:rsidRPr="00100AED">
              <w:rPr>
                <w:rFonts w:ascii="ＭＳ ゴシック" w:eastAsia="ＭＳ ゴシック" w:hAnsi="ＭＳ ゴシック" w:hint="eastAsia"/>
                <w:b/>
                <w:bCs/>
                <w:sz w:val="20"/>
                <w:szCs w:val="20"/>
              </w:rPr>
              <w:t>すべてのお客さまにご確認いただきたい事項</w:t>
            </w:r>
          </w:p>
        </w:tc>
      </w:tr>
      <w:tr w:rsidR="00100AED" w:rsidRPr="00100AED" w14:paraId="19FCAC07" w14:textId="77777777" w:rsidTr="00E60414">
        <w:trPr>
          <w:trHeight w:val="4048"/>
        </w:trPr>
        <w:tc>
          <w:tcPr>
            <w:tcW w:w="11086" w:type="dxa"/>
            <w:shd w:val="clear" w:color="auto" w:fill="F3F3F3"/>
            <w:vAlign w:val="center"/>
          </w:tcPr>
          <w:p w14:paraId="124C0DE0" w14:textId="77777777" w:rsidR="00100AED" w:rsidRPr="00100AED" w:rsidRDefault="00100AED" w:rsidP="00E60414">
            <w:pPr>
              <w:spacing w:line="240" w:lineRule="atLeast"/>
              <w:ind w:leftChars="297" w:left="625" w:hanging="1"/>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＜１＞本制度の対象となる保険種類は以下のとおりです。</w:t>
            </w:r>
          </w:p>
          <w:tbl>
            <w:tblPr>
              <w:tblStyle w:val="a7"/>
              <w:tblW w:w="0" w:type="auto"/>
              <w:tblInd w:w="1069" w:type="dxa"/>
              <w:tblLook w:val="04A0" w:firstRow="1" w:lastRow="0" w:firstColumn="1" w:lastColumn="0" w:noHBand="0" w:noVBand="1"/>
            </w:tblPr>
            <w:tblGrid>
              <w:gridCol w:w="3550"/>
              <w:gridCol w:w="3281"/>
            </w:tblGrid>
            <w:tr w:rsidR="00100AED" w:rsidRPr="00100AED" w14:paraId="7F2D9BD8" w14:textId="77777777" w:rsidTr="00E60414">
              <w:tc>
                <w:tcPr>
                  <w:tcW w:w="3550" w:type="dxa"/>
                </w:tcPr>
                <w:p w14:paraId="0ABCFA8F" w14:textId="77777777" w:rsidR="00100AED" w:rsidRPr="00100AED" w:rsidRDefault="00100AED" w:rsidP="00E60414">
                  <w:pPr>
                    <w:spacing w:line="240" w:lineRule="atLeast"/>
                    <w:jc w:val="center"/>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旧契約</w:t>
                  </w:r>
                </w:p>
              </w:tc>
              <w:tc>
                <w:tcPr>
                  <w:tcW w:w="3281" w:type="dxa"/>
                </w:tcPr>
                <w:p w14:paraId="0EE4EB90" w14:textId="77777777" w:rsidR="00100AED" w:rsidRPr="00100AED" w:rsidRDefault="00100AED" w:rsidP="00E60414">
                  <w:pPr>
                    <w:spacing w:line="240" w:lineRule="atLeast"/>
                    <w:jc w:val="center"/>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新契約</w:t>
                  </w:r>
                </w:p>
              </w:tc>
            </w:tr>
            <w:tr w:rsidR="00100AED" w:rsidRPr="00100AED" w14:paraId="3939EBBD" w14:textId="77777777" w:rsidTr="00E60414">
              <w:tc>
                <w:tcPr>
                  <w:tcW w:w="3550" w:type="dxa"/>
                </w:tcPr>
                <w:p w14:paraId="54253955" w14:textId="77777777" w:rsid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旧日本興亜生命（旧まごころ生命、旧パートナー生命契約も含みます）で販売された医療保険</w:t>
                  </w:r>
                </w:p>
                <w:p w14:paraId="13C0B7F0" w14:textId="33154E44" w:rsidR="00CA75C8" w:rsidRPr="00100AED" w:rsidRDefault="00CA75C8" w:rsidP="00E60414">
                  <w:pPr>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※日額増減型医療保険、医療保険（０８）は対象外です。</w:t>
                  </w:r>
                </w:p>
              </w:tc>
              <w:tc>
                <w:tcPr>
                  <w:tcW w:w="3281" w:type="dxa"/>
                </w:tcPr>
                <w:p w14:paraId="635D3F70"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医療保険（MI-01）</w:t>
                  </w:r>
                </w:p>
                <w:p w14:paraId="0B578FF2"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※死亡保険金不担保特則付き</w:t>
                  </w:r>
                </w:p>
              </w:tc>
            </w:tr>
          </w:tbl>
          <w:p w14:paraId="7E158DAB" w14:textId="77777777" w:rsidR="00100AED" w:rsidRPr="00100AED" w:rsidRDefault="00100AED" w:rsidP="00E60414">
            <w:pPr>
              <w:spacing w:line="240" w:lineRule="atLeast"/>
              <w:ind w:leftChars="297" w:left="625" w:hanging="1"/>
              <w:rPr>
                <w:rFonts w:ascii="ＭＳ ゴシック" w:eastAsia="ＭＳ ゴシック" w:hAnsi="ＭＳ ゴシック"/>
                <w:sz w:val="18"/>
                <w:szCs w:val="18"/>
              </w:rPr>
            </w:pPr>
          </w:p>
          <w:p w14:paraId="1BE8DB6D" w14:textId="77777777" w:rsidR="00100AED" w:rsidRPr="00100AED" w:rsidRDefault="00100AED" w:rsidP="00E60414">
            <w:pPr>
              <w:spacing w:line="240" w:lineRule="atLeast"/>
              <w:ind w:leftChars="297" w:left="625" w:hanging="1"/>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＜２＞保険期間・払込期間・保険料等を含む保障内容は、原則、新契約の生命保険契約申込書記載の内容となります。</w:t>
            </w:r>
          </w:p>
          <w:p w14:paraId="4F369347" w14:textId="77777777" w:rsidR="00100AED" w:rsidRPr="00100AED" w:rsidRDefault="00100AED" w:rsidP="00E60414">
            <w:pPr>
              <w:spacing w:line="240" w:lineRule="atLeast"/>
              <w:ind w:leftChars="297" w:left="624" w:firstLineChars="300" w:firstLine="540"/>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ただし以下の点にご留意ください。</w:t>
            </w:r>
          </w:p>
          <w:tbl>
            <w:tblPr>
              <w:tblStyle w:val="a7"/>
              <w:tblW w:w="0" w:type="auto"/>
              <w:tblInd w:w="1069" w:type="dxa"/>
              <w:tblLook w:val="04A0" w:firstRow="1" w:lastRow="0" w:firstColumn="1" w:lastColumn="0" w:noHBand="0" w:noVBand="1"/>
            </w:tblPr>
            <w:tblGrid>
              <w:gridCol w:w="1218"/>
              <w:gridCol w:w="8373"/>
            </w:tblGrid>
            <w:tr w:rsidR="00100AED" w:rsidRPr="00100AED" w14:paraId="71A1FF11" w14:textId="77777777" w:rsidTr="00E60414">
              <w:tc>
                <w:tcPr>
                  <w:tcW w:w="1218" w:type="dxa"/>
                  <w:vAlign w:val="center"/>
                </w:tcPr>
                <w:p w14:paraId="7BBCEAD9"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告知</w:t>
                  </w:r>
                </w:p>
              </w:tc>
              <w:tc>
                <w:tcPr>
                  <w:tcW w:w="8373" w:type="dxa"/>
                </w:tcPr>
                <w:p w14:paraId="198A81CB"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必要ありません。</w:t>
                  </w:r>
                </w:p>
              </w:tc>
            </w:tr>
            <w:tr w:rsidR="00100AED" w:rsidRPr="00100AED" w14:paraId="27B2987F" w14:textId="77777777" w:rsidTr="00E60414">
              <w:tc>
                <w:tcPr>
                  <w:tcW w:w="1218" w:type="dxa"/>
                  <w:vAlign w:val="center"/>
                </w:tcPr>
                <w:p w14:paraId="6EC32376"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保険料</w:t>
                  </w:r>
                </w:p>
              </w:tc>
              <w:tc>
                <w:tcPr>
                  <w:tcW w:w="8373" w:type="dxa"/>
                </w:tcPr>
                <w:p w14:paraId="4F346279"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新契約の被保険者年齢で計算します。</w:t>
                  </w:r>
                </w:p>
              </w:tc>
            </w:tr>
            <w:tr w:rsidR="00100AED" w:rsidRPr="00100AED" w14:paraId="1183F788" w14:textId="77777777" w:rsidTr="00E60414">
              <w:tc>
                <w:tcPr>
                  <w:tcW w:w="1218" w:type="dxa"/>
                  <w:vAlign w:val="center"/>
                </w:tcPr>
                <w:p w14:paraId="09910021" w14:textId="77777777" w:rsidR="00100AED" w:rsidRPr="00100AED" w:rsidRDefault="00100AED" w:rsidP="00E60414">
                  <w:pPr>
                    <w:spacing w:line="240" w:lineRule="atLeast"/>
                    <w:rPr>
                      <w:rFonts w:ascii="ＭＳ ゴシック" w:eastAsia="ＭＳ ゴシック" w:hAnsi="ＭＳ ゴシック"/>
                      <w:sz w:val="16"/>
                      <w:szCs w:val="16"/>
                    </w:rPr>
                  </w:pPr>
                  <w:r w:rsidRPr="00100AED">
                    <w:rPr>
                      <w:rFonts w:ascii="ＭＳ ゴシック" w:eastAsia="ＭＳ ゴシック" w:hAnsi="ＭＳ ゴシック" w:hint="eastAsia"/>
                      <w:sz w:val="16"/>
                      <w:szCs w:val="16"/>
                    </w:rPr>
                    <w:t>責任開始日</w:t>
                  </w:r>
                </w:p>
              </w:tc>
              <w:tc>
                <w:tcPr>
                  <w:tcW w:w="8373" w:type="dxa"/>
                </w:tcPr>
                <w:p w14:paraId="611AFA05" w14:textId="77777777" w:rsidR="00FD3613" w:rsidRDefault="00FD3613" w:rsidP="00FD3613">
                  <w:pPr>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新契約の申込書受領日</w:t>
                  </w:r>
                </w:p>
                <w:p w14:paraId="1F90CFE3" w14:textId="62F682BB" w:rsidR="00100AED" w:rsidRPr="00100AED" w:rsidRDefault="00FD3613" w:rsidP="00FD3613">
                  <w:pPr>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（注）「責任開始期に関する特約」を付加していない場合は第１回保険料充当金の領収日（クレジットカード払の場合はオーソリゼーション承認日）</w:t>
                  </w:r>
                </w:p>
              </w:tc>
            </w:tr>
          </w:tbl>
          <w:p w14:paraId="0EBBDB80" w14:textId="77777777" w:rsidR="00100AED" w:rsidRPr="00100AED" w:rsidRDefault="00100AED" w:rsidP="00E60414">
            <w:pPr>
              <w:spacing w:line="240" w:lineRule="atLeast"/>
              <w:ind w:leftChars="297" w:left="624"/>
              <w:rPr>
                <w:rFonts w:ascii="ＭＳ ゴシック" w:eastAsia="ＭＳ ゴシック" w:hAnsi="ＭＳ ゴシック"/>
                <w:sz w:val="18"/>
                <w:szCs w:val="18"/>
              </w:rPr>
            </w:pPr>
          </w:p>
          <w:p w14:paraId="57E06EBA" w14:textId="77777777" w:rsidR="00100AED" w:rsidRPr="00100AED" w:rsidRDefault="00100AED" w:rsidP="00E60414">
            <w:pPr>
              <w:spacing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＜３＞新契約の被保険者は旧契約の消滅時点で被保険者（配偶者・子）の資格を有する必要があります。</w:t>
            </w:r>
          </w:p>
          <w:p w14:paraId="5804BC5F" w14:textId="77777777" w:rsidR="00100AED" w:rsidRPr="00100AED" w:rsidRDefault="00100AED" w:rsidP="00E60414">
            <w:pPr>
              <w:spacing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 xml:space="preserve">　　　配偶者：主たる被保険者と同一戸籍にその配偶者として記載されていること</w:t>
            </w:r>
          </w:p>
          <w:p w14:paraId="7A8EBFBB" w14:textId="77777777" w:rsidR="00674853" w:rsidRDefault="00100AED" w:rsidP="00674853">
            <w:pPr>
              <w:spacing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 xml:space="preserve">　　　</w:t>
            </w:r>
            <w:r w:rsidR="00674853" w:rsidRPr="00A66662">
              <w:rPr>
                <w:rFonts w:ascii="ＭＳ ゴシック" w:eastAsia="ＭＳ ゴシック" w:hAnsi="ＭＳ ゴシック" w:hint="eastAsia"/>
                <w:sz w:val="18"/>
                <w:szCs w:val="18"/>
              </w:rPr>
              <w:t>子：</w:t>
            </w:r>
            <w:r w:rsidR="00674853" w:rsidRPr="00833B2A">
              <w:rPr>
                <w:rFonts w:ascii="ＭＳ ゴシック" w:eastAsia="ＭＳ ゴシック" w:hAnsi="ＭＳ ゴシック" w:hint="eastAsia"/>
                <w:sz w:val="18"/>
                <w:szCs w:val="18"/>
              </w:rPr>
              <w:t>満22歳未満より継続して主たる被保険者と同一戸籍にその子として記載されていること、かつ旧契約の消滅時点で</w:t>
            </w:r>
          </w:p>
          <w:p w14:paraId="515E64A4" w14:textId="77777777" w:rsidR="00674853" w:rsidRDefault="00674853" w:rsidP="00674853">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満22歳未満であること、または満22歳以上である場合は満22歳に達した直後の旧契約の年単位の契約応当日の前</w:t>
            </w:r>
          </w:p>
          <w:p w14:paraId="716BE3BA" w14:textId="6BB459D4" w:rsidR="00100AED" w:rsidRPr="00100AED" w:rsidRDefault="00674853" w:rsidP="00674853">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日までであること</w:t>
            </w:r>
          </w:p>
          <w:p w14:paraId="530C4D42" w14:textId="77777777" w:rsidR="00100AED" w:rsidRPr="00100AED" w:rsidRDefault="00100AED" w:rsidP="00E60414">
            <w:pPr>
              <w:spacing w:afterLines="50" w:after="145" w:line="240" w:lineRule="atLeast"/>
              <w:ind w:leftChars="297" w:left="624"/>
              <w:rPr>
                <w:rFonts w:ascii="ＭＳ ゴシック" w:eastAsia="ＭＳ ゴシック" w:hAnsi="ＭＳ ゴシック"/>
                <w:sz w:val="18"/>
                <w:szCs w:val="18"/>
              </w:rPr>
            </w:pPr>
            <w:r w:rsidRPr="00100AED">
              <w:rPr>
                <w:rFonts w:ascii="ＭＳ ゴシック" w:eastAsia="ＭＳ ゴシック" w:hAnsi="ＭＳ ゴシック" w:hint="eastAsia"/>
                <w:sz w:val="18"/>
                <w:szCs w:val="18"/>
              </w:rPr>
              <w:t>＜４＞その他の新契約の取扱条件等については別途会社の定めるところによります。</w:t>
            </w:r>
          </w:p>
        </w:tc>
      </w:tr>
    </w:tbl>
    <w:p w14:paraId="4C9233E3" w14:textId="4BCCFA7B" w:rsidR="0027182E" w:rsidRDefault="0027182E" w:rsidP="008614FD">
      <w:pPr>
        <w:rPr>
          <w:color w:val="000000"/>
          <w:sz w:val="16"/>
          <w:szCs w:val="16"/>
        </w:rPr>
      </w:pPr>
    </w:p>
    <w:p w14:paraId="779984E5" w14:textId="01BD74A7" w:rsidR="0018456E" w:rsidRPr="00E30B9C" w:rsidRDefault="00DB0A4F" w:rsidP="0018456E">
      <w:pPr>
        <w:spacing w:line="240" w:lineRule="exact"/>
        <w:ind w:right="643"/>
        <w:rPr>
          <w:rFonts w:asciiTheme="minorEastAsia" w:eastAsiaTheme="minorEastAsia" w:hAnsiTheme="minorEastAsia"/>
          <w:sz w:val="16"/>
          <w:szCs w:val="16"/>
        </w:rPr>
      </w:pPr>
      <w:r w:rsidRPr="00100AED">
        <w:rPr>
          <w:rFonts w:ascii="ＭＳ ゴシック" w:eastAsia="ＭＳ ゴシック" w:hAnsi="ＭＳ ゴシック" w:hint="eastAsia"/>
          <w:sz w:val="16"/>
          <w:szCs w:val="16"/>
        </w:rPr>
        <w:t>※</w:t>
      </w:r>
      <w:r w:rsidR="0018456E" w:rsidRPr="00E30B9C">
        <w:rPr>
          <w:rFonts w:asciiTheme="minorEastAsia" w:eastAsiaTheme="minorEastAsia" w:hAnsiTheme="minorEastAsia" w:hint="eastAsia"/>
          <w:sz w:val="16"/>
          <w:szCs w:val="16"/>
        </w:rPr>
        <w:t>本票の</w:t>
      </w:r>
      <w:r w:rsidR="0018456E" w:rsidRPr="00E30B9C">
        <w:rPr>
          <w:rFonts w:asciiTheme="minorEastAsia" w:eastAsiaTheme="minorEastAsia" w:hAnsiTheme="minorEastAsia" w:hint="eastAsia"/>
          <w:sz w:val="16"/>
          <w:szCs w:val="16"/>
          <w:bdr w:val="single" w:sz="4" w:space="0" w:color="auto"/>
        </w:rPr>
        <w:t>保険会社提出用</w:t>
      </w:r>
      <w:r w:rsidR="0018456E" w:rsidRPr="00E30B9C">
        <w:rPr>
          <w:rFonts w:asciiTheme="minorEastAsia" w:eastAsiaTheme="minorEastAsia" w:hAnsiTheme="minorEastAsia" w:hint="eastAsia"/>
          <w:sz w:val="16"/>
          <w:szCs w:val="16"/>
        </w:rPr>
        <w:t>には、ご契約者様、被保険者様、親権者・後見人様の自署をいただいたうえでご提出いただいています。</w:t>
      </w:r>
    </w:p>
    <w:p w14:paraId="578C2EB0" w14:textId="77777777" w:rsidR="0018456E" w:rsidRPr="00E30B9C" w:rsidRDefault="0018456E" w:rsidP="0018456E">
      <w:pPr>
        <w:spacing w:line="240" w:lineRule="exact"/>
        <w:ind w:right="643" w:firstLineChars="50" w:firstLine="80"/>
        <w:rPr>
          <w:rFonts w:asciiTheme="minorEastAsia" w:eastAsiaTheme="minorEastAsia" w:hAnsiTheme="minorEastAsia"/>
          <w:sz w:val="16"/>
          <w:szCs w:val="16"/>
        </w:rPr>
      </w:pPr>
      <w:r w:rsidRPr="00E30B9C">
        <w:rPr>
          <w:rFonts w:asciiTheme="minorEastAsia" w:eastAsiaTheme="minorEastAsia" w:hAnsiTheme="minorEastAsia" w:hint="eastAsia"/>
          <w:sz w:val="16"/>
          <w:szCs w:val="16"/>
        </w:rPr>
        <w:t>法人契約の場合、押印いただいています。</w:t>
      </w:r>
    </w:p>
    <w:p w14:paraId="11B21342" w14:textId="77777777" w:rsidR="0018456E" w:rsidRPr="0018456E" w:rsidRDefault="0018456E" w:rsidP="008614FD">
      <w:pPr>
        <w:rPr>
          <w:color w:val="000000"/>
          <w:sz w:val="16"/>
          <w:szCs w:val="16"/>
        </w:rPr>
      </w:pPr>
    </w:p>
    <w:sectPr w:rsidR="0018456E" w:rsidRPr="0018456E" w:rsidSect="0027182E">
      <w:footerReference w:type="default" r:id="rId8"/>
      <w:pgSz w:w="11906" w:h="16838" w:code="9"/>
      <w:pgMar w:top="567" w:right="849" w:bottom="295" w:left="1134" w:header="567" w:footer="249"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BB629" w14:textId="77777777" w:rsidR="008B2BEC" w:rsidRDefault="008B2BEC">
      <w:r>
        <w:separator/>
      </w:r>
    </w:p>
  </w:endnote>
  <w:endnote w:type="continuationSeparator" w:id="0">
    <w:p w14:paraId="6AA4F1DF" w14:textId="77777777" w:rsidR="008B2BEC" w:rsidRDefault="008B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ＭＳゴシック">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644"/>
      <w:gridCol w:w="1767"/>
      <w:gridCol w:w="2636"/>
      <w:gridCol w:w="2636"/>
      <w:gridCol w:w="1384"/>
      <w:gridCol w:w="1384"/>
    </w:tblGrid>
    <w:tr w:rsidR="00E26081" w:rsidRPr="00AA1705" w14:paraId="08320421" w14:textId="77777777" w:rsidTr="00CF1709">
      <w:trPr>
        <w:cantSplit/>
        <w:trHeight w:hRule="exact" w:val="311"/>
      </w:trPr>
      <w:tc>
        <w:tcPr>
          <w:tcW w:w="644" w:type="dxa"/>
          <w:vMerge w:val="restart"/>
          <w:textDirection w:val="tbRlV"/>
          <w:vAlign w:val="center"/>
        </w:tcPr>
        <w:p w14:paraId="16BDC6F6" w14:textId="77777777" w:rsidR="00E26081" w:rsidRPr="00232E38" w:rsidRDefault="00E26081" w:rsidP="00232E38">
          <w:pPr>
            <w:ind w:left="113" w:right="113"/>
            <w:jc w:val="distribute"/>
            <w:rPr>
              <w:rFonts w:ascii="ＭＳ ゴシック" w:eastAsia="ＭＳ ゴシック" w:hAnsi="ＭＳ ゴシック"/>
              <w:sz w:val="16"/>
              <w:szCs w:val="16"/>
            </w:rPr>
          </w:pPr>
          <w:r w:rsidRPr="00232E38">
            <w:rPr>
              <w:rFonts w:ascii="ＭＳ ゴシック" w:eastAsia="ＭＳ ゴシック" w:hAnsi="ＭＳ ゴシック" w:hint="eastAsia"/>
              <w:sz w:val="16"/>
              <w:szCs w:val="16"/>
            </w:rPr>
            <w:t>取扱者</w:t>
          </w:r>
        </w:p>
        <w:p w14:paraId="2DA43A47" w14:textId="31BC0FFA" w:rsidR="00E26081" w:rsidRPr="0092795F" w:rsidRDefault="00E26081" w:rsidP="00232E38">
          <w:pPr>
            <w:ind w:left="113" w:right="113"/>
            <w:jc w:val="distribute"/>
            <w:rPr>
              <w:rFonts w:ascii="ＭＳ ゴシック" w:eastAsia="ＭＳ ゴシック" w:hAnsi="ＭＳ ゴシック"/>
              <w:sz w:val="14"/>
              <w:szCs w:val="14"/>
            </w:rPr>
          </w:pPr>
          <w:r w:rsidRPr="00232E38">
            <w:rPr>
              <w:rFonts w:ascii="ＭＳ ゴシック" w:eastAsia="ＭＳ ゴシック" w:hAnsi="ＭＳ ゴシック" w:hint="eastAsia"/>
              <w:sz w:val="16"/>
              <w:szCs w:val="16"/>
            </w:rPr>
            <w:t>記入欄</w:t>
          </w:r>
        </w:p>
      </w:tc>
      <w:tc>
        <w:tcPr>
          <w:tcW w:w="1767" w:type="dxa"/>
          <w:vMerge w:val="restart"/>
          <w:vAlign w:val="center"/>
        </w:tcPr>
        <w:p w14:paraId="46DFEF7A" w14:textId="77777777" w:rsidR="00E26081" w:rsidRPr="00232E38" w:rsidRDefault="00E26081" w:rsidP="008166CB">
          <w:pPr>
            <w:rPr>
              <w:rFonts w:ascii="ＭＳ ゴシック" w:eastAsia="ＭＳ ゴシック" w:hAnsi="ＭＳ ゴシック"/>
              <w:sz w:val="18"/>
              <w:szCs w:val="18"/>
            </w:rPr>
          </w:pPr>
          <w:r w:rsidRPr="00232E38">
            <w:rPr>
              <w:rFonts w:ascii="ＭＳ ゴシック" w:eastAsia="ＭＳ ゴシック" w:hAnsi="ＭＳ ゴシック" w:hint="eastAsia"/>
              <w:sz w:val="18"/>
              <w:szCs w:val="18"/>
            </w:rPr>
            <w:t>【帳票使用基準】</w:t>
          </w:r>
        </w:p>
        <w:p w14:paraId="17F2EF78" w14:textId="12E72E26" w:rsidR="00E26081" w:rsidRPr="00232E38" w:rsidRDefault="00E26081" w:rsidP="00AA1705">
          <w:pPr>
            <w:ind w:left="210"/>
            <w:rPr>
              <w:rFonts w:ascii="ＭＳ ゴシック" w:eastAsia="ＭＳ ゴシック" w:hAnsi="ＭＳ ゴシック"/>
              <w:sz w:val="16"/>
              <w:szCs w:val="16"/>
            </w:rPr>
          </w:pPr>
          <w:r w:rsidRPr="00232E38">
            <w:rPr>
              <w:rFonts w:ascii="ＭＳ ゴシック" w:eastAsia="ＭＳ ゴシック" w:hAnsi="ＭＳ ゴシック" w:hint="eastAsia"/>
              <w:sz w:val="16"/>
              <w:szCs w:val="16"/>
            </w:rPr>
            <w:t>主たる被保険者の死亡にともなう配偶者・子の新契約の場合に使用します。</w:t>
          </w:r>
        </w:p>
      </w:tc>
      <w:tc>
        <w:tcPr>
          <w:tcW w:w="2636" w:type="dxa"/>
          <w:vAlign w:val="center"/>
        </w:tcPr>
        <w:p w14:paraId="37AB47A0" w14:textId="77777777" w:rsidR="00E26081" w:rsidRPr="00AA1705" w:rsidRDefault="00E26081" w:rsidP="00B80E6D">
          <w:pPr>
            <w:spacing w:line="200" w:lineRule="exact"/>
            <w:jc w:val="center"/>
            <w:rPr>
              <w:rFonts w:ascii="ＭＳ ゴシック" w:eastAsia="ＭＳ ゴシック" w:hAnsi="ＭＳ ゴシック"/>
              <w:sz w:val="16"/>
            </w:rPr>
          </w:pPr>
          <w:r w:rsidRPr="00AA1705">
            <w:rPr>
              <w:rFonts w:ascii="ＭＳ ゴシック" w:eastAsia="ＭＳ ゴシック" w:hAnsi="ＭＳ ゴシック" w:hint="eastAsia"/>
              <w:sz w:val="16"/>
            </w:rPr>
            <w:t>申込番号</w:t>
          </w:r>
        </w:p>
      </w:tc>
      <w:tc>
        <w:tcPr>
          <w:tcW w:w="2636" w:type="dxa"/>
          <w:vAlign w:val="center"/>
        </w:tcPr>
        <w:p w14:paraId="5DD98165" w14:textId="3D7E7F4F" w:rsidR="00E26081" w:rsidRPr="00AA1705" w:rsidRDefault="00E26081" w:rsidP="00B80E6D">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既契約証券番号</w:t>
          </w:r>
        </w:p>
      </w:tc>
      <w:tc>
        <w:tcPr>
          <w:tcW w:w="1384" w:type="dxa"/>
          <w:vAlign w:val="center"/>
        </w:tcPr>
        <w:p w14:paraId="7C45DF5F" w14:textId="77777777" w:rsidR="00E26081" w:rsidRPr="00AA1705" w:rsidRDefault="00E26081" w:rsidP="00B80E6D">
          <w:pPr>
            <w:spacing w:line="200" w:lineRule="exact"/>
            <w:jc w:val="center"/>
            <w:rPr>
              <w:rFonts w:ascii="ＭＳ ゴシック" w:eastAsia="ＭＳ ゴシック" w:hAnsi="ＭＳ ゴシック"/>
              <w:sz w:val="16"/>
            </w:rPr>
          </w:pPr>
          <w:r w:rsidRPr="00AA1705">
            <w:rPr>
              <w:rFonts w:ascii="ＭＳ ゴシック" w:eastAsia="ＭＳ ゴシック" w:hAnsi="ＭＳ ゴシック" w:hint="eastAsia"/>
              <w:sz w:val="16"/>
            </w:rPr>
            <w:t>営業店受付日</w:t>
          </w:r>
        </w:p>
      </w:tc>
      <w:tc>
        <w:tcPr>
          <w:tcW w:w="1384" w:type="dxa"/>
          <w:vAlign w:val="center"/>
        </w:tcPr>
        <w:p w14:paraId="1F973DFE" w14:textId="77777777" w:rsidR="00E26081" w:rsidRPr="00AA1705" w:rsidRDefault="00E26081" w:rsidP="00B80E6D">
          <w:pPr>
            <w:spacing w:line="200" w:lineRule="exact"/>
            <w:jc w:val="center"/>
            <w:rPr>
              <w:rFonts w:ascii="ＭＳ ゴシック" w:eastAsia="ＭＳ ゴシック" w:hAnsi="ＭＳ ゴシック"/>
              <w:sz w:val="16"/>
            </w:rPr>
          </w:pPr>
          <w:r w:rsidRPr="00AA1705">
            <w:rPr>
              <w:rFonts w:ascii="ＭＳ ゴシック" w:eastAsia="ＭＳ ゴシック" w:hAnsi="ＭＳ ゴシック" w:hint="eastAsia"/>
              <w:sz w:val="16"/>
            </w:rPr>
            <w:t>本社担当者</w:t>
          </w:r>
        </w:p>
      </w:tc>
    </w:tr>
    <w:tr w:rsidR="00E26081" w14:paraId="56536A45" w14:textId="77777777" w:rsidTr="00FC4808">
      <w:trPr>
        <w:cantSplit/>
        <w:trHeight w:val="626"/>
      </w:trPr>
      <w:tc>
        <w:tcPr>
          <w:tcW w:w="644" w:type="dxa"/>
          <w:vMerge/>
        </w:tcPr>
        <w:p w14:paraId="01D52B14" w14:textId="77777777" w:rsidR="00E26081" w:rsidRPr="006C531C" w:rsidRDefault="00E26081" w:rsidP="008C738F">
          <w:pPr>
            <w:rPr>
              <w:sz w:val="16"/>
              <w:szCs w:val="16"/>
            </w:rPr>
          </w:pPr>
        </w:p>
      </w:tc>
      <w:tc>
        <w:tcPr>
          <w:tcW w:w="1767" w:type="dxa"/>
          <w:vMerge/>
        </w:tcPr>
        <w:p w14:paraId="69E23D82" w14:textId="77777777" w:rsidR="00E26081" w:rsidRDefault="00E26081" w:rsidP="008C738F"/>
      </w:tc>
      <w:tc>
        <w:tcPr>
          <w:tcW w:w="2636" w:type="dxa"/>
        </w:tcPr>
        <w:p w14:paraId="13EC77FF" w14:textId="77777777" w:rsidR="00E26081" w:rsidRDefault="00E26081" w:rsidP="008C738F"/>
      </w:tc>
      <w:tc>
        <w:tcPr>
          <w:tcW w:w="2636" w:type="dxa"/>
        </w:tcPr>
        <w:p w14:paraId="080525DD" w14:textId="77777777" w:rsidR="00E26081" w:rsidRDefault="00E26081" w:rsidP="008C738F"/>
      </w:tc>
      <w:tc>
        <w:tcPr>
          <w:tcW w:w="1384" w:type="dxa"/>
        </w:tcPr>
        <w:p w14:paraId="488A53B2" w14:textId="77777777" w:rsidR="00E26081" w:rsidRDefault="00E26081" w:rsidP="008C738F"/>
      </w:tc>
      <w:tc>
        <w:tcPr>
          <w:tcW w:w="1384" w:type="dxa"/>
        </w:tcPr>
        <w:p w14:paraId="7DB9A748" w14:textId="77777777" w:rsidR="00E26081" w:rsidRDefault="00E26081" w:rsidP="008C738F"/>
      </w:tc>
    </w:tr>
  </w:tbl>
  <w:p w14:paraId="55F24629" w14:textId="301D382F" w:rsidR="008B2BEC" w:rsidRPr="00A9553F" w:rsidRDefault="008B2BEC" w:rsidP="00BA004E">
    <w:pPr>
      <w:pStyle w:val="a5"/>
      <w:wordWrap w:val="0"/>
      <w:jc w:val="right"/>
      <w:rPr>
        <w:sz w:val="15"/>
        <w:szCs w:val="15"/>
      </w:rPr>
    </w:pPr>
    <w:r w:rsidRPr="00A9553F">
      <w:rPr>
        <w:rFonts w:ascii="ＭＳ ゴシック" w:eastAsia="ＭＳ ゴシック" w:hAnsi="ＭＳ ゴシック" w:hint="eastAsia"/>
        <w:sz w:val="15"/>
        <w:szCs w:val="15"/>
      </w:rPr>
      <w:t xml:space="preserve">新契約部　</w:t>
    </w:r>
    <w:r w:rsidR="0087320F">
      <w:rPr>
        <w:rFonts w:ascii="ＭＳ ゴシック" w:eastAsia="ＭＳ ゴシック" w:hAnsi="ＭＳ ゴシック" w:hint="eastAsia"/>
        <w:sz w:val="15"/>
        <w:szCs w:val="15"/>
      </w:rPr>
      <w:t>２３</w:t>
    </w:r>
    <w:r w:rsidRPr="00A9553F">
      <w:rPr>
        <w:rFonts w:ascii="ＭＳ ゴシック" w:eastAsia="ＭＳ ゴシック" w:hAnsi="ＭＳ ゴシック" w:hint="eastAsia"/>
        <w:sz w:val="15"/>
        <w:szCs w:val="15"/>
      </w:rPr>
      <w:t>．０</w:t>
    </w:r>
    <w:r w:rsidR="0018456E">
      <w:rPr>
        <w:rFonts w:ascii="ＭＳ ゴシック" w:eastAsia="ＭＳ ゴシック" w:hAnsi="ＭＳ ゴシック" w:hint="eastAsia"/>
        <w:sz w:val="15"/>
        <w:szCs w:val="15"/>
      </w:rPr>
      <w:t>４</w:t>
    </w:r>
    <w:r w:rsidRPr="00A9553F">
      <w:rPr>
        <w:rFonts w:ascii="ＭＳ ゴシック" w:eastAsia="ＭＳ ゴシック" w:hAnsi="ＭＳ ゴシック" w:hint="eastAsia"/>
        <w:sz w:val="15"/>
        <w:szCs w:val="15"/>
      </w:rPr>
      <w:t>（</w:t>
    </w:r>
    <w:r w:rsidR="0087320F">
      <w:rPr>
        <w:rFonts w:ascii="ＭＳ ゴシック" w:eastAsia="ＭＳ ゴシック" w:hAnsi="ＭＳ ゴシック" w:hint="eastAsia"/>
        <w:sz w:val="15"/>
        <w:szCs w:val="15"/>
      </w:rPr>
      <w:t>８９１９６７</w:t>
    </w:r>
    <w:r w:rsidRPr="00A9553F">
      <w:rPr>
        <w:rFonts w:ascii="ＭＳ ゴシック" w:eastAsia="ＭＳ ゴシック" w:hAnsi="ＭＳ ゴシック" w:hint="eastAsia"/>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D3C41" w14:textId="77777777" w:rsidR="008B2BEC" w:rsidRDefault="008B2BEC">
      <w:r>
        <w:separator/>
      </w:r>
    </w:p>
  </w:footnote>
  <w:footnote w:type="continuationSeparator" w:id="0">
    <w:p w14:paraId="5B2B394C" w14:textId="77777777" w:rsidR="008B2BEC" w:rsidRDefault="008B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5FE"/>
    <w:multiLevelType w:val="hybridMultilevel"/>
    <w:tmpl w:val="904086EE"/>
    <w:lvl w:ilvl="0" w:tplc="03D0B93A">
      <w:start w:val="2"/>
      <w:numFmt w:val="decimalEnclosedCircle"/>
      <w:lvlText w:val="%1"/>
      <w:lvlJc w:val="left"/>
      <w:pPr>
        <w:ind w:left="1097" w:hanging="36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 w15:restartNumberingAfterBreak="0">
    <w:nsid w:val="0B4038A9"/>
    <w:multiLevelType w:val="hybridMultilevel"/>
    <w:tmpl w:val="7B0ACE9C"/>
    <w:lvl w:ilvl="0" w:tplc="D58E5216">
      <w:start w:val="2"/>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0DC6AB2"/>
    <w:multiLevelType w:val="hybridMultilevel"/>
    <w:tmpl w:val="8FF04EEE"/>
    <w:lvl w:ilvl="0" w:tplc="00A4DB1E">
      <w:start w:val="2"/>
      <w:numFmt w:val="decimalEnclosedCircle"/>
      <w:lvlText w:val="%1"/>
      <w:lvlJc w:val="left"/>
      <w:pPr>
        <w:ind w:left="1125" w:hanging="360"/>
      </w:pPr>
      <w:rPr>
        <w:rFonts w:hAnsi="Century" w:cs="ＭＳ ゴシック"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116A4309"/>
    <w:multiLevelType w:val="hybridMultilevel"/>
    <w:tmpl w:val="CCA68256"/>
    <w:lvl w:ilvl="0" w:tplc="2C7E2EE0">
      <w:start w:val="1"/>
      <w:numFmt w:val="decimalFullWidth"/>
      <w:suff w:val="nothing"/>
      <w:lvlText w:val="＜%1＞"/>
      <w:lvlJc w:val="left"/>
      <w:pPr>
        <w:ind w:left="420" w:hanging="420"/>
      </w:pPr>
      <w:rPr>
        <w:rFonts w:hint="eastAsia"/>
        <w:sz w:val="18"/>
        <w:szCs w:val="18"/>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12A920C9"/>
    <w:multiLevelType w:val="hybridMultilevel"/>
    <w:tmpl w:val="BB60FD8C"/>
    <w:lvl w:ilvl="0" w:tplc="A76ECA86">
      <w:start w:val="1"/>
      <w:numFmt w:val="decimalFullWidth"/>
      <w:suff w:val="nothing"/>
      <w:lvlText w:val="＜%1＞"/>
      <w:lvlJc w:val="left"/>
      <w:pPr>
        <w:ind w:left="386"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744C74"/>
    <w:multiLevelType w:val="hybridMultilevel"/>
    <w:tmpl w:val="8C704F0C"/>
    <w:lvl w:ilvl="0" w:tplc="6292F410">
      <w:start w:val="2"/>
      <w:numFmt w:val="decimalEnclosedCircle"/>
      <w:lvlText w:val="%1"/>
      <w:lvlJc w:val="left"/>
      <w:pPr>
        <w:ind w:left="1124" w:hanging="360"/>
      </w:pPr>
      <w:rPr>
        <w:rFonts w:hAnsi="Century" w:cs="ＭＳ ゴシック"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6" w15:restartNumberingAfterBreak="0">
    <w:nsid w:val="158F5416"/>
    <w:multiLevelType w:val="hybridMultilevel"/>
    <w:tmpl w:val="359AC1F0"/>
    <w:lvl w:ilvl="0" w:tplc="EF6481D4">
      <w:start w:val="6"/>
      <w:numFmt w:val="decimalFullWidth"/>
      <w:suff w:val="nothing"/>
      <w:lvlText w:val="＜%1＞"/>
      <w:lvlJc w:val="left"/>
      <w:pPr>
        <w:ind w:left="386" w:hanging="420"/>
      </w:pPr>
      <w:rPr>
        <w:rFonts w:hint="eastAsia"/>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52EBA"/>
    <w:multiLevelType w:val="hybridMultilevel"/>
    <w:tmpl w:val="A0F8F334"/>
    <w:lvl w:ilvl="0" w:tplc="552618B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8BF0AF5"/>
    <w:multiLevelType w:val="hybridMultilevel"/>
    <w:tmpl w:val="8998EEB6"/>
    <w:lvl w:ilvl="0" w:tplc="AF26CA04">
      <w:start w:val="1"/>
      <w:numFmt w:val="decimalFullWidth"/>
      <w:lvlText w:val="＜%1＞"/>
      <w:lvlJc w:val="left"/>
      <w:pPr>
        <w:tabs>
          <w:tab w:val="num" w:pos="567"/>
        </w:tabs>
        <w:ind w:left="749" w:hanging="783"/>
      </w:pPr>
      <w:rPr>
        <w:rFonts w:hint="eastAsia"/>
        <w:sz w:val="18"/>
        <w:szCs w:val="18"/>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C53E22"/>
    <w:multiLevelType w:val="hybridMultilevel"/>
    <w:tmpl w:val="C6041F9A"/>
    <w:lvl w:ilvl="0" w:tplc="55AABD1A">
      <w:start w:val="1"/>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17CB"/>
    <w:multiLevelType w:val="hybridMultilevel"/>
    <w:tmpl w:val="153C0BCE"/>
    <w:lvl w:ilvl="0" w:tplc="006EC10A">
      <w:start w:val="1"/>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C050B"/>
    <w:multiLevelType w:val="hybridMultilevel"/>
    <w:tmpl w:val="5E6272D4"/>
    <w:lvl w:ilvl="0" w:tplc="7328350A">
      <w:start w:val="1"/>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D1142C"/>
    <w:multiLevelType w:val="hybridMultilevel"/>
    <w:tmpl w:val="1EDE6D86"/>
    <w:lvl w:ilvl="0" w:tplc="09600F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870C3C"/>
    <w:multiLevelType w:val="hybridMultilevel"/>
    <w:tmpl w:val="B2AE4194"/>
    <w:lvl w:ilvl="0" w:tplc="562EBC5A">
      <w:start w:val="1"/>
      <w:numFmt w:val="decimalFullWidth"/>
      <w:lvlText w:val="＜%1＞"/>
      <w:lvlJc w:val="left"/>
      <w:pPr>
        <w:tabs>
          <w:tab w:val="num" w:pos="567"/>
        </w:tabs>
        <w:ind w:left="749" w:hanging="783"/>
      </w:pPr>
      <w:rPr>
        <w:rFonts w:hint="eastAsia"/>
        <w:sz w:val="18"/>
        <w:szCs w:val="18"/>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4E2B69"/>
    <w:multiLevelType w:val="hybridMultilevel"/>
    <w:tmpl w:val="CCA68256"/>
    <w:lvl w:ilvl="0" w:tplc="2C7E2EE0">
      <w:start w:val="1"/>
      <w:numFmt w:val="decimalFullWidth"/>
      <w:suff w:val="nothing"/>
      <w:lvlText w:val="＜%1＞"/>
      <w:lvlJc w:val="left"/>
      <w:pPr>
        <w:ind w:left="420" w:hanging="420"/>
      </w:pPr>
      <w:rPr>
        <w:rFonts w:hint="eastAsia"/>
        <w:sz w:val="18"/>
        <w:szCs w:val="18"/>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5" w15:restartNumberingAfterBreak="0">
    <w:nsid w:val="39203F85"/>
    <w:multiLevelType w:val="hybridMultilevel"/>
    <w:tmpl w:val="968CF1B8"/>
    <w:lvl w:ilvl="0" w:tplc="A3F6ADF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3E1C6986"/>
    <w:multiLevelType w:val="hybridMultilevel"/>
    <w:tmpl w:val="203E2D88"/>
    <w:lvl w:ilvl="0" w:tplc="18CA58E0">
      <w:start w:val="5"/>
      <w:numFmt w:val="decimalFullWidth"/>
      <w:lvlText w:val="＜%1＞"/>
      <w:lvlJc w:val="left"/>
      <w:pPr>
        <w:tabs>
          <w:tab w:val="num" w:pos="567"/>
        </w:tabs>
        <w:ind w:left="749" w:hanging="783"/>
      </w:pPr>
      <w:rPr>
        <w:rFonts w:hint="eastAsia"/>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5A37DE"/>
    <w:multiLevelType w:val="hybridMultilevel"/>
    <w:tmpl w:val="CDCC8766"/>
    <w:lvl w:ilvl="0" w:tplc="29589C90">
      <w:start w:val="1"/>
      <w:numFmt w:val="decimalEnclosedCircle"/>
      <w:lvlText w:val="%1"/>
      <w:lvlJc w:val="left"/>
      <w:pPr>
        <w:ind w:left="326" w:hanging="360"/>
      </w:pPr>
      <w:rPr>
        <w:rFonts w:hAnsi="Century" w:cs="ＭＳ ゴシック" w:hint="default"/>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8" w15:restartNumberingAfterBreak="0">
    <w:nsid w:val="4576131F"/>
    <w:multiLevelType w:val="hybridMultilevel"/>
    <w:tmpl w:val="BB60FD8C"/>
    <w:lvl w:ilvl="0" w:tplc="A76ECA86">
      <w:start w:val="1"/>
      <w:numFmt w:val="decimalFullWidth"/>
      <w:suff w:val="nothing"/>
      <w:lvlText w:val="＜%1＞"/>
      <w:lvlJc w:val="left"/>
      <w:pPr>
        <w:ind w:left="386"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6C5D8A"/>
    <w:multiLevelType w:val="hybridMultilevel"/>
    <w:tmpl w:val="89980646"/>
    <w:lvl w:ilvl="0" w:tplc="E6469AA0">
      <w:start w:val="6"/>
      <w:numFmt w:val="decimalFullWidth"/>
      <w:suff w:val="nothing"/>
      <w:lvlText w:val="＜%1＞"/>
      <w:lvlJc w:val="left"/>
      <w:pPr>
        <w:ind w:left="386" w:hanging="420"/>
      </w:pPr>
      <w:rPr>
        <w:rFonts w:hint="eastAsia"/>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4D1BFA"/>
    <w:multiLevelType w:val="hybridMultilevel"/>
    <w:tmpl w:val="05F83774"/>
    <w:lvl w:ilvl="0" w:tplc="8864E174">
      <w:start w:val="5"/>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874591"/>
    <w:multiLevelType w:val="hybridMultilevel"/>
    <w:tmpl w:val="E9C0084C"/>
    <w:lvl w:ilvl="0" w:tplc="CD7C879A">
      <w:start w:val="1"/>
      <w:numFmt w:val="decimalFullWidth"/>
      <w:suff w:val="nothing"/>
      <w:lvlText w:val="＜%1＞"/>
      <w:lvlJc w:val="left"/>
      <w:pPr>
        <w:ind w:left="845"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9E3301"/>
    <w:multiLevelType w:val="hybridMultilevel"/>
    <w:tmpl w:val="883497CA"/>
    <w:lvl w:ilvl="0" w:tplc="C1125298">
      <w:start w:val="1"/>
      <w:numFmt w:val="decimalEnclosedCircle"/>
      <w:lvlText w:val="%1"/>
      <w:lvlJc w:val="left"/>
      <w:pPr>
        <w:ind w:left="1069" w:hanging="360"/>
      </w:pPr>
      <w:rPr>
        <w:rFonts w:hAnsi="Century" w:cs="ＭＳ ゴシック"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3" w15:restartNumberingAfterBreak="0">
    <w:nsid w:val="537D291C"/>
    <w:multiLevelType w:val="hybridMultilevel"/>
    <w:tmpl w:val="48E60724"/>
    <w:lvl w:ilvl="0" w:tplc="7074B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4B4ACB"/>
    <w:multiLevelType w:val="hybridMultilevel"/>
    <w:tmpl w:val="290AD5FC"/>
    <w:lvl w:ilvl="0" w:tplc="06E02146">
      <w:start w:val="1"/>
      <w:numFmt w:val="decimalFullWidth"/>
      <w:suff w:val="nothing"/>
      <w:lvlText w:val="＜%1＞"/>
      <w:lvlJc w:val="left"/>
      <w:pPr>
        <w:ind w:left="987" w:hanging="420"/>
      </w:pPr>
      <w:rPr>
        <w:rFonts w:hint="eastAsia"/>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497179"/>
    <w:multiLevelType w:val="hybridMultilevel"/>
    <w:tmpl w:val="F968B8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4213D1"/>
    <w:multiLevelType w:val="hybridMultilevel"/>
    <w:tmpl w:val="BB60FD8C"/>
    <w:lvl w:ilvl="0" w:tplc="A76ECA86">
      <w:start w:val="1"/>
      <w:numFmt w:val="decimalFullWidth"/>
      <w:suff w:val="nothing"/>
      <w:lvlText w:val="＜%1＞"/>
      <w:lvlJc w:val="left"/>
      <w:pPr>
        <w:ind w:left="386"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C7035A"/>
    <w:multiLevelType w:val="hybridMultilevel"/>
    <w:tmpl w:val="65A49C1A"/>
    <w:lvl w:ilvl="0" w:tplc="2A06A4B8">
      <w:start w:val="1"/>
      <w:numFmt w:val="decimalFullWidth"/>
      <w:suff w:val="nothing"/>
      <w:lvlText w:val="＜%1＞"/>
      <w:lvlJc w:val="left"/>
      <w:pPr>
        <w:ind w:left="386"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2E241C"/>
    <w:multiLevelType w:val="hybridMultilevel"/>
    <w:tmpl w:val="3A0C5946"/>
    <w:lvl w:ilvl="0" w:tplc="41142F26">
      <w:start w:val="1"/>
      <w:numFmt w:val="decimalFullWidth"/>
      <w:lvlText w:val="＜%1＞"/>
      <w:lvlJc w:val="left"/>
      <w:pPr>
        <w:tabs>
          <w:tab w:val="num" w:pos="652"/>
        </w:tabs>
        <w:ind w:left="834" w:hanging="749"/>
      </w:pPr>
      <w:rPr>
        <w:rFonts w:hint="eastAsia"/>
        <w:sz w:val="18"/>
        <w:szCs w:val="18"/>
        <w:lang w:val="en-US"/>
      </w:rPr>
    </w:lvl>
    <w:lvl w:ilvl="1" w:tplc="04090017" w:tentative="1">
      <w:start w:val="1"/>
      <w:numFmt w:val="aiueoFullWidth"/>
      <w:lvlText w:val="(%2)"/>
      <w:lvlJc w:val="left"/>
      <w:pPr>
        <w:tabs>
          <w:tab w:val="num" w:pos="925"/>
        </w:tabs>
        <w:ind w:left="925" w:hanging="420"/>
      </w:pPr>
    </w:lvl>
    <w:lvl w:ilvl="2" w:tplc="04090011" w:tentative="1">
      <w:start w:val="1"/>
      <w:numFmt w:val="decimalEnclosedCircle"/>
      <w:lvlText w:val="%3"/>
      <w:lvlJc w:val="left"/>
      <w:pPr>
        <w:tabs>
          <w:tab w:val="num" w:pos="1345"/>
        </w:tabs>
        <w:ind w:left="1345" w:hanging="420"/>
      </w:pPr>
    </w:lvl>
    <w:lvl w:ilvl="3" w:tplc="0409000F" w:tentative="1">
      <w:start w:val="1"/>
      <w:numFmt w:val="decimal"/>
      <w:lvlText w:val="%4."/>
      <w:lvlJc w:val="left"/>
      <w:pPr>
        <w:tabs>
          <w:tab w:val="num" w:pos="1765"/>
        </w:tabs>
        <w:ind w:left="1765" w:hanging="420"/>
      </w:pPr>
    </w:lvl>
    <w:lvl w:ilvl="4" w:tplc="04090017" w:tentative="1">
      <w:start w:val="1"/>
      <w:numFmt w:val="aiueoFullWidth"/>
      <w:lvlText w:val="(%5)"/>
      <w:lvlJc w:val="left"/>
      <w:pPr>
        <w:tabs>
          <w:tab w:val="num" w:pos="2185"/>
        </w:tabs>
        <w:ind w:left="2185" w:hanging="420"/>
      </w:pPr>
    </w:lvl>
    <w:lvl w:ilvl="5" w:tplc="04090011" w:tentative="1">
      <w:start w:val="1"/>
      <w:numFmt w:val="decimalEnclosedCircle"/>
      <w:lvlText w:val="%6"/>
      <w:lvlJc w:val="left"/>
      <w:pPr>
        <w:tabs>
          <w:tab w:val="num" w:pos="2605"/>
        </w:tabs>
        <w:ind w:left="2605" w:hanging="420"/>
      </w:pPr>
    </w:lvl>
    <w:lvl w:ilvl="6" w:tplc="0409000F" w:tentative="1">
      <w:start w:val="1"/>
      <w:numFmt w:val="decimal"/>
      <w:lvlText w:val="%7."/>
      <w:lvlJc w:val="left"/>
      <w:pPr>
        <w:tabs>
          <w:tab w:val="num" w:pos="3025"/>
        </w:tabs>
        <w:ind w:left="3025" w:hanging="420"/>
      </w:pPr>
    </w:lvl>
    <w:lvl w:ilvl="7" w:tplc="04090017" w:tentative="1">
      <w:start w:val="1"/>
      <w:numFmt w:val="aiueoFullWidth"/>
      <w:lvlText w:val="(%8)"/>
      <w:lvlJc w:val="left"/>
      <w:pPr>
        <w:tabs>
          <w:tab w:val="num" w:pos="3445"/>
        </w:tabs>
        <w:ind w:left="3445" w:hanging="420"/>
      </w:pPr>
    </w:lvl>
    <w:lvl w:ilvl="8" w:tplc="04090011" w:tentative="1">
      <w:start w:val="1"/>
      <w:numFmt w:val="decimalEnclosedCircle"/>
      <w:lvlText w:val="%9"/>
      <w:lvlJc w:val="left"/>
      <w:pPr>
        <w:tabs>
          <w:tab w:val="num" w:pos="3865"/>
        </w:tabs>
        <w:ind w:left="3865" w:hanging="420"/>
      </w:pPr>
    </w:lvl>
  </w:abstractNum>
  <w:abstractNum w:abstractNumId="29" w15:restartNumberingAfterBreak="0">
    <w:nsid w:val="6A811FE9"/>
    <w:multiLevelType w:val="hybridMultilevel"/>
    <w:tmpl w:val="0B7AC2DA"/>
    <w:lvl w:ilvl="0" w:tplc="4BD6B35A">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6D2E5F5E"/>
    <w:multiLevelType w:val="hybridMultilevel"/>
    <w:tmpl w:val="98988020"/>
    <w:lvl w:ilvl="0" w:tplc="92E4C5E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05537BA"/>
    <w:multiLevelType w:val="hybridMultilevel"/>
    <w:tmpl w:val="31A86666"/>
    <w:lvl w:ilvl="0" w:tplc="9022F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8619F0"/>
    <w:multiLevelType w:val="hybridMultilevel"/>
    <w:tmpl w:val="008EBBEE"/>
    <w:lvl w:ilvl="0" w:tplc="AF26CA04">
      <w:start w:val="1"/>
      <w:numFmt w:val="decimalFullWidth"/>
      <w:lvlText w:val="＜%1＞"/>
      <w:lvlJc w:val="left"/>
      <w:pPr>
        <w:tabs>
          <w:tab w:val="num" w:pos="601"/>
        </w:tabs>
        <w:ind w:left="783" w:hanging="783"/>
      </w:pPr>
      <w:rPr>
        <w:rFonts w:hint="eastAsia"/>
        <w:sz w:val="18"/>
        <w:szCs w:val="18"/>
        <w:lang w:val="en-US"/>
      </w:rPr>
    </w:lvl>
    <w:lvl w:ilvl="1" w:tplc="04090017" w:tentative="1">
      <w:start w:val="1"/>
      <w:numFmt w:val="aiueoFullWidth"/>
      <w:lvlText w:val="(%2)"/>
      <w:lvlJc w:val="left"/>
      <w:pPr>
        <w:tabs>
          <w:tab w:val="num" w:pos="874"/>
        </w:tabs>
        <w:ind w:left="874" w:hanging="420"/>
      </w:pPr>
    </w:lvl>
    <w:lvl w:ilvl="2" w:tplc="04090011" w:tentative="1">
      <w:start w:val="1"/>
      <w:numFmt w:val="decimalEnclosedCircle"/>
      <w:lvlText w:val="%3"/>
      <w:lvlJc w:val="lef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7" w:tentative="1">
      <w:start w:val="1"/>
      <w:numFmt w:val="aiueoFullWidth"/>
      <w:lvlText w:val="(%5)"/>
      <w:lvlJc w:val="left"/>
      <w:pPr>
        <w:tabs>
          <w:tab w:val="num" w:pos="2134"/>
        </w:tabs>
        <w:ind w:left="2134" w:hanging="420"/>
      </w:pPr>
    </w:lvl>
    <w:lvl w:ilvl="5" w:tplc="04090011" w:tentative="1">
      <w:start w:val="1"/>
      <w:numFmt w:val="decimalEnclosedCircle"/>
      <w:lvlText w:val="%6"/>
      <w:lvlJc w:val="lef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7" w:tentative="1">
      <w:start w:val="1"/>
      <w:numFmt w:val="aiueoFullWidth"/>
      <w:lvlText w:val="(%8)"/>
      <w:lvlJc w:val="left"/>
      <w:pPr>
        <w:tabs>
          <w:tab w:val="num" w:pos="3394"/>
        </w:tabs>
        <w:ind w:left="3394" w:hanging="420"/>
      </w:pPr>
    </w:lvl>
    <w:lvl w:ilvl="8" w:tplc="04090011" w:tentative="1">
      <w:start w:val="1"/>
      <w:numFmt w:val="decimalEnclosedCircle"/>
      <w:lvlText w:val="%9"/>
      <w:lvlJc w:val="left"/>
      <w:pPr>
        <w:tabs>
          <w:tab w:val="num" w:pos="3814"/>
        </w:tabs>
        <w:ind w:left="3814" w:hanging="420"/>
      </w:pPr>
    </w:lvl>
  </w:abstractNum>
  <w:abstractNum w:abstractNumId="33" w15:restartNumberingAfterBreak="0">
    <w:nsid w:val="7661447F"/>
    <w:multiLevelType w:val="hybridMultilevel"/>
    <w:tmpl w:val="58C85D9E"/>
    <w:lvl w:ilvl="0" w:tplc="75FCE3DE">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79B903A3"/>
    <w:multiLevelType w:val="hybridMultilevel"/>
    <w:tmpl w:val="54BAB5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FA4B24"/>
    <w:multiLevelType w:val="hybridMultilevel"/>
    <w:tmpl w:val="A3E2AC50"/>
    <w:lvl w:ilvl="0" w:tplc="05E0AD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6C3D95"/>
    <w:multiLevelType w:val="hybridMultilevel"/>
    <w:tmpl w:val="E9C0084C"/>
    <w:lvl w:ilvl="0" w:tplc="CD7C879A">
      <w:start w:val="1"/>
      <w:numFmt w:val="decimalFullWidth"/>
      <w:suff w:val="nothing"/>
      <w:lvlText w:val="＜%1＞"/>
      <w:lvlJc w:val="left"/>
      <w:pPr>
        <w:ind w:left="420" w:hanging="420"/>
      </w:pPr>
      <w:rPr>
        <w:rFonts w:hint="eastAsia"/>
        <w:strike w:val="0"/>
        <w:sz w:val="18"/>
        <w:szCs w:val="18"/>
        <w:lang w:val="en-US"/>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37" w15:restartNumberingAfterBreak="0">
    <w:nsid w:val="7E4736A7"/>
    <w:multiLevelType w:val="hybridMultilevel"/>
    <w:tmpl w:val="008EBBEE"/>
    <w:lvl w:ilvl="0" w:tplc="AF26CA04">
      <w:start w:val="1"/>
      <w:numFmt w:val="decimalFullWidth"/>
      <w:lvlText w:val="＜%1＞"/>
      <w:lvlJc w:val="left"/>
      <w:pPr>
        <w:tabs>
          <w:tab w:val="num" w:pos="601"/>
        </w:tabs>
        <w:ind w:left="783" w:hanging="783"/>
      </w:pPr>
      <w:rPr>
        <w:rFonts w:hint="eastAsia"/>
        <w:sz w:val="18"/>
        <w:szCs w:val="18"/>
        <w:lang w:val="en-US"/>
      </w:rPr>
    </w:lvl>
    <w:lvl w:ilvl="1" w:tplc="04090017" w:tentative="1">
      <w:start w:val="1"/>
      <w:numFmt w:val="aiueoFullWidth"/>
      <w:lvlText w:val="(%2)"/>
      <w:lvlJc w:val="left"/>
      <w:pPr>
        <w:tabs>
          <w:tab w:val="num" w:pos="874"/>
        </w:tabs>
        <w:ind w:left="874" w:hanging="420"/>
      </w:pPr>
    </w:lvl>
    <w:lvl w:ilvl="2" w:tplc="04090011" w:tentative="1">
      <w:start w:val="1"/>
      <w:numFmt w:val="decimalEnclosedCircle"/>
      <w:lvlText w:val="%3"/>
      <w:lvlJc w:val="lef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7" w:tentative="1">
      <w:start w:val="1"/>
      <w:numFmt w:val="aiueoFullWidth"/>
      <w:lvlText w:val="(%5)"/>
      <w:lvlJc w:val="left"/>
      <w:pPr>
        <w:tabs>
          <w:tab w:val="num" w:pos="2134"/>
        </w:tabs>
        <w:ind w:left="2134" w:hanging="420"/>
      </w:pPr>
    </w:lvl>
    <w:lvl w:ilvl="5" w:tplc="04090011" w:tentative="1">
      <w:start w:val="1"/>
      <w:numFmt w:val="decimalEnclosedCircle"/>
      <w:lvlText w:val="%6"/>
      <w:lvlJc w:val="lef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7" w:tentative="1">
      <w:start w:val="1"/>
      <w:numFmt w:val="aiueoFullWidth"/>
      <w:lvlText w:val="(%8)"/>
      <w:lvlJc w:val="left"/>
      <w:pPr>
        <w:tabs>
          <w:tab w:val="num" w:pos="3394"/>
        </w:tabs>
        <w:ind w:left="3394" w:hanging="420"/>
      </w:pPr>
    </w:lvl>
    <w:lvl w:ilvl="8" w:tplc="04090011" w:tentative="1">
      <w:start w:val="1"/>
      <w:numFmt w:val="decimalEnclosedCircle"/>
      <w:lvlText w:val="%9"/>
      <w:lvlJc w:val="left"/>
      <w:pPr>
        <w:tabs>
          <w:tab w:val="num" w:pos="3814"/>
        </w:tabs>
        <w:ind w:left="3814" w:hanging="420"/>
      </w:pPr>
    </w:lvl>
  </w:abstractNum>
  <w:num w:numId="1">
    <w:abstractNumId w:val="8"/>
  </w:num>
  <w:num w:numId="2">
    <w:abstractNumId w:val="35"/>
  </w:num>
  <w:num w:numId="3">
    <w:abstractNumId w:val="7"/>
  </w:num>
  <w:num w:numId="4">
    <w:abstractNumId w:val="30"/>
  </w:num>
  <w:num w:numId="5">
    <w:abstractNumId w:val="25"/>
  </w:num>
  <w:num w:numId="6">
    <w:abstractNumId w:val="34"/>
  </w:num>
  <w:num w:numId="7">
    <w:abstractNumId w:val="31"/>
  </w:num>
  <w:num w:numId="8">
    <w:abstractNumId w:val="0"/>
  </w:num>
  <w:num w:numId="9">
    <w:abstractNumId w:val="1"/>
  </w:num>
  <w:num w:numId="10">
    <w:abstractNumId w:val="2"/>
  </w:num>
  <w:num w:numId="11">
    <w:abstractNumId w:val="5"/>
  </w:num>
  <w:num w:numId="12">
    <w:abstractNumId w:val="17"/>
  </w:num>
  <w:num w:numId="13">
    <w:abstractNumId w:val="22"/>
  </w:num>
  <w:num w:numId="14">
    <w:abstractNumId w:val="11"/>
  </w:num>
  <w:num w:numId="15">
    <w:abstractNumId w:val="13"/>
  </w:num>
  <w:num w:numId="16">
    <w:abstractNumId w:val="26"/>
  </w:num>
  <w:num w:numId="17">
    <w:abstractNumId w:val="23"/>
  </w:num>
  <w:num w:numId="18">
    <w:abstractNumId w:val="3"/>
  </w:num>
  <w:num w:numId="19">
    <w:abstractNumId w:val="28"/>
  </w:num>
  <w:num w:numId="20">
    <w:abstractNumId w:val="15"/>
  </w:num>
  <w:num w:numId="21">
    <w:abstractNumId w:val="29"/>
  </w:num>
  <w:num w:numId="22">
    <w:abstractNumId w:val="14"/>
  </w:num>
  <w:num w:numId="23">
    <w:abstractNumId w:val="18"/>
  </w:num>
  <w:num w:numId="24">
    <w:abstractNumId w:val="32"/>
  </w:num>
  <w:num w:numId="25">
    <w:abstractNumId w:val="21"/>
  </w:num>
  <w:num w:numId="26">
    <w:abstractNumId w:val="27"/>
  </w:num>
  <w:num w:numId="27">
    <w:abstractNumId w:val="9"/>
  </w:num>
  <w:num w:numId="28">
    <w:abstractNumId w:val="10"/>
  </w:num>
  <w:num w:numId="29">
    <w:abstractNumId w:val="4"/>
  </w:num>
  <w:num w:numId="30">
    <w:abstractNumId w:val="16"/>
  </w:num>
  <w:num w:numId="31">
    <w:abstractNumId w:val="19"/>
  </w:num>
  <w:num w:numId="32">
    <w:abstractNumId w:val="37"/>
  </w:num>
  <w:num w:numId="33">
    <w:abstractNumId w:val="24"/>
  </w:num>
  <w:num w:numId="34">
    <w:abstractNumId w:val="20"/>
  </w:num>
  <w:num w:numId="35">
    <w:abstractNumId w:val="6"/>
  </w:num>
  <w:num w:numId="36">
    <w:abstractNumId w:val="36"/>
  </w:num>
  <w:num w:numId="37">
    <w:abstractNumId w:val="12"/>
  </w:num>
  <w:num w:numId="3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45"/>
  <w:displayHorizontalDrawingGridEvery w:val="0"/>
  <w:displayVerticalDrawingGridEvery w:val="2"/>
  <w:characterSpacingControl w:val="compressPunctuation"/>
  <w:hdrShapeDefaults>
    <o:shapedefaults v:ext="edit" spidmax="245761" fillcolor="none [3212]" strokecolor="#0070c0">
      <v:fill color="none [3212]"/>
      <v:stroke color="#0070c0"/>
      <v:textbox inset="5.85pt,.7pt,5.85pt,.7pt"/>
      <o:colormenu v:ext="edit" fillcolor="none [3212]" strokecolor="#0070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E3"/>
    <w:rsid w:val="0000552F"/>
    <w:rsid w:val="00015044"/>
    <w:rsid w:val="00017BE6"/>
    <w:rsid w:val="00025B28"/>
    <w:rsid w:val="00032851"/>
    <w:rsid w:val="00032EA4"/>
    <w:rsid w:val="00036441"/>
    <w:rsid w:val="00037AC2"/>
    <w:rsid w:val="00040400"/>
    <w:rsid w:val="000434AD"/>
    <w:rsid w:val="0004456B"/>
    <w:rsid w:val="000462FB"/>
    <w:rsid w:val="00055A2B"/>
    <w:rsid w:val="000571C9"/>
    <w:rsid w:val="00060039"/>
    <w:rsid w:val="00065619"/>
    <w:rsid w:val="00066975"/>
    <w:rsid w:val="00070BA1"/>
    <w:rsid w:val="0007765F"/>
    <w:rsid w:val="00077B9D"/>
    <w:rsid w:val="00081B64"/>
    <w:rsid w:val="00093F88"/>
    <w:rsid w:val="000943E4"/>
    <w:rsid w:val="00095262"/>
    <w:rsid w:val="000A7137"/>
    <w:rsid w:val="000B2D16"/>
    <w:rsid w:val="000C4D1E"/>
    <w:rsid w:val="000D4329"/>
    <w:rsid w:val="000E1943"/>
    <w:rsid w:val="000F121B"/>
    <w:rsid w:val="000F1332"/>
    <w:rsid w:val="000F49CC"/>
    <w:rsid w:val="000F5165"/>
    <w:rsid w:val="000F5AA4"/>
    <w:rsid w:val="00100A44"/>
    <w:rsid w:val="00100AED"/>
    <w:rsid w:val="00106A6B"/>
    <w:rsid w:val="001073B2"/>
    <w:rsid w:val="0011260C"/>
    <w:rsid w:val="00114FAD"/>
    <w:rsid w:val="0011542C"/>
    <w:rsid w:val="00120CE6"/>
    <w:rsid w:val="00130028"/>
    <w:rsid w:val="00143155"/>
    <w:rsid w:val="0014501F"/>
    <w:rsid w:val="0014579F"/>
    <w:rsid w:val="00146C20"/>
    <w:rsid w:val="00150B8E"/>
    <w:rsid w:val="00150DCF"/>
    <w:rsid w:val="0015328C"/>
    <w:rsid w:val="001576B4"/>
    <w:rsid w:val="00163D85"/>
    <w:rsid w:val="00165837"/>
    <w:rsid w:val="00174677"/>
    <w:rsid w:val="00177E6B"/>
    <w:rsid w:val="00182650"/>
    <w:rsid w:val="00182862"/>
    <w:rsid w:val="00182C13"/>
    <w:rsid w:val="00184520"/>
    <w:rsid w:val="0018456E"/>
    <w:rsid w:val="00185E6B"/>
    <w:rsid w:val="00195DAD"/>
    <w:rsid w:val="00196802"/>
    <w:rsid w:val="001A050A"/>
    <w:rsid w:val="001A39FE"/>
    <w:rsid w:val="001A7988"/>
    <w:rsid w:val="001B149F"/>
    <w:rsid w:val="001B175D"/>
    <w:rsid w:val="001D30EF"/>
    <w:rsid w:val="001D4BD4"/>
    <w:rsid w:val="001E1983"/>
    <w:rsid w:val="001E620D"/>
    <w:rsid w:val="002030F2"/>
    <w:rsid w:val="002056F1"/>
    <w:rsid w:val="00212E44"/>
    <w:rsid w:val="00213BD5"/>
    <w:rsid w:val="00217283"/>
    <w:rsid w:val="002174EC"/>
    <w:rsid w:val="002207B9"/>
    <w:rsid w:val="00225D6D"/>
    <w:rsid w:val="00231E24"/>
    <w:rsid w:val="00232E38"/>
    <w:rsid w:val="0024398C"/>
    <w:rsid w:val="00245030"/>
    <w:rsid w:val="002543CA"/>
    <w:rsid w:val="00257AAF"/>
    <w:rsid w:val="00263943"/>
    <w:rsid w:val="0027182E"/>
    <w:rsid w:val="00271903"/>
    <w:rsid w:val="00282E01"/>
    <w:rsid w:val="0028330E"/>
    <w:rsid w:val="00283BBF"/>
    <w:rsid w:val="0028721C"/>
    <w:rsid w:val="0028766A"/>
    <w:rsid w:val="00291E63"/>
    <w:rsid w:val="002A1DBC"/>
    <w:rsid w:val="002A6C0D"/>
    <w:rsid w:val="002A7E3F"/>
    <w:rsid w:val="002B3C05"/>
    <w:rsid w:val="002B50A8"/>
    <w:rsid w:val="002B651D"/>
    <w:rsid w:val="002B71F6"/>
    <w:rsid w:val="002B7B0B"/>
    <w:rsid w:val="002C1DBB"/>
    <w:rsid w:val="002D05A5"/>
    <w:rsid w:val="002D1CDF"/>
    <w:rsid w:val="002D3466"/>
    <w:rsid w:val="002D5945"/>
    <w:rsid w:val="002D6792"/>
    <w:rsid w:val="002E0861"/>
    <w:rsid w:val="002E759D"/>
    <w:rsid w:val="002E7986"/>
    <w:rsid w:val="002F0429"/>
    <w:rsid w:val="002F7AFD"/>
    <w:rsid w:val="0030328D"/>
    <w:rsid w:val="00305C2E"/>
    <w:rsid w:val="00306512"/>
    <w:rsid w:val="0031104A"/>
    <w:rsid w:val="003129D9"/>
    <w:rsid w:val="00313FB3"/>
    <w:rsid w:val="00322B8F"/>
    <w:rsid w:val="00332139"/>
    <w:rsid w:val="00332FF5"/>
    <w:rsid w:val="0033504D"/>
    <w:rsid w:val="00335368"/>
    <w:rsid w:val="003357F1"/>
    <w:rsid w:val="0034276D"/>
    <w:rsid w:val="00343A96"/>
    <w:rsid w:val="00344B8B"/>
    <w:rsid w:val="00354C35"/>
    <w:rsid w:val="003617ED"/>
    <w:rsid w:val="00366D6C"/>
    <w:rsid w:val="00371B91"/>
    <w:rsid w:val="00375CF0"/>
    <w:rsid w:val="003765B1"/>
    <w:rsid w:val="00383FE8"/>
    <w:rsid w:val="00383FF2"/>
    <w:rsid w:val="00390339"/>
    <w:rsid w:val="003935DA"/>
    <w:rsid w:val="00397707"/>
    <w:rsid w:val="003A01E5"/>
    <w:rsid w:val="003A0CAE"/>
    <w:rsid w:val="003B07BF"/>
    <w:rsid w:val="003E189B"/>
    <w:rsid w:val="003E23E5"/>
    <w:rsid w:val="003E50C4"/>
    <w:rsid w:val="003E6694"/>
    <w:rsid w:val="003F6EEF"/>
    <w:rsid w:val="0040288C"/>
    <w:rsid w:val="00404B34"/>
    <w:rsid w:val="004059BB"/>
    <w:rsid w:val="0040696F"/>
    <w:rsid w:val="004160A4"/>
    <w:rsid w:val="004207FC"/>
    <w:rsid w:val="0043397E"/>
    <w:rsid w:val="00440361"/>
    <w:rsid w:val="00442330"/>
    <w:rsid w:val="00443ED4"/>
    <w:rsid w:val="00451A9F"/>
    <w:rsid w:val="004569F5"/>
    <w:rsid w:val="00456E03"/>
    <w:rsid w:val="00492AA3"/>
    <w:rsid w:val="00492BDC"/>
    <w:rsid w:val="00492C78"/>
    <w:rsid w:val="004936C7"/>
    <w:rsid w:val="00497EAE"/>
    <w:rsid w:val="00497F66"/>
    <w:rsid w:val="004A490D"/>
    <w:rsid w:val="004A5E70"/>
    <w:rsid w:val="004B32CB"/>
    <w:rsid w:val="004B3D75"/>
    <w:rsid w:val="004C6818"/>
    <w:rsid w:val="004F0F2C"/>
    <w:rsid w:val="004F4506"/>
    <w:rsid w:val="004F5D4B"/>
    <w:rsid w:val="0050020E"/>
    <w:rsid w:val="00503557"/>
    <w:rsid w:val="005048D3"/>
    <w:rsid w:val="005054F7"/>
    <w:rsid w:val="005109B2"/>
    <w:rsid w:val="00521A48"/>
    <w:rsid w:val="005351F7"/>
    <w:rsid w:val="00536B61"/>
    <w:rsid w:val="00546432"/>
    <w:rsid w:val="005465E1"/>
    <w:rsid w:val="00555720"/>
    <w:rsid w:val="0056045C"/>
    <w:rsid w:val="00560D6F"/>
    <w:rsid w:val="00560E2F"/>
    <w:rsid w:val="00571CAA"/>
    <w:rsid w:val="00574853"/>
    <w:rsid w:val="00574ADF"/>
    <w:rsid w:val="005758A8"/>
    <w:rsid w:val="0058560E"/>
    <w:rsid w:val="00591D7C"/>
    <w:rsid w:val="00591DC8"/>
    <w:rsid w:val="0059354A"/>
    <w:rsid w:val="005A3508"/>
    <w:rsid w:val="005A3722"/>
    <w:rsid w:val="005A4B7C"/>
    <w:rsid w:val="005A6E6C"/>
    <w:rsid w:val="005B0236"/>
    <w:rsid w:val="005B141C"/>
    <w:rsid w:val="005B41C5"/>
    <w:rsid w:val="005C3315"/>
    <w:rsid w:val="005C4E24"/>
    <w:rsid w:val="005C5ED2"/>
    <w:rsid w:val="005D0D14"/>
    <w:rsid w:val="005E1B33"/>
    <w:rsid w:val="005F031C"/>
    <w:rsid w:val="005F718A"/>
    <w:rsid w:val="005F72D4"/>
    <w:rsid w:val="0060617E"/>
    <w:rsid w:val="00606B6D"/>
    <w:rsid w:val="00606DD8"/>
    <w:rsid w:val="00607F74"/>
    <w:rsid w:val="0061158E"/>
    <w:rsid w:val="00613401"/>
    <w:rsid w:val="00616D64"/>
    <w:rsid w:val="00616ED8"/>
    <w:rsid w:val="0062483D"/>
    <w:rsid w:val="006310E3"/>
    <w:rsid w:val="00633DDE"/>
    <w:rsid w:val="00646EBB"/>
    <w:rsid w:val="00654192"/>
    <w:rsid w:val="00656066"/>
    <w:rsid w:val="00656678"/>
    <w:rsid w:val="00657A93"/>
    <w:rsid w:val="00664102"/>
    <w:rsid w:val="0067067C"/>
    <w:rsid w:val="006720E1"/>
    <w:rsid w:val="0067383D"/>
    <w:rsid w:val="00673AED"/>
    <w:rsid w:val="00674853"/>
    <w:rsid w:val="0068158C"/>
    <w:rsid w:val="00681B60"/>
    <w:rsid w:val="00681C3B"/>
    <w:rsid w:val="00684A84"/>
    <w:rsid w:val="00684CA0"/>
    <w:rsid w:val="00685103"/>
    <w:rsid w:val="00686055"/>
    <w:rsid w:val="00695E13"/>
    <w:rsid w:val="00696474"/>
    <w:rsid w:val="0069743C"/>
    <w:rsid w:val="00697B6E"/>
    <w:rsid w:val="006A09AB"/>
    <w:rsid w:val="006A1A00"/>
    <w:rsid w:val="006A3402"/>
    <w:rsid w:val="006B3ADA"/>
    <w:rsid w:val="006B5B51"/>
    <w:rsid w:val="006D715A"/>
    <w:rsid w:val="006E4F89"/>
    <w:rsid w:val="00701ABD"/>
    <w:rsid w:val="00714510"/>
    <w:rsid w:val="00721775"/>
    <w:rsid w:val="0072792B"/>
    <w:rsid w:val="00735A04"/>
    <w:rsid w:val="0073699F"/>
    <w:rsid w:val="00742525"/>
    <w:rsid w:val="007445CE"/>
    <w:rsid w:val="0074555F"/>
    <w:rsid w:val="00747834"/>
    <w:rsid w:val="00762E74"/>
    <w:rsid w:val="0076549A"/>
    <w:rsid w:val="00765DFB"/>
    <w:rsid w:val="00767D4E"/>
    <w:rsid w:val="00772621"/>
    <w:rsid w:val="0077676B"/>
    <w:rsid w:val="00782B4F"/>
    <w:rsid w:val="00784A9C"/>
    <w:rsid w:val="00785419"/>
    <w:rsid w:val="00786F75"/>
    <w:rsid w:val="00787545"/>
    <w:rsid w:val="007A6746"/>
    <w:rsid w:val="007B1D36"/>
    <w:rsid w:val="007B205A"/>
    <w:rsid w:val="007C01EB"/>
    <w:rsid w:val="007C3381"/>
    <w:rsid w:val="007C6225"/>
    <w:rsid w:val="007D50AA"/>
    <w:rsid w:val="007E1441"/>
    <w:rsid w:val="007E2B79"/>
    <w:rsid w:val="007E3A1C"/>
    <w:rsid w:val="007F3DA7"/>
    <w:rsid w:val="007F6CCE"/>
    <w:rsid w:val="00813817"/>
    <w:rsid w:val="008166CB"/>
    <w:rsid w:val="00821A4E"/>
    <w:rsid w:val="008324AF"/>
    <w:rsid w:val="00843D97"/>
    <w:rsid w:val="00845362"/>
    <w:rsid w:val="008524FA"/>
    <w:rsid w:val="008614FD"/>
    <w:rsid w:val="00865E56"/>
    <w:rsid w:val="0087320F"/>
    <w:rsid w:val="00873CF9"/>
    <w:rsid w:val="00873E89"/>
    <w:rsid w:val="00883942"/>
    <w:rsid w:val="0088454A"/>
    <w:rsid w:val="00892720"/>
    <w:rsid w:val="00894DF3"/>
    <w:rsid w:val="0089557B"/>
    <w:rsid w:val="008A278A"/>
    <w:rsid w:val="008A3E53"/>
    <w:rsid w:val="008A4C35"/>
    <w:rsid w:val="008B07FF"/>
    <w:rsid w:val="008B2395"/>
    <w:rsid w:val="008B2BEC"/>
    <w:rsid w:val="008B53BE"/>
    <w:rsid w:val="008C2315"/>
    <w:rsid w:val="008C6FC5"/>
    <w:rsid w:val="008C738F"/>
    <w:rsid w:val="008D36F0"/>
    <w:rsid w:val="008D41BC"/>
    <w:rsid w:val="008E0EA0"/>
    <w:rsid w:val="008E2168"/>
    <w:rsid w:val="008E3B3F"/>
    <w:rsid w:val="008E5114"/>
    <w:rsid w:val="008E5960"/>
    <w:rsid w:val="008F5E3E"/>
    <w:rsid w:val="009014F0"/>
    <w:rsid w:val="00903327"/>
    <w:rsid w:val="0090418C"/>
    <w:rsid w:val="009107C1"/>
    <w:rsid w:val="00912836"/>
    <w:rsid w:val="009200C3"/>
    <w:rsid w:val="009209F2"/>
    <w:rsid w:val="00923B7B"/>
    <w:rsid w:val="00925E25"/>
    <w:rsid w:val="00927196"/>
    <w:rsid w:val="009273C7"/>
    <w:rsid w:val="0092795F"/>
    <w:rsid w:val="00930054"/>
    <w:rsid w:val="00930860"/>
    <w:rsid w:val="00952D2F"/>
    <w:rsid w:val="0096756E"/>
    <w:rsid w:val="0097054B"/>
    <w:rsid w:val="00970A45"/>
    <w:rsid w:val="00994979"/>
    <w:rsid w:val="009A150E"/>
    <w:rsid w:val="009B3072"/>
    <w:rsid w:val="009B3536"/>
    <w:rsid w:val="009C0D08"/>
    <w:rsid w:val="009C4C25"/>
    <w:rsid w:val="009D0FCD"/>
    <w:rsid w:val="009D7C0C"/>
    <w:rsid w:val="009E1634"/>
    <w:rsid w:val="009E5BE3"/>
    <w:rsid w:val="009E7816"/>
    <w:rsid w:val="00A0180C"/>
    <w:rsid w:val="00A04364"/>
    <w:rsid w:val="00A076EC"/>
    <w:rsid w:val="00A10EAD"/>
    <w:rsid w:val="00A1164F"/>
    <w:rsid w:val="00A156AB"/>
    <w:rsid w:val="00A30B76"/>
    <w:rsid w:val="00A3303F"/>
    <w:rsid w:val="00A414DD"/>
    <w:rsid w:val="00A454DF"/>
    <w:rsid w:val="00A5000D"/>
    <w:rsid w:val="00A57109"/>
    <w:rsid w:val="00A57E77"/>
    <w:rsid w:val="00A605FA"/>
    <w:rsid w:val="00A66C0F"/>
    <w:rsid w:val="00A66DA1"/>
    <w:rsid w:val="00A82C5E"/>
    <w:rsid w:val="00A848C2"/>
    <w:rsid w:val="00A848C4"/>
    <w:rsid w:val="00A9553F"/>
    <w:rsid w:val="00A97044"/>
    <w:rsid w:val="00AA0FB4"/>
    <w:rsid w:val="00AA1705"/>
    <w:rsid w:val="00AA2174"/>
    <w:rsid w:val="00AA4E0E"/>
    <w:rsid w:val="00AA6B65"/>
    <w:rsid w:val="00AB2557"/>
    <w:rsid w:val="00AC1F4C"/>
    <w:rsid w:val="00AC2358"/>
    <w:rsid w:val="00AC62C2"/>
    <w:rsid w:val="00AE2EC9"/>
    <w:rsid w:val="00AE316C"/>
    <w:rsid w:val="00AF12BF"/>
    <w:rsid w:val="00AF5077"/>
    <w:rsid w:val="00AF5A90"/>
    <w:rsid w:val="00AF6B1A"/>
    <w:rsid w:val="00B00E56"/>
    <w:rsid w:val="00B02DDE"/>
    <w:rsid w:val="00B10CE3"/>
    <w:rsid w:val="00B16425"/>
    <w:rsid w:val="00B1717C"/>
    <w:rsid w:val="00B202C5"/>
    <w:rsid w:val="00B219CC"/>
    <w:rsid w:val="00B30B27"/>
    <w:rsid w:val="00B36AF0"/>
    <w:rsid w:val="00B379F4"/>
    <w:rsid w:val="00B428C5"/>
    <w:rsid w:val="00B42A91"/>
    <w:rsid w:val="00B42CC7"/>
    <w:rsid w:val="00B52635"/>
    <w:rsid w:val="00B55123"/>
    <w:rsid w:val="00B6296C"/>
    <w:rsid w:val="00B721D3"/>
    <w:rsid w:val="00B735EA"/>
    <w:rsid w:val="00B805E1"/>
    <w:rsid w:val="00B80E6D"/>
    <w:rsid w:val="00B85BFE"/>
    <w:rsid w:val="00B93140"/>
    <w:rsid w:val="00B939D3"/>
    <w:rsid w:val="00B97B0D"/>
    <w:rsid w:val="00B97BAC"/>
    <w:rsid w:val="00B97DBF"/>
    <w:rsid w:val="00BA004E"/>
    <w:rsid w:val="00BA061C"/>
    <w:rsid w:val="00BA67BF"/>
    <w:rsid w:val="00BB7F5D"/>
    <w:rsid w:val="00BC4682"/>
    <w:rsid w:val="00BD4888"/>
    <w:rsid w:val="00BD7681"/>
    <w:rsid w:val="00BE1D22"/>
    <w:rsid w:val="00BE1F26"/>
    <w:rsid w:val="00BF1CF9"/>
    <w:rsid w:val="00BF64DD"/>
    <w:rsid w:val="00BF7E64"/>
    <w:rsid w:val="00C0008D"/>
    <w:rsid w:val="00C123F5"/>
    <w:rsid w:val="00C1462A"/>
    <w:rsid w:val="00C22889"/>
    <w:rsid w:val="00C40E1C"/>
    <w:rsid w:val="00C41563"/>
    <w:rsid w:val="00C418F7"/>
    <w:rsid w:val="00C44C89"/>
    <w:rsid w:val="00C46493"/>
    <w:rsid w:val="00C4715D"/>
    <w:rsid w:val="00C5089C"/>
    <w:rsid w:val="00C54590"/>
    <w:rsid w:val="00C625E3"/>
    <w:rsid w:val="00C65772"/>
    <w:rsid w:val="00C6642B"/>
    <w:rsid w:val="00C67344"/>
    <w:rsid w:val="00C678A3"/>
    <w:rsid w:val="00C80C1F"/>
    <w:rsid w:val="00C83F23"/>
    <w:rsid w:val="00C87121"/>
    <w:rsid w:val="00C915A4"/>
    <w:rsid w:val="00C94D3C"/>
    <w:rsid w:val="00CA2C6C"/>
    <w:rsid w:val="00CA63CD"/>
    <w:rsid w:val="00CA68E8"/>
    <w:rsid w:val="00CA75C8"/>
    <w:rsid w:val="00CB5588"/>
    <w:rsid w:val="00CD0733"/>
    <w:rsid w:val="00CD4843"/>
    <w:rsid w:val="00CD69C3"/>
    <w:rsid w:val="00CE0B4E"/>
    <w:rsid w:val="00D00164"/>
    <w:rsid w:val="00D025BD"/>
    <w:rsid w:val="00D03234"/>
    <w:rsid w:val="00D05406"/>
    <w:rsid w:val="00D07293"/>
    <w:rsid w:val="00D15161"/>
    <w:rsid w:val="00D15BAD"/>
    <w:rsid w:val="00D308C7"/>
    <w:rsid w:val="00D316E1"/>
    <w:rsid w:val="00D33F98"/>
    <w:rsid w:val="00D374AB"/>
    <w:rsid w:val="00D518DA"/>
    <w:rsid w:val="00D57984"/>
    <w:rsid w:val="00D62581"/>
    <w:rsid w:val="00D63323"/>
    <w:rsid w:val="00D65D6C"/>
    <w:rsid w:val="00D9109C"/>
    <w:rsid w:val="00D93936"/>
    <w:rsid w:val="00DA7F93"/>
    <w:rsid w:val="00DB0A4F"/>
    <w:rsid w:val="00DC23C6"/>
    <w:rsid w:val="00DD2AFA"/>
    <w:rsid w:val="00DD58AE"/>
    <w:rsid w:val="00DD7912"/>
    <w:rsid w:val="00DE003D"/>
    <w:rsid w:val="00DE4076"/>
    <w:rsid w:val="00DE4CF1"/>
    <w:rsid w:val="00DE5067"/>
    <w:rsid w:val="00DF5B1E"/>
    <w:rsid w:val="00E04FFB"/>
    <w:rsid w:val="00E167A0"/>
    <w:rsid w:val="00E26081"/>
    <w:rsid w:val="00E30B9C"/>
    <w:rsid w:val="00E32D01"/>
    <w:rsid w:val="00E37274"/>
    <w:rsid w:val="00E376CD"/>
    <w:rsid w:val="00E508DE"/>
    <w:rsid w:val="00E5435B"/>
    <w:rsid w:val="00E54728"/>
    <w:rsid w:val="00E633A2"/>
    <w:rsid w:val="00E67AF4"/>
    <w:rsid w:val="00E80D12"/>
    <w:rsid w:val="00E83230"/>
    <w:rsid w:val="00E8772E"/>
    <w:rsid w:val="00E94FC9"/>
    <w:rsid w:val="00E96CCB"/>
    <w:rsid w:val="00EB0712"/>
    <w:rsid w:val="00EB72DA"/>
    <w:rsid w:val="00EC0D0F"/>
    <w:rsid w:val="00EC333A"/>
    <w:rsid w:val="00EC3D02"/>
    <w:rsid w:val="00EC65D6"/>
    <w:rsid w:val="00EC7E2E"/>
    <w:rsid w:val="00ED0056"/>
    <w:rsid w:val="00ED4B02"/>
    <w:rsid w:val="00EE71F7"/>
    <w:rsid w:val="00EF02A4"/>
    <w:rsid w:val="00F0382A"/>
    <w:rsid w:val="00F10336"/>
    <w:rsid w:val="00F2332E"/>
    <w:rsid w:val="00F26351"/>
    <w:rsid w:val="00F3200C"/>
    <w:rsid w:val="00F35DDA"/>
    <w:rsid w:val="00F36DE5"/>
    <w:rsid w:val="00F3781C"/>
    <w:rsid w:val="00F41F59"/>
    <w:rsid w:val="00F44766"/>
    <w:rsid w:val="00F460B1"/>
    <w:rsid w:val="00F51A17"/>
    <w:rsid w:val="00F64B1A"/>
    <w:rsid w:val="00F6522D"/>
    <w:rsid w:val="00F74957"/>
    <w:rsid w:val="00F82B09"/>
    <w:rsid w:val="00F836BC"/>
    <w:rsid w:val="00F86BDB"/>
    <w:rsid w:val="00F930F1"/>
    <w:rsid w:val="00F95216"/>
    <w:rsid w:val="00FA7AF8"/>
    <w:rsid w:val="00FB0D04"/>
    <w:rsid w:val="00FB57B5"/>
    <w:rsid w:val="00FC0677"/>
    <w:rsid w:val="00FC3641"/>
    <w:rsid w:val="00FC3DA8"/>
    <w:rsid w:val="00FC4F43"/>
    <w:rsid w:val="00FD1467"/>
    <w:rsid w:val="00FD1718"/>
    <w:rsid w:val="00FD3613"/>
    <w:rsid w:val="00FE39EF"/>
    <w:rsid w:val="00FE6262"/>
    <w:rsid w:val="00FF2F88"/>
    <w:rsid w:val="00FF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fillcolor="none [3212]" strokecolor="#0070c0">
      <v:fill color="none [3212]"/>
      <v:stroke color="#0070c0"/>
      <v:textbox inset="5.85pt,.7pt,5.85pt,.7pt"/>
      <o:colormenu v:ext="edit" fillcolor="none [3212]" strokecolor="#0070c0"/>
    </o:shapedefaults>
    <o:shapelayout v:ext="edit">
      <o:idmap v:ext="edit" data="1"/>
    </o:shapelayout>
  </w:shapeDefaults>
  <w:decimalSymbol w:val="."/>
  <w:listSeparator w:val=","/>
  <w14:docId w14:val="2CFE33B3"/>
  <w15:docId w15:val="{02AFE3FB-4479-459B-9045-6B384FFE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3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435B"/>
    <w:pPr>
      <w:ind w:left="142" w:hanging="140"/>
    </w:pPr>
  </w:style>
  <w:style w:type="paragraph" w:styleId="a4">
    <w:name w:val="Balloon Text"/>
    <w:basedOn w:val="a"/>
    <w:semiHidden/>
    <w:rsid w:val="00E5435B"/>
    <w:rPr>
      <w:rFonts w:ascii="Arial" w:eastAsia="ＭＳ ゴシック" w:hAnsi="Arial"/>
      <w:sz w:val="18"/>
      <w:szCs w:val="18"/>
    </w:rPr>
  </w:style>
  <w:style w:type="paragraph" w:styleId="2">
    <w:name w:val="Body Text Indent 2"/>
    <w:basedOn w:val="a"/>
    <w:rsid w:val="00E5435B"/>
    <w:pPr>
      <w:ind w:left="142" w:hanging="140"/>
    </w:pPr>
    <w:rPr>
      <w:sz w:val="24"/>
    </w:rPr>
  </w:style>
  <w:style w:type="paragraph" w:styleId="3">
    <w:name w:val="Body Text Indent 3"/>
    <w:basedOn w:val="a"/>
    <w:rsid w:val="00E5435B"/>
    <w:pPr>
      <w:ind w:leftChars="100" w:left="210"/>
    </w:pPr>
  </w:style>
  <w:style w:type="paragraph" w:styleId="a5">
    <w:name w:val="header"/>
    <w:basedOn w:val="a"/>
    <w:rsid w:val="00B93140"/>
    <w:pPr>
      <w:tabs>
        <w:tab w:val="center" w:pos="4252"/>
        <w:tab w:val="right" w:pos="8504"/>
      </w:tabs>
      <w:snapToGrid w:val="0"/>
    </w:pPr>
  </w:style>
  <w:style w:type="paragraph" w:styleId="a6">
    <w:name w:val="footer"/>
    <w:basedOn w:val="a"/>
    <w:rsid w:val="00B93140"/>
    <w:pPr>
      <w:tabs>
        <w:tab w:val="center" w:pos="4252"/>
        <w:tab w:val="right" w:pos="8504"/>
      </w:tabs>
      <w:snapToGrid w:val="0"/>
    </w:pPr>
  </w:style>
  <w:style w:type="table" w:styleId="a7">
    <w:name w:val="Table Grid"/>
    <w:basedOn w:val="a1"/>
    <w:rsid w:val="00A970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230"/>
    <w:pPr>
      <w:ind w:leftChars="400" w:left="840"/>
    </w:pPr>
  </w:style>
  <w:style w:type="paragraph" w:styleId="Web">
    <w:name w:val="Normal (Web)"/>
    <w:basedOn w:val="a"/>
    <w:uiPriority w:val="99"/>
    <w:semiHidden/>
    <w:unhideWhenUsed/>
    <w:rsid w:val="00AF50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9">
    <w:name w:val="約款／本文（０－０）"/>
    <w:basedOn w:val="a"/>
    <w:link w:val="Char"/>
    <w:qFormat/>
    <w:rsid w:val="00B1717C"/>
    <w:pPr>
      <w:overflowPunct w:val="0"/>
      <w:autoSpaceDE w:val="0"/>
      <w:autoSpaceDN w:val="0"/>
      <w:adjustRightInd w:val="0"/>
      <w:snapToGrid w:val="0"/>
      <w:spacing w:line="300" w:lineRule="atLeast"/>
    </w:pPr>
    <w:rPr>
      <w:rFonts w:ascii="ＭＳ 明朝" w:cs="ＭＳ 明朝"/>
      <w:kern w:val="0"/>
      <w:sz w:val="20"/>
      <w:szCs w:val="20"/>
    </w:rPr>
  </w:style>
  <w:style w:type="character" w:customStyle="1" w:styleId="Char">
    <w:name w:val="約款／本文（０－０） Char"/>
    <w:basedOn w:val="a0"/>
    <w:link w:val="a9"/>
    <w:rsid w:val="00B1717C"/>
    <w:rPr>
      <w:rFonts w:ascii="ＭＳ 明朝" w:cs="ＭＳ 明朝"/>
    </w:rPr>
  </w:style>
  <w:style w:type="character" w:styleId="aa">
    <w:name w:val="annotation reference"/>
    <w:basedOn w:val="a0"/>
    <w:uiPriority w:val="99"/>
    <w:semiHidden/>
    <w:unhideWhenUsed/>
    <w:rsid w:val="007C6225"/>
    <w:rPr>
      <w:sz w:val="18"/>
      <w:szCs w:val="18"/>
    </w:rPr>
  </w:style>
  <w:style w:type="paragraph" w:styleId="ab">
    <w:name w:val="annotation text"/>
    <w:basedOn w:val="a"/>
    <w:link w:val="ac"/>
    <w:uiPriority w:val="99"/>
    <w:semiHidden/>
    <w:unhideWhenUsed/>
    <w:rsid w:val="007C6225"/>
    <w:pPr>
      <w:jc w:val="left"/>
    </w:pPr>
  </w:style>
  <w:style w:type="character" w:customStyle="1" w:styleId="ac">
    <w:name w:val="コメント文字列 (文字)"/>
    <w:basedOn w:val="a0"/>
    <w:link w:val="ab"/>
    <w:uiPriority w:val="99"/>
    <w:semiHidden/>
    <w:rsid w:val="007C6225"/>
    <w:rPr>
      <w:kern w:val="2"/>
      <w:sz w:val="21"/>
      <w:szCs w:val="24"/>
    </w:rPr>
  </w:style>
  <w:style w:type="paragraph" w:styleId="ad">
    <w:name w:val="annotation subject"/>
    <w:basedOn w:val="ab"/>
    <w:next w:val="ab"/>
    <w:link w:val="ae"/>
    <w:uiPriority w:val="99"/>
    <w:semiHidden/>
    <w:unhideWhenUsed/>
    <w:rsid w:val="007C6225"/>
    <w:rPr>
      <w:b/>
      <w:bCs/>
    </w:rPr>
  </w:style>
  <w:style w:type="character" w:customStyle="1" w:styleId="ae">
    <w:name w:val="コメント内容 (文字)"/>
    <w:basedOn w:val="ac"/>
    <w:link w:val="ad"/>
    <w:uiPriority w:val="99"/>
    <w:semiHidden/>
    <w:rsid w:val="007C62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22912">
      <w:bodyDiv w:val="1"/>
      <w:marLeft w:val="0"/>
      <w:marRight w:val="0"/>
      <w:marTop w:val="0"/>
      <w:marBottom w:val="0"/>
      <w:divBdr>
        <w:top w:val="none" w:sz="0" w:space="0" w:color="auto"/>
        <w:left w:val="none" w:sz="0" w:space="0" w:color="auto"/>
        <w:bottom w:val="none" w:sz="0" w:space="0" w:color="auto"/>
        <w:right w:val="none" w:sz="0" w:space="0" w:color="auto"/>
      </w:divBdr>
    </w:div>
    <w:div w:id="15624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A8FE-2F1E-42A0-B5D1-114F40F6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1706</Words>
  <Characters>254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損保ジャパンひまわり生命保険株式会社 御中</vt:lpstr>
      <vt:lpstr>損保ジャパンひまわり生命保険株式会社 御中</vt:lpstr>
    </vt:vector>
  </TitlesOfParts>
  <Company>SOMPO JAPAN HIMAWARI LIFE</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損保ジャパンひまわり生命保険株式会社 御中</dc:title>
  <dc:creator>SOMPO JAPAN HIMAWARI LIFE</dc:creator>
  <cp:lastModifiedBy>純子</cp:lastModifiedBy>
  <cp:revision>8</cp:revision>
  <cp:lastPrinted>2023-01-31T01:01:00Z</cp:lastPrinted>
  <dcterms:created xsi:type="dcterms:W3CDTF">2023-03-06T02:07:00Z</dcterms:created>
  <dcterms:modified xsi:type="dcterms:W3CDTF">2023-04-14T08:22:00Z</dcterms:modified>
</cp:coreProperties>
</file>