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E66C" w14:textId="77777777" w:rsidR="0090399D" w:rsidRPr="00817CD6" w:rsidRDefault="00817CD6" w:rsidP="00817CD6">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37019F04" w14:textId="1F763A45" w:rsidR="00B06A63" w:rsidRDefault="00EE182E">
      <w:pPr>
        <w:autoSpaceDN w:val="0"/>
        <w:ind w:left="2"/>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5680" behindDoc="0" locked="0" layoutInCell="1" allowOverlap="1" wp14:anchorId="7F5D1354" wp14:editId="7D396F78">
                <wp:simplePos x="0" y="0"/>
                <wp:positionH relativeFrom="column">
                  <wp:posOffset>1320800</wp:posOffset>
                </wp:positionH>
                <wp:positionV relativeFrom="paragraph">
                  <wp:posOffset>138430</wp:posOffset>
                </wp:positionV>
                <wp:extent cx="2906395" cy="369570"/>
                <wp:effectExtent l="0" t="0" r="0" b="0"/>
                <wp:wrapNone/>
                <wp:docPr id="60848507" name="Text Box 1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69570"/>
                        </a:xfrm>
                        <a:prstGeom prst="rect">
                          <a:avLst/>
                        </a:prstGeom>
                        <a:solidFill>
                          <a:srgbClr val="FFFFFF">
                            <a:alpha val="97000"/>
                          </a:srgbClr>
                        </a:solidFill>
                        <a:ln w="9525" algn="ctr">
                          <a:solidFill>
                            <a:srgbClr val="000000"/>
                          </a:solidFill>
                          <a:miter lim="800000"/>
                          <a:headEnd/>
                          <a:tailEnd/>
                        </a:ln>
                        <a:effectLst>
                          <a:outerShdw dist="107763" dir="2700000" algn="ctr" rotWithShape="0">
                            <a:srgbClr val="808080">
                              <a:alpha val="50000"/>
                            </a:srgbClr>
                          </a:outerShdw>
                        </a:effectLst>
                      </wps:spPr>
                      <wps:txbx>
                        <w:txbxContent>
                          <w:p w14:paraId="0EFFAB4F" w14:textId="77777777" w:rsidR="0015061C" w:rsidRPr="005A3AF6" w:rsidRDefault="0015061C" w:rsidP="0090399D">
                            <w:pPr>
                              <w:jc w:val="center"/>
                              <w:rPr>
                                <w:rFonts w:ascii="HG丸ｺﾞｼｯｸM-PRO" w:eastAsia="HG丸ｺﾞｼｯｸM-PRO"/>
                                <w:sz w:val="28"/>
                                <w:szCs w:val="28"/>
                              </w:rPr>
                            </w:pPr>
                            <w:r>
                              <w:rPr>
                                <w:rFonts w:ascii="HG丸ｺﾞｼｯｸM-PRO" w:eastAsia="HG丸ｺﾞｼｯｸM-PRO" w:hAnsi="ＭＳ 明朝" w:hint="eastAsia"/>
                                <w:b/>
                                <w:sz w:val="28"/>
                                <w:szCs w:val="28"/>
                              </w:rPr>
                              <w:t>個人情報の保護に関する規程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D1354" id="_x0000_t202" coordsize="21600,21600" o:spt="202" path="m,l,21600r21600,l21600,xe">
                <v:stroke joinstyle="miter"/>
                <v:path gradientshapeok="t" o:connecttype="rect"/>
              </v:shapetype>
              <v:shape id="Text Box 1676" o:spid="_x0000_s1026" type="#_x0000_t202" style="position:absolute;left:0;text-align:left;margin-left:104pt;margin-top:10.9pt;width:228.85pt;height:2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">
                <v:fill opacity="63479f"/>
                <v:shadow on="t" opacity=".5" offset="6pt,6pt"/>
                <v:textbox inset="5.85pt,.7pt,5.85pt,.7pt">
                  <w:txbxContent>
                    <w:p w14:paraId="0EFFAB4F" w14:textId="77777777" w:rsidR="0015061C" w:rsidRPr="005A3AF6" w:rsidRDefault="0015061C" w:rsidP="0090399D">
                      <w:pPr>
                        <w:jc w:val="center"/>
                        <w:rPr>
                          <w:rFonts w:ascii="HG丸ｺﾞｼｯｸM-PRO" w:eastAsia="HG丸ｺﾞｼｯｸM-PRO" w:hint="eastAsia"/>
                          <w:sz w:val="28"/>
                          <w:szCs w:val="28"/>
                        </w:rPr>
                      </w:pPr>
                      <w:r>
                        <w:rPr>
                          <w:rFonts w:ascii="HG丸ｺﾞｼｯｸM-PRO" w:eastAsia="HG丸ｺﾞｼｯｸM-PRO" w:hAnsi="ＭＳ 明朝" w:hint="eastAsia"/>
                          <w:b/>
                          <w:sz w:val="28"/>
                          <w:szCs w:val="28"/>
                        </w:rPr>
                        <w:t>個人情報の保護に関する規程</w:t>
                      </w:r>
                    </w:p>
                  </w:txbxContent>
                </v:textbox>
              </v:shape>
            </w:pict>
          </mc:Fallback>
        </mc:AlternateContent>
      </w:r>
    </w:p>
    <w:p w14:paraId="543E37DD" w14:textId="77777777" w:rsidR="00732E0A" w:rsidRDefault="00732E0A">
      <w:pPr>
        <w:autoSpaceDN w:val="0"/>
        <w:ind w:left="2"/>
        <w:rPr>
          <w:rFonts w:ascii="HG丸ｺﾞｼｯｸM-PRO" w:eastAsia="HG丸ｺﾞｼｯｸM-PRO"/>
          <w:sz w:val="24"/>
          <w:szCs w:val="24"/>
        </w:rPr>
      </w:pPr>
    </w:p>
    <w:p w14:paraId="71F20A33" w14:textId="77777777" w:rsidR="00732E0A" w:rsidRPr="005C4993" w:rsidRDefault="00732E0A">
      <w:pPr>
        <w:autoSpaceDN w:val="0"/>
        <w:ind w:left="2"/>
        <w:rPr>
          <w:rFonts w:ascii="HG丸ｺﾞｼｯｸM-PRO" w:eastAsia="HG丸ｺﾞｼｯｸM-PRO"/>
          <w:sz w:val="24"/>
          <w:szCs w:val="24"/>
        </w:rPr>
      </w:pPr>
    </w:p>
    <w:p w14:paraId="6D7E3C76" w14:textId="77777777" w:rsidR="005C4993" w:rsidRDefault="005C4993" w:rsidP="00081E02">
      <w:pPr>
        <w:autoSpaceDN w:val="0"/>
        <w:ind w:leftChars="1" w:left="2" w:firstLineChars="3300" w:firstLine="6897"/>
        <w:rPr>
          <w:rFonts w:ascii="HG丸ｺﾞｼｯｸM-PRO" w:eastAsia="HG丸ｺﾞｼｯｸM-PRO"/>
        </w:rPr>
      </w:pPr>
      <w:r>
        <w:rPr>
          <w:rFonts w:ascii="HG丸ｺﾞｼｯｸM-PRO" w:eastAsia="HG丸ｺﾞｼｯｸM-PRO" w:hint="eastAsia"/>
        </w:rPr>
        <w:t>２０××年×月×日　制定</w:t>
      </w:r>
    </w:p>
    <w:p w14:paraId="1EE2777A" w14:textId="77777777" w:rsidR="005C4993" w:rsidRPr="005C4993" w:rsidRDefault="005C4993" w:rsidP="00081E02">
      <w:pPr>
        <w:autoSpaceDN w:val="0"/>
        <w:ind w:leftChars="1" w:left="2" w:firstLineChars="2600" w:firstLine="5434"/>
        <w:rPr>
          <w:rFonts w:ascii="HG丸ｺﾞｼｯｸM-PRO" w:eastAsia="HG丸ｺﾞｼｯｸM-PRO"/>
          <w:u w:val="single"/>
        </w:rPr>
      </w:pPr>
      <w:r w:rsidRPr="005C4993">
        <w:rPr>
          <w:rFonts w:ascii="HG丸ｺﾞｼｯｸM-PRO" w:eastAsia="HG丸ｺﾞｼｯｸM-PRO" w:hint="eastAsia"/>
          <w:u w:val="single"/>
        </w:rPr>
        <w:t xml:space="preserve">代理店名：　　　　　　　　　　　　　　</w:t>
      </w:r>
    </w:p>
    <w:p w14:paraId="710E397E" w14:textId="77777777" w:rsidR="005C4993" w:rsidRPr="005C4993" w:rsidRDefault="005C4993" w:rsidP="00081E02">
      <w:pPr>
        <w:autoSpaceDN w:val="0"/>
        <w:ind w:leftChars="1" w:left="2" w:firstLineChars="2600" w:firstLine="5434"/>
        <w:rPr>
          <w:rFonts w:ascii="HG丸ｺﾞｼｯｸM-PRO" w:eastAsia="HG丸ｺﾞｼｯｸM-PRO"/>
          <w:u w:val="single"/>
        </w:rPr>
      </w:pPr>
      <w:r w:rsidRPr="005C4993">
        <w:rPr>
          <w:rFonts w:ascii="HG丸ｺﾞｼｯｸM-PRO" w:eastAsia="HG丸ｺﾞｼｯｸM-PRO" w:hint="eastAsia"/>
          <w:u w:val="single"/>
        </w:rPr>
        <w:t xml:space="preserve">情報管理責任者：　　　　　　　　　　　</w:t>
      </w:r>
    </w:p>
    <w:p w14:paraId="49C07D20" w14:textId="1E7B4AD3" w:rsidR="00ED40C4" w:rsidRPr="002D5B8A" w:rsidRDefault="00EE182E">
      <w:pPr>
        <w:autoSpaceDN w:val="0"/>
        <w:ind w:left="2"/>
        <w:rPr>
          <w:rFonts w:ascii="HG丸ｺﾞｼｯｸM-PRO" w:eastAsia="HG丸ｺﾞｼｯｸM-PRO"/>
        </w:rPr>
      </w:pPr>
      <w:r>
        <w:rPr>
          <w:rFonts w:ascii="HG丸ｺﾞｼｯｸM-PRO" w:eastAsia="HG丸ｺﾞｼｯｸM-PRO" w:hint="eastAsia"/>
          <w:noProof/>
          <w:sz w:val="32"/>
          <w:szCs w:val="32"/>
        </w:rPr>
        <mc:AlternateContent>
          <mc:Choice Requires="wps">
            <w:drawing>
              <wp:anchor distT="0" distB="0" distL="114300" distR="114300" simplePos="0" relativeHeight="251656704" behindDoc="0" locked="0" layoutInCell="1" allowOverlap="1" wp14:anchorId="30BB6DC2" wp14:editId="7031EB1E">
                <wp:simplePos x="0" y="0"/>
                <wp:positionH relativeFrom="margin">
                  <wp:posOffset>-168910</wp:posOffset>
                </wp:positionH>
                <wp:positionV relativeFrom="paragraph">
                  <wp:posOffset>178435</wp:posOffset>
                </wp:positionV>
                <wp:extent cx="6444615" cy="7724775"/>
                <wp:effectExtent l="0" t="0" r="13335" b="28575"/>
                <wp:wrapNone/>
                <wp:docPr id="245988931" name="Rectangle 1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772477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E19E" id="Rectangle 1700" o:spid="_x0000_s1026" style="position:absolute;left:0;text-align:left;margin-left:-13.3pt;margin-top:14.05pt;width:507.45pt;height:608.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" filled="f" fillcolor="silver" strokeweight=".5pt">
                <v:textbox inset="5.85pt,1.05mm,5.85pt,1.05mm"/>
                <w10:wrap anchorx="margin"/>
              </v:rect>
            </w:pict>
          </mc:Fallback>
        </mc:AlternateContent>
      </w:r>
    </w:p>
    <w:p w14:paraId="788D1342" w14:textId="77777777" w:rsidR="005A3AF6" w:rsidRPr="005A3AF6" w:rsidRDefault="005A3AF6" w:rsidP="00FF127E">
      <w:pPr>
        <w:snapToGrid w:val="0"/>
        <w:spacing w:line="280" w:lineRule="atLeast"/>
        <w:ind w:leftChars="-12" w:left="5" w:hangingChars="15" w:hanging="30"/>
        <w:jc w:val="lef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第１条（目的）</w:t>
      </w:r>
    </w:p>
    <w:p w14:paraId="5728B4A0"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本</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は、当店が業務上取</w:t>
      </w:r>
      <w:r w:rsidR="002D50C4">
        <w:rPr>
          <w:rFonts w:ascii="HG丸ｺﾞｼｯｸM-PRO" w:eastAsia="HG丸ｺﾞｼｯｸM-PRO" w:hAnsi="ＭＳ 明朝" w:hint="eastAsia"/>
          <w:sz w:val="20"/>
          <w:szCs w:val="20"/>
        </w:rPr>
        <w:t>り</w:t>
      </w:r>
      <w:r w:rsidRPr="005A3AF6">
        <w:rPr>
          <w:rFonts w:ascii="HG丸ｺﾞｼｯｸM-PRO" w:eastAsia="HG丸ｺﾞｼｯｸM-PRO" w:hAnsi="ＭＳ 明朝" w:hint="eastAsia"/>
          <w:sz w:val="20"/>
          <w:szCs w:val="20"/>
        </w:rPr>
        <w:t>扱う個人情報の取扱いに関して遵守すべき事</w:t>
      </w:r>
      <w:r w:rsidR="002D50C4">
        <w:rPr>
          <w:rFonts w:ascii="HG丸ｺﾞｼｯｸM-PRO" w:eastAsia="HG丸ｺﾞｼｯｸM-PRO" w:hAnsi="ＭＳ 明朝" w:hint="eastAsia"/>
          <w:sz w:val="20"/>
          <w:szCs w:val="20"/>
        </w:rPr>
        <w:t>項および個人情報保護に係る体制を定め、もって個人情報の適正な取</w:t>
      </w:r>
      <w:r w:rsidRPr="005A3AF6">
        <w:rPr>
          <w:rFonts w:ascii="HG丸ｺﾞｼｯｸM-PRO" w:eastAsia="HG丸ｺﾞｼｯｸM-PRO" w:hAnsi="ＭＳ 明朝" w:hint="eastAsia"/>
          <w:sz w:val="20"/>
          <w:szCs w:val="20"/>
        </w:rPr>
        <w:t>扱いを確保することを目的とする。</w:t>
      </w:r>
    </w:p>
    <w:p w14:paraId="4FA63C76"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376A48A5"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第２条（定義）</w:t>
      </w:r>
    </w:p>
    <w:p w14:paraId="0371AA40"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本</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における各用語の定義は、「個人情報の保護に関する法律」および関係各省庁の個人情報保護に関するガイドラインの例によるものとする。</w:t>
      </w:r>
    </w:p>
    <w:p w14:paraId="3A9D1797"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379EDA7E"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第３条（適用対象者）</w:t>
      </w:r>
    </w:p>
    <w:p w14:paraId="6430D70F"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本</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は、すべての従業者に適用する。</w:t>
      </w:r>
    </w:p>
    <w:p w14:paraId="40B738A2"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5004850E"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第４条（利用目的）</w:t>
      </w:r>
    </w:p>
    <w:p w14:paraId="58713AA2"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当店の定める個人情報の利用目的は、個人情報を利用する範囲を本人が合理的に予想できる程度に特定するものとする。</w:t>
      </w:r>
    </w:p>
    <w:p w14:paraId="0AE33CCF" w14:textId="77777777" w:rsidR="005A3AF6" w:rsidRPr="005A3AF6" w:rsidRDefault="005A3AF6" w:rsidP="005A3AF6">
      <w:pPr>
        <w:snapToGrid w:val="0"/>
        <w:spacing w:line="240" w:lineRule="atLeast"/>
        <w:ind w:left="203" w:hangingChars="102" w:hanging="203"/>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当店は、利用目的を事務所内の見やすい場所に掲示</w:t>
      </w:r>
      <w:r w:rsidR="002D50C4">
        <w:rPr>
          <w:rFonts w:ascii="HG丸ｺﾞｼｯｸM-PRO" w:eastAsia="HG丸ｺﾞｼｯｸM-PRO" w:hAnsi="ＭＳ 明朝" w:hint="eastAsia"/>
          <w:sz w:val="20"/>
          <w:szCs w:val="20"/>
        </w:rPr>
        <w:t>等により</w:t>
      </w:r>
      <w:r w:rsidRPr="005A3AF6">
        <w:rPr>
          <w:rFonts w:ascii="HG丸ｺﾞｼｯｸM-PRO" w:eastAsia="HG丸ｺﾞｼｯｸM-PRO" w:hAnsi="ＭＳ 明朝" w:hint="eastAsia"/>
          <w:sz w:val="20"/>
          <w:szCs w:val="20"/>
        </w:rPr>
        <w:t>公表するとともに、書面を通じて個人情報を取得するときは、当該書面または添付書面に</w:t>
      </w:r>
      <w:r w:rsidR="002D50C4">
        <w:rPr>
          <w:rFonts w:ascii="HG丸ｺﾞｼｯｸM-PRO" w:eastAsia="HG丸ｺﾞｼｯｸM-PRO" w:hAnsi="ＭＳ 明朝" w:hint="eastAsia"/>
          <w:sz w:val="20"/>
          <w:szCs w:val="20"/>
        </w:rPr>
        <w:t>利用目的</w:t>
      </w:r>
      <w:r w:rsidRPr="005A3AF6">
        <w:rPr>
          <w:rFonts w:ascii="HG丸ｺﾞｼｯｸM-PRO" w:eastAsia="HG丸ｺﾞｼｯｸM-PRO" w:hAnsi="ＭＳ 明朝" w:hint="eastAsia"/>
          <w:sz w:val="20"/>
          <w:szCs w:val="20"/>
        </w:rPr>
        <w:t>を明示する。</w:t>
      </w:r>
    </w:p>
    <w:p w14:paraId="4AA09083" w14:textId="77777777" w:rsidR="005A3AF6" w:rsidRPr="005A3AF6" w:rsidRDefault="005A3AF6" w:rsidP="005A3AF6">
      <w:pPr>
        <w:snapToGrid w:val="0"/>
        <w:spacing w:line="240" w:lineRule="atLeast"/>
        <w:ind w:left="187" w:hangingChars="94" w:hanging="187"/>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　当店は、利用目的を変更するときは、変更前の利用目的と相当の関連性を有すると合理的に認められる範囲内で行い、変更後の利用目的を前項の定めるところにより公表、明示する。</w:t>
      </w:r>
    </w:p>
    <w:p w14:paraId="0CD4DE17"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5D58CC6E"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第５条（個人情報の取得）</w:t>
      </w:r>
    </w:p>
    <w:p w14:paraId="32A77B04"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当店は、業務上必要な範囲内で、かつ、適法で公正な手段により個人情報を取得する。</w:t>
      </w:r>
    </w:p>
    <w:p w14:paraId="5E27273C"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1F192062"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第６条（個人情報の利用）</w:t>
      </w:r>
    </w:p>
    <w:p w14:paraId="21FC258C"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当店は、利用目的の達成に必要な範囲</w:t>
      </w:r>
      <w:r w:rsidR="00DD2FAD">
        <w:rPr>
          <w:rFonts w:ascii="HG丸ｺﾞｼｯｸM-PRO" w:eastAsia="HG丸ｺﾞｼｯｸM-PRO" w:hAnsi="ＭＳ 明朝" w:hint="eastAsia"/>
          <w:sz w:val="20"/>
          <w:szCs w:val="20"/>
        </w:rPr>
        <w:t>で</w:t>
      </w:r>
      <w:r w:rsidR="00DD2FAD" w:rsidRPr="00DD2FAD">
        <w:rPr>
          <w:rFonts w:ascii="HG丸ｺﾞｼｯｸM-PRO" w:eastAsia="HG丸ｺﾞｼｯｸM-PRO" w:hAnsi="ＭＳ 明朝" w:hint="eastAsia"/>
          <w:sz w:val="20"/>
          <w:szCs w:val="20"/>
        </w:rPr>
        <w:t>、かつ適法、公正に利用</w:t>
      </w:r>
      <w:r w:rsidR="00DD2FAD">
        <w:rPr>
          <w:rFonts w:ascii="HG丸ｺﾞｼｯｸM-PRO" w:eastAsia="HG丸ｺﾞｼｯｸM-PRO" w:hAnsi="ＭＳ 明朝" w:hint="eastAsia"/>
          <w:sz w:val="20"/>
          <w:szCs w:val="20"/>
        </w:rPr>
        <w:t>するものとする</w:t>
      </w:r>
      <w:r w:rsidRPr="005A3AF6">
        <w:rPr>
          <w:rFonts w:ascii="HG丸ｺﾞｼｯｸM-PRO" w:eastAsia="HG丸ｺﾞｼｯｸM-PRO" w:hAnsi="ＭＳ 明朝" w:hint="eastAsia"/>
          <w:sz w:val="20"/>
          <w:szCs w:val="20"/>
        </w:rPr>
        <w:t>。</w:t>
      </w:r>
    </w:p>
    <w:p w14:paraId="61392C72" w14:textId="77777777" w:rsidR="005A3AF6" w:rsidRPr="005A3AF6" w:rsidRDefault="005A3AF6" w:rsidP="005A3AF6">
      <w:pPr>
        <w:snapToGrid w:val="0"/>
        <w:spacing w:line="240" w:lineRule="atLeast"/>
        <w:ind w:left="219" w:hangingChars="110" w:hanging="219"/>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当店は、前項に定める範囲を超えて個人情報を取り扱うときは、あらかじめ本人の同意を得る。</w:t>
      </w:r>
    </w:p>
    <w:p w14:paraId="696B0148"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491D0843"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第７条（データ内容の正確性の確保）</w:t>
      </w:r>
    </w:p>
    <w:p w14:paraId="79D2DBC3"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当店は、利用目的の達成に必要な範囲内において個人データを正確かつ最新の内容に保つように努める。</w:t>
      </w:r>
    </w:p>
    <w:p w14:paraId="2945B77C"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729CDC65"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第８条（第三者への提供）</w:t>
      </w:r>
    </w:p>
    <w:p w14:paraId="06C0126B" w14:textId="77777777" w:rsid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当店は、法令で定められた場合を除き、あらかじめ本人の同意なく個人データを第三者に提供しない。</w:t>
      </w:r>
    </w:p>
    <w:p w14:paraId="118F52F0" w14:textId="77777777" w:rsidR="007268F7" w:rsidRDefault="007268F7" w:rsidP="005A3AF6">
      <w:pPr>
        <w:snapToGrid w:val="0"/>
        <w:spacing w:line="240" w:lineRule="atLeast"/>
        <w:rPr>
          <w:rFonts w:ascii="HG丸ｺﾞｼｯｸM-PRO" w:eastAsia="HG丸ｺﾞｼｯｸM-PRO" w:hAnsi="ＭＳ 明朝"/>
          <w:sz w:val="20"/>
          <w:szCs w:val="20"/>
        </w:rPr>
      </w:pPr>
    </w:p>
    <w:p w14:paraId="426D8047" w14:textId="77777777" w:rsidR="007268F7" w:rsidRDefault="007268F7" w:rsidP="007268F7">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w:t>
      </w:r>
      <w:r>
        <w:rPr>
          <w:rFonts w:ascii="HG丸ｺﾞｼｯｸM-PRO" w:eastAsia="HG丸ｺﾞｼｯｸM-PRO" w:hAnsi="ＭＳ 明朝" w:hint="eastAsia"/>
          <w:b/>
          <w:sz w:val="20"/>
          <w:szCs w:val="20"/>
        </w:rPr>
        <w:t>９</w:t>
      </w:r>
      <w:r w:rsidRPr="005A3AF6">
        <w:rPr>
          <w:rFonts w:ascii="HG丸ｺﾞｼｯｸM-PRO" w:eastAsia="HG丸ｺﾞｼｯｸM-PRO" w:hAnsi="ＭＳ 明朝" w:hint="eastAsia"/>
          <w:b/>
          <w:sz w:val="20"/>
          <w:szCs w:val="20"/>
        </w:rPr>
        <w:t>条（</w:t>
      </w:r>
      <w:r>
        <w:rPr>
          <w:rFonts w:ascii="HG丸ｺﾞｼｯｸM-PRO" w:eastAsia="HG丸ｺﾞｼｯｸM-PRO" w:hAnsi="ＭＳ 明朝" w:hint="eastAsia"/>
          <w:b/>
          <w:sz w:val="20"/>
          <w:szCs w:val="20"/>
        </w:rPr>
        <w:t>個人データの第三者提供時・取得時の確認・記録</w:t>
      </w:r>
      <w:r w:rsidRPr="005A3AF6">
        <w:rPr>
          <w:rFonts w:ascii="HG丸ｺﾞｼｯｸM-PRO" w:eastAsia="HG丸ｺﾞｼｯｸM-PRO" w:hAnsi="ＭＳ 明朝" w:hint="eastAsia"/>
          <w:b/>
          <w:sz w:val="20"/>
          <w:szCs w:val="20"/>
        </w:rPr>
        <w:t>）</w:t>
      </w:r>
    </w:p>
    <w:p w14:paraId="7DDEFB61" w14:textId="77777777" w:rsidR="007268F7" w:rsidRPr="000C0DDE" w:rsidRDefault="007268F7" w:rsidP="007268F7">
      <w:pPr>
        <w:snapToGrid w:val="0"/>
        <w:spacing w:line="240" w:lineRule="atLeast"/>
        <w:rPr>
          <w:rFonts w:ascii="HG丸ｺﾞｼｯｸM-PRO" w:eastAsia="HG丸ｺﾞｼｯｸM-PRO" w:hAnsi="ＭＳ 明朝"/>
          <w:b/>
          <w:color w:val="000000"/>
          <w:sz w:val="20"/>
          <w:szCs w:val="20"/>
        </w:rPr>
      </w:pPr>
      <w:r w:rsidRPr="000C0DDE">
        <w:rPr>
          <w:rFonts w:ascii="HG丸ｺﾞｼｯｸM-PRO" w:eastAsia="HG丸ｺﾞｼｯｸM-PRO" w:hAnsi="ＭＳ ゴシック" w:hint="eastAsia"/>
          <w:color w:val="000000"/>
          <w:sz w:val="20"/>
          <w:szCs w:val="20"/>
        </w:rPr>
        <w:t>個人データの取扱者は、法令で定める場合を除き、個人データを第三者に提供した場合には当該提供に関する事項（提供日、提供先名称、提供内容等）について記録し、個人データを第三者から取得する場合には当該取得に関する事項（取得日、取得先名称、取得経緯、取得内容等）について確認・記録を行わなければならない。</w:t>
      </w:r>
    </w:p>
    <w:p w14:paraId="6E5EC567"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44C7E259"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w:t>
      </w:r>
      <w:r w:rsidR="007268F7">
        <w:rPr>
          <w:rFonts w:ascii="HG丸ｺﾞｼｯｸM-PRO" w:eastAsia="HG丸ｺﾞｼｯｸM-PRO" w:hAnsi="ＭＳ 明朝" w:hint="eastAsia"/>
          <w:b/>
          <w:sz w:val="20"/>
          <w:szCs w:val="20"/>
        </w:rPr>
        <w:t>１０</w:t>
      </w:r>
      <w:r w:rsidRPr="005A3AF6">
        <w:rPr>
          <w:rFonts w:ascii="HG丸ｺﾞｼｯｸM-PRO" w:eastAsia="HG丸ｺﾞｼｯｸM-PRO" w:hAnsi="ＭＳ 明朝" w:hint="eastAsia"/>
          <w:b/>
          <w:sz w:val="20"/>
          <w:szCs w:val="20"/>
        </w:rPr>
        <w:t>条（センシティブ情報の取扱い）</w:t>
      </w:r>
    </w:p>
    <w:p w14:paraId="434359C2" w14:textId="77777777" w:rsid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w:t>
      </w:r>
      <w:r w:rsidR="00D70463">
        <w:rPr>
          <w:rFonts w:ascii="HG丸ｺﾞｼｯｸM-PRO" w:eastAsia="HG丸ｺﾞｼｯｸM-PRO" w:hAnsi="ＭＳ 明朝" w:hint="eastAsia"/>
          <w:sz w:val="20"/>
          <w:szCs w:val="20"/>
        </w:rPr>
        <w:t>要配慮個人情報（人種、信条、社会的身分、病歴、前科・前歴、犯罪被害情報などをいう）ならびに</w:t>
      </w:r>
      <w:r w:rsidRPr="005A3AF6">
        <w:rPr>
          <w:rFonts w:ascii="HG丸ｺﾞｼｯｸM-PRO" w:eastAsia="HG丸ｺﾞｼｯｸM-PRO" w:hAnsi="ＭＳ 明朝" w:hint="eastAsia"/>
          <w:sz w:val="20"/>
          <w:szCs w:val="20"/>
        </w:rPr>
        <w:t>労働組合への加盟、門地および本籍地、保健医療および性生活</w:t>
      </w:r>
      <w:r w:rsidR="00D70463">
        <w:rPr>
          <w:rFonts w:ascii="HG丸ｺﾞｼｯｸM-PRO" w:eastAsia="HG丸ｺﾞｼｯｸM-PRO" w:hAnsi="ＭＳ 明朝" w:hint="eastAsia"/>
          <w:sz w:val="20"/>
          <w:szCs w:val="20"/>
        </w:rPr>
        <w:t>（これらのうち要配慮個人情報に該当するものを除く）</w:t>
      </w:r>
      <w:r w:rsidRPr="005A3AF6">
        <w:rPr>
          <w:rFonts w:ascii="HG丸ｺﾞｼｯｸM-PRO" w:eastAsia="HG丸ｺﾞｼｯｸM-PRO" w:hAnsi="ＭＳ 明朝" w:hint="eastAsia"/>
          <w:sz w:val="20"/>
          <w:szCs w:val="20"/>
        </w:rPr>
        <w:t>に関する情報（以下「センシティブ情報」という。）の取扱いが保険業の適切な業務運営を確保するために必要であり、当該業務の遂行に必要な範囲内で取得、利用または第三者への提供を行うときは、本人の同意を得る。</w:t>
      </w:r>
    </w:p>
    <w:p w14:paraId="09D730C3" w14:textId="7377BA49" w:rsidR="00276D68" w:rsidRDefault="00D24A16" w:rsidP="005A3AF6">
      <w:pPr>
        <w:snapToGrid w:val="0"/>
        <w:spacing w:line="240" w:lineRule="atLeast"/>
        <w:rPr>
          <w:rFonts w:ascii="HG丸ｺﾞｼｯｸM-PRO" w:eastAsia="HG丸ｺﾞｼｯｸM-PRO" w:hAnsi="ＭＳ 明朝"/>
          <w:sz w:val="20"/>
          <w:szCs w:val="20"/>
        </w:rPr>
      </w:pPr>
      <w:r>
        <w:rPr>
          <w:rFonts w:ascii="HG丸ｺﾞｼｯｸM-PRO" w:eastAsia="HG丸ｺﾞｼｯｸM-PRO" w:hAnsi="ＭＳ 明朝"/>
          <w:sz w:val="20"/>
          <w:szCs w:val="20"/>
        </w:rPr>
        <w:br w:type="page"/>
      </w:r>
    </w:p>
    <w:p w14:paraId="1F764EAE" w14:textId="53327024" w:rsidR="00276D68" w:rsidRPr="00276D68" w:rsidRDefault="00C07462" w:rsidP="005A3AF6">
      <w:pPr>
        <w:snapToGrid w:val="0"/>
        <w:spacing w:line="240" w:lineRule="atLeast"/>
        <w:rPr>
          <w:rFonts w:ascii="HG丸ｺﾞｼｯｸM-PRO" w:eastAsia="HG丸ｺﾞｼｯｸM-PRO" w:hAnsi="ＭＳ 明朝"/>
          <w:b/>
          <w:sz w:val="20"/>
          <w:szCs w:val="20"/>
        </w:rPr>
      </w:pPr>
      <w:r>
        <w:rPr>
          <w:rFonts w:ascii="HG丸ｺﾞｼｯｸM-PRO" w:eastAsia="HG丸ｺﾞｼｯｸM-PRO" w:hAnsi="ＭＳ 明朝"/>
          <w:noProof/>
          <w:sz w:val="20"/>
          <w:szCs w:val="20"/>
        </w:rPr>
        <w:lastRenderedPageBreak/>
        <mc:AlternateContent>
          <mc:Choice Requires="wps">
            <w:drawing>
              <wp:anchor distT="0" distB="0" distL="114300" distR="114300" simplePos="0" relativeHeight="251657728" behindDoc="0" locked="0" layoutInCell="1" allowOverlap="1" wp14:anchorId="216E8937" wp14:editId="0697ACED">
                <wp:simplePos x="0" y="0"/>
                <wp:positionH relativeFrom="margin">
                  <wp:posOffset>-167640</wp:posOffset>
                </wp:positionH>
                <wp:positionV relativeFrom="paragraph">
                  <wp:posOffset>-5715</wp:posOffset>
                </wp:positionV>
                <wp:extent cx="6444615" cy="9429750"/>
                <wp:effectExtent l="0" t="0" r="13335" b="19050"/>
                <wp:wrapNone/>
                <wp:docPr id="476469028" name="Rectangle 1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942975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B90DB" id="Rectangle 1723" o:spid="_x0000_s1026" style="position:absolute;left:0;text-align:left;margin-left:-13.2pt;margin-top:-.45pt;width:507.45pt;height:7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" filled="f" fillcolor="silver" strokeweight=".5pt">
                <v:textbox inset="5.85pt,1.05mm,5.85pt,1.05mm"/>
                <w10:wrap anchorx="margin"/>
              </v:rect>
            </w:pict>
          </mc:Fallback>
        </mc:AlternateContent>
      </w:r>
      <w:r w:rsidR="00276D68" w:rsidRPr="00276D68">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１</w:t>
      </w:r>
      <w:r w:rsidR="00276D68" w:rsidRPr="00276D68">
        <w:rPr>
          <w:rFonts w:ascii="HG丸ｺﾞｼｯｸM-PRO" w:eastAsia="HG丸ｺﾞｼｯｸM-PRO" w:hAnsi="ＭＳ 明朝" w:hint="eastAsia"/>
          <w:b/>
          <w:sz w:val="20"/>
          <w:szCs w:val="20"/>
        </w:rPr>
        <w:t>条（</w:t>
      </w:r>
      <w:r w:rsidR="00276D68">
        <w:rPr>
          <w:rFonts w:ascii="HG丸ｺﾞｼｯｸM-PRO" w:eastAsia="HG丸ｺﾞｼｯｸM-PRO" w:hAnsi="ＭＳ 明朝" w:hint="eastAsia"/>
          <w:b/>
          <w:sz w:val="20"/>
          <w:szCs w:val="20"/>
        </w:rPr>
        <w:t>個人番号および特定個人情報</w:t>
      </w:r>
      <w:r w:rsidR="00276D68" w:rsidRPr="00276D68">
        <w:rPr>
          <w:rFonts w:ascii="HG丸ｺﾞｼｯｸM-PRO" w:eastAsia="HG丸ｺﾞｼｯｸM-PRO" w:hAnsi="ＭＳ 明朝" w:hint="eastAsia"/>
          <w:b/>
          <w:sz w:val="20"/>
          <w:szCs w:val="20"/>
        </w:rPr>
        <w:t>の取扱い）</w:t>
      </w:r>
    </w:p>
    <w:p w14:paraId="18B538A3" w14:textId="115A481F" w:rsidR="00276D68" w:rsidRDefault="00276D68" w:rsidP="005A3AF6">
      <w:pPr>
        <w:snapToGrid w:val="0"/>
        <w:spacing w:line="240" w:lineRule="atLeast"/>
        <w:rPr>
          <w:rFonts w:ascii="HG丸ｺﾞｼｯｸM-PRO" w:eastAsia="HG丸ｺﾞｼｯｸM-PRO" w:hAnsi="ＭＳ 明朝"/>
          <w:b/>
          <w:sz w:val="20"/>
          <w:szCs w:val="20"/>
        </w:rPr>
      </w:pPr>
      <w:r w:rsidRPr="00276D68">
        <w:rPr>
          <w:rFonts w:ascii="HG丸ｺﾞｼｯｸM-PRO" w:eastAsia="HG丸ｺﾞｼｯｸM-PRO" w:hAnsi="ＭＳ 明朝" w:hint="eastAsia"/>
          <w:sz w:val="20"/>
          <w:szCs w:val="20"/>
        </w:rPr>
        <w:t>当店は、</w:t>
      </w:r>
      <w:r>
        <w:rPr>
          <w:rFonts w:ascii="HG丸ｺﾞｼｯｸM-PRO" w:eastAsia="HG丸ｺﾞｼｯｸM-PRO" w:hAnsi="ＭＳ 明朝" w:hint="eastAsia"/>
          <w:sz w:val="20"/>
          <w:szCs w:val="20"/>
        </w:rPr>
        <w:t>個人番号および特定個人情報について、取得、利用または第三者提供を行わない。</w:t>
      </w:r>
    </w:p>
    <w:p w14:paraId="7B4A8D5E" w14:textId="77777777" w:rsidR="00276D68" w:rsidRDefault="00276D68" w:rsidP="005A3AF6">
      <w:pPr>
        <w:snapToGrid w:val="0"/>
        <w:spacing w:line="240" w:lineRule="atLeast"/>
        <w:rPr>
          <w:rFonts w:ascii="HG丸ｺﾞｼｯｸM-PRO" w:eastAsia="HG丸ｺﾞｼｯｸM-PRO" w:hAnsi="ＭＳ 明朝"/>
          <w:b/>
          <w:sz w:val="20"/>
          <w:szCs w:val="20"/>
        </w:rPr>
      </w:pPr>
    </w:p>
    <w:p w14:paraId="761E4C47"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２</w:t>
      </w:r>
      <w:r w:rsidRPr="005A3AF6">
        <w:rPr>
          <w:rFonts w:ascii="HG丸ｺﾞｼｯｸM-PRO" w:eastAsia="HG丸ｺﾞｼｯｸM-PRO" w:hAnsi="ＭＳ 明朝" w:hint="eastAsia"/>
          <w:b/>
          <w:sz w:val="20"/>
          <w:szCs w:val="20"/>
        </w:rPr>
        <w:t>条（安全管理措置）</w:t>
      </w:r>
    </w:p>
    <w:p w14:paraId="036126D3"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当店は、取り扱う個人データ</w:t>
      </w:r>
      <w:r w:rsidR="00530EE6" w:rsidRPr="00246EFB">
        <w:rPr>
          <w:rFonts w:ascii="HG丸ｺﾞｼｯｸM-PRO" w:eastAsia="HG丸ｺﾞｼｯｸM-PRO" w:hAnsi="ＭＳ 明朝" w:hint="eastAsia"/>
          <w:sz w:val="20"/>
          <w:szCs w:val="20"/>
        </w:rPr>
        <w:t>（</w:t>
      </w:r>
      <w:r w:rsidR="00530EE6" w:rsidRPr="00246EFB">
        <w:rPr>
          <w:rFonts w:ascii="ＭＳ 明朝" w:eastAsia="HG丸ｺﾞｼｯｸM-PRO" w:hAnsi="ＭＳ 明朝" w:hint="eastAsia"/>
          <w:sz w:val="20"/>
          <w:szCs w:val="16"/>
        </w:rPr>
        <w:t>以下、本条において、</w:t>
      </w:r>
      <w:r w:rsidR="00530EE6" w:rsidRPr="00246EFB">
        <w:rPr>
          <w:rFonts w:eastAsia="HG丸ｺﾞｼｯｸM-PRO" w:hint="eastAsia"/>
        </w:rPr>
        <w:t>代理店業務において</w:t>
      </w:r>
      <w:r w:rsidR="00530EE6" w:rsidRPr="00246EFB">
        <w:rPr>
          <w:rFonts w:ascii="ＭＳ 明朝" w:eastAsia="HG丸ｺﾞｼｯｸM-PRO" w:hAnsi="ＭＳ 明朝" w:hint="eastAsia"/>
          <w:sz w:val="20"/>
          <w:szCs w:val="16"/>
        </w:rPr>
        <w:t>代理店が取得し、または取得しようとしている個人情報であって、個人データとして取り扱われることが予定されているものを含む）</w:t>
      </w:r>
      <w:r w:rsidRPr="005A3AF6">
        <w:rPr>
          <w:rFonts w:ascii="HG丸ｺﾞｼｯｸM-PRO" w:eastAsia="HG丸ｺﾞｼｯｸM-PRO" w:hAnsi="ＭＳ 明朝" w:hint="eastAsia"/>
          <w:sz w:val="20"/>
          <w:szCs w:val="20"/>
        </w:rPr>
        <w:t>の漏えい、滅失</w:t>
      </w:r>
      <w:r w:rsidR="002D50C4">
        <w:rPr>
          <w:rFonts w:ascii="HG丸ｺﾞｼｯｸM-PRO" w:eastAsia="HG丸ｺﾞｼｯｸM-PRO" w:hAnsi="ＭＳ 明朝" w:hint="eastAsia"/>
          <w:sz w:val="20"/>
          <w:szCs w:val="20"/>
        </w:rPr>
        <w:t>また</w:t>
      </w:r>
      <w:r w:rsidRPr="005A3AF6">
        <w:rPr>
          <w:rFonts w:ascii="HG丸ｺﾞｼｯｸM-PRO" w:eastAsia="HG丸ｺﾞｼｯｸM-PRO" w:hAnsi="ＭＳ 明朝" w:hint="eastAsia"/>
          <w:sz w:val="20"/>
          <w:szCs w:val="20"/>
        </w:rPr>
        <w:t>は毀損の防止その他の個人データの安全管理のため、組織的、人的、</w:t>
      </w:r>
      <w:r w:rsidR="00DA122D">
        <w:rPr>
          <w:rFonts w:ascii="HG丸ｺﾞｼｯｸM-PRO" w:eastAsia="HG丸ｺﾞｼｯｸM-PRO" w:hAnsi="ＭＳ 明朝" w:hint="eastAsia"/>
          <w:sz w:val="20"/>
          <w:szCs w:val="20"/>
        </w:rPr>
        <w:t>物理的、</w:t>
      </w:r>
      <w:r w:rsidRPr="005A3AF6">
        <w:rPr>
          <w:rFonts w:ascii="HG丸ｺﾞｼｯｸM-PRO" w:eastAsia="HG丸ｺﾞｼｯｸM-PRO" w:hAnsi="ＭＳ 明朝" w:hint="eastAsia"/>
          <w:sz w:val="20"/>
          <w:szCs w:val="20"/>
        </w:rPr>
        <w:t>技術的に適切な措置を講じるものとする。</w:t>
      </w:r>
    </w:p>
    <w:p w14:paraId="411B16D6" w14:textId="77777777" w:rsidR="005A3AF6" w:rsidRPr="005A3AF6" w:rsidRDefault="005A3AF6" w:rsidP="005A3AF6">
      <w:pPr>
        <w:snapToGrid w:val="0"/>
        <w:spacing w:line="240" w:lineRule="atLeast"/>
        <w:ind w:left="187" w:hangingChars="94" w:hanging="187"/>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 xml:space="preserve">２ </w:t>
      </w:r>
      <w:r w:rsidR="006931FC">
        <w:rPr>
          <w:rFonts w:ascii="HG丸ｺﾞｼｯｸM-PRO" w:eastAsia="HG丸ｺﾞｼｯｸM-PRO" w:hAnsi="ＭＳ 明朝" w:hint="eastAsia"/>
          <w:sz w:val="20"/>
          <w:szCs w:val="20"/>
        </w:rPr>
        <w:t xml:space="preserve"> </w:t>
      </w:r>
      <w:r w:rsidRPr="005A3AF6">
        <w:rPr>
          <w:rFonts w:ascii="HG丸ｺﾞｼｯｸM-PRO" w:eastAsia="HG丸ｺﾞｼｯｸM-PRO" w:hAnsi="ＭＳ 明朝" w:hint="eastAsia"/>
          <w:sz w:val="20"/>
          <w:szCs w:val="20"/>
        </w:rPr>
        <w:t>その他の安全管理措置に関する事項は、個人データの安全管理に係る取扱</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に定めるものとする。</w:t>
      </w:r>
    </w:p>
    <w:p w14:paraId="4747F3B2"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３</w:t>
      </w:r>
      <w:r w:rsidRPr="005A3AF6">
        <w:rPr>
          <w:rFonts w:ascii="HG丸ｺﾞｼｯｸM-PRO" w:eastAsia="HG丸ｺﾞｼｯｸM-PRO" w:hAnsi="ＭＳ 明朝" w:hint="eastAsia"/>
          <w:b/>
          <w:sz w:val="20"/>
          <w:szCs w:val="20"/>
        </w:rPr>
        <w:t>条（開示等請求への対応）</w:t>
      </w:r>
    </w:p>
    <w:p w14:paraId="2E5CD958"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当店は、委託元である保険会社の保有個人データに係る開示等を求められたときは、これを所属保険会社に取り次ぐものとする。</w:t>
      </w:r>
    </w:p>
    <w:p w14:paraId="3B0ACB1A" w14:textId="77777777" w:rsidR="005A3AF6" w:rsidRPr="005A3AF6" w:rsidRDefault="005A3AF6" w:rsidP="005A3AF6">
      <w:pPr>
        <w:snapToGrid w:val="0"/>
        <w:spacing w:line="240" w:lineRule="atLeast"/>
        <w:ind w:left="255" w:hangingChars="128" w:hanging="255"/>
        <w:rPr>
          <w:rFonts w:ascii="HG丸ｺﾞｼｯｸM-PRO" w:eastAsia="HG丸ｺﾞｼｯｸM-PRO" w:hAnsi="ＭＳ 明朝"/>
          <w:b/>
          <w:sz w:val="20"/>
          <w:szCs w:val="20"/>
        </w:rPr>
      </w:pPr>
      <w:r w:rsidRPr="005A3AF6">
        <w:rPr>
          <w:rFonts w:ascii="HG丸ｺﾞｼｯｸM-PRO" w:eastAsia="HG丸ｺﾞｼｯｸM-PRO" w:hAnsi="ＭＳ 明朝" w:hint="eastAsia"/>
          <w:sz w:val="20"/>
          <w:szCs w:val="20"/>
        </w:rPr>
        <w:t>２　当店の保有個人データに関する開示等請求に関する手続、その他の事項は別途定める。</w:t>
      </w:r>
    </w:p>
    <w:p w14:paraId="281E7EE3"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p>
    <w:p w14:paraId="34F68728"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４</w:t>
      </w:r>
      <w:r w:rsidRPr="005A3AF6">
        <w:rPr>
          <w:rFonts w:ascii="HG丸ｺﾞｼｯｸM-PRO" w:eastAsia="HG丸ｺﾞｼｯｸM-PRO" w:hAnsi="ＭＳ 明朝" w:hint="eastAsia"/>
          <w:b/>
          <w:sz w:val="20"/>
          <w:szCs w:val="20"/>
        </w:rPr>
        <w:t>条（苦情への対応）</w:t>
      </w:r>
    </w:p>
    <w:p w14:paraId="70ABE850"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当店は、個人情報の取扱いに関する苦情を受けたときは、迅速かつ適切に対応する。</w:t>
      </w:r>
    </w:p>
    <w:p w14:paraId="0DFC3CA7" w14:textId="77777777" w:rsidR="005A3AF6" w:rsidRPr="005A3AF6" w:rsidRDefault="005A3AF6" w:rsidP="005A3AF6">
      <w:pPr>
        <w:snapToGrid w:val="0"/>
        <w:spacing w:line="240" w:lineRule="atLeast"/>
        <w:ind w:left="219" w:hangingChars="110" w:hanging="219"/>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前項の目的を達成するため、苦情の申出先を公表するほか</w:t>
      </w:r>
      <w:r w:rsidR="00B945E3">
        <w:rPr>
          <w:rFonts w:ascii="HG丸ｺﾞｼｯｸM-PRO" w:eastAsia="HG丸ｺﾞｼｯｸM-PRO" w:hAnsi="ＭＳ 明朝" w:hint="eastAsia"/>
          <w:sz w:val="20"/>
          <w:szCs w:val="20"/>
        </w:rPr>
        <w:t>、受付簿等による記録管理、受け付けた苦情の原因分析および再発防止策の立案・実行等の</w:t>
      </w:r>
      <w:r w:rsidRPr="005A3AF6">
        <w:rPr>
          <w:rFonts w:ascii="HG丸ｺﾞｼｯｸM-PRO" w:eastAsia="HG丸ｺﾞｼｯｸM-PRO" w:hAnsi="ＭＳ 明朝" w:hint="eastAsia"/>
          <w:sz w:val="20"/>
          <w:szCs w:val="20"/>
        </w:rPr>
        <w:t>必要な体制を整備する。</w:t>
      </w:r>
    </w:p>
    <w:p w14:paraId="20AF8240"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p>
    <w:p w14:paraId="082491D8" w14:textId="77777777" w:rsidR="005A3AF6" w:rsidRPr="005A3AF6" w:rsidRDefault="005A3AF6" w:rsidP="005A3AF6">
      <w:pPr>
        <w:snapToGrid w:val="0"/>
        <w:spacing w:line="240" w:lineRule="atLeast"/>
        <w:rPr>
          <w:rFonts w:ascii="HG丸ｺﾞｼｯｸM-PRO" w:eastAsia="HG丸ｺﾞｼｯｸM-PRO" w:hAnsi="ＭＳ 明朝"/>
          <w:b/>
          <w:sz w:val="20"/>
          <w:szCs w:val="20"/>
          <w:lang w:eastAsia="zh-TW"/>
        </w:rPr>
      </w:pPr>
      <w:r w:rsidRPr="005A3AF6">
        <w:rPr>
          <w:rFonts w:ascii="HG丸ｺﾞｼｯｸM-PRO" w:eastAsia="HG丸ｺﾞｼｯｸM-PRO" w:hAnsi="ＭＳ 明朝" w:hint="eastAsia"/>
          <w:b/>
          <w:sz w:val="20"/>
          <w:szCs w:val="20"/>
          <w:lang w:eastAsia="zh-TW"/>
        </w:rPr>
        <w:t>第１</w:t>
      </w:r>
      <w:r w:rsidR="007268F7">
        <w:rPr>
          <w:rFonts w:ascii="HG丸ｺﾞｼｯｸM-PRO" w:eastAsia="HG丸ｺﾞｼｯｸM-PRO" w:hAnsi="ＭＳ 明朝" w:hint="eastAsia"/>
          <w:b/>
          <w:sz w:val="20"/>
          <w:szCs w:val="20"/>
        </w:rPr>
        <w:t>５</w:t>
      </w:r>
      <w:r w:rsidRPr="005A3AF6">
        <w:rPr>
          <w:rFonts w:ascii="HG丸ｺﾞｼｯｸM-PRO" w:eastAsia="HG丸ｺﾞｼｯｸM-PRO" w:hAnsi="ＭＳ 明朝" w:hint="eastAsia"/>
          <w:b/>
          <w:sz w:val="20"/>
          <w:szCs w:val="20"/>
          <w:lang w:eastAsia="zh-TW"/>
        </w:rPr>
        <w:t>条（</w:t>
      </w:r>
      <w:r w:rsidRPr="005A3AF6">
        <w:rPr>
          <w:rFonts w:ascii="HG丸ｺﾞｼｯｸM-PRO" w:eastAsia="HG丸ｺﾞｼｯｸM-PRO" w:hAnsi="ＭＳ 明朝" w:hint="eastAsia"/>
          <w:b/>
          <w:sz w:val="20"/>
          <w:szCs w:val="20"/>
        </w:rPr>
        <w:t>プライバシーポリシー</w:t>
      </w:r>
      <w:r w:rsidRPr="005A3AF6">
        <w:rPr>
          <w:rFonts w:ascii="HG丸ｺﾞｼｯｸM-PRO" w:eastAsia="HG丸ｺﾞｼｯｸM-PRO" w:hAnsi="ＭＳ 明朝" w:hint="eastAsia"/>
          <w:b/>
          <w:sz w:val="20"/>
          <w:szCs w:val="20"/>
          <w:lang w:eastAsia="zh-TW"/>
        </w:rPr>
        <w:t>）</w:t>
      </w:r>
    </w:p>
    <w:p w14:paraId="7DFBAE9B"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当店は、次の事項を含むプライバシーポリシーを策定・公表し、実効性あるものとするための体制整備に努める。</w:t>
      </w:r>
    </w:p>
    <w:p w14:paraId="3B6677C8" w14:textId="77777777" w:rsidR="005A3AF6" w:rsidRPr="005A3AF6" w:rsidRDefault="005A3AF6" w:rsidP="005A3AF6">
      <w:pPr>
        <w:snapToGrid w:val="0"/>
        <w:spacing w:line="240" w:lineRule="atLeast"/>
        <w:ind w:left="426" w:hanging="426"/>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（１）事業者の名称</w:t>
      </w:r>
      <w:r w:rsidR="0064114A">
        <w:rPr>
          <w:rFonts w:ascii="HG丸ｺﾞｼｯｸM-PRO" w:eastAsia="HG丸ｺﾞｼｯｸM-PRO" w:hAnsi="ＭＳ 明朝" w:hint="eastAsia"/>
          <w:sz w:val="20"/>
          <w:szCs w:val="20"/>
        </w:rPr>
        <w:t>、住所</w:t>
      </w:r>
      <w:r w:rsidR="00D71B46">
        <w:rPr>
          <w:rFonts w:ascii="HG丸ｺﾞｼｯｸM-PRO" w:eastAsia="HG丸ｺﾞｼｯｸM-PRO" w:hAnsi="ＭＳ 明朝" w:hint="eastAsia"/>
          <w:sz w:val="20"/>
          <w:szCs w:val="20"/>
        </w:rPr>
        <w:t>、代表者の氏名</w:t>
      </w:r>
    </w:p>
    <w:p w14:paraId="650DF6B7" w14:textId="77777777" w:rsidR="005A3AF6" w:rsidRPr="005A3AF6" w:rsidRDefault="005A3AF6" w:rsidP="002D50C4">
      <w:pPr>
        <w:snapToGrid w:val="0"/>
        <w:spacing w:line="240" w:lineRule="atLeast"/>
        <w:ind w:left="426" w:hanging="426"/>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（２）安全管理措置に関する質問および苦情処理の窓口</w:t>
      </w:r>
      <w:r w:rsidR="0062133F">
        <w:rPr>
          <w:rFonts w:ascii="HG丸ｺﾞｼｯｸM-PRO" w:eastAsia="HG丸ｺﾞｼｯｸM-PRO" w:hAnsi="ＭＳ 明朝" w:hint="eastAsia"/>
          <w:sz w:val="20"/>
          <w:szCs w:val="20"/>
        </w:rPr>
        <w:t>、苦情の対応に適切に取り組む宣言</w:t>
      </w:r>
    </w:p>
    <w:p w14:paraId="63BEBA1F" w14:textId="77777777" w:rsidR="005A3AF6" w:rsidRPr="005A3AF6" w:rsidRDefault="005A3AF6" w:rsidP="005A3AF6">
      <w:pPr>
        <w:snapToGrid w:val="0"/>
        <w:spacing w:line="240" w:lineRule="atLeast"/>
        <w:ind w:left="426" w:hanging="426"/>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（３）個人データの安全管理に関する宣言</w:t>
      </w:r>
      <w:r w:rsidR="00E24B53">
        <w:rPr>
          <w:rFonts w:ascii="HG丸ｺﾞｼｯｸM-PRO" w:eastAsia="HG丸ｺﾞｼｯｸM-PRO" w:hAnsi="ＭＳ 明朝" w:hint="eastAsia"/>
          <w:sz w:val="20"/>
          <w:szCs w:val="20"/>
        </w:rPr>
        <w:t>、安全管理のために講じた措置</w:t>
      </w:r>
    </w:p>
    <w:p w14:paraId="26F729D4"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（４）基本方針の継続的改善の宣言</w:t>
      </w:r>
    </w:p>
    <w:p w14:paraId="730C7970"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（５）関係法令</w:t>
      </w:r>
      <w:r w:rsidR="00B45DF6">
        <w:rPr>
          <w:rFonts w:ascii="HG丸ｺﾞｼｯｸM-PRO" w:eastAsia="HG丸ｺﾞｼｯｸM-PRO" w:hAnsi="ＭＳ 明朝" w:hint="eastAsia"/>
          <w:sz w:val="20"/>
          <w:szCs w:val="20"/>
        </w:rPr>
        <w:t>等を</w:t>
      </w:r>
      <w:r w:rsidRPr="005A3AF6">
        <w:rPr>
          <w:rFonts w:ascii="HG丸ｺﾞｼｯｸM-PRO" w:eastAsia="HG丸ｺﾞｼｯｸM-PRO" w:hAnsi="ＭＳ 明朝" w:hint="eastAsia"/>
          <w:sz w:val="20"/>
          <w:szCs w:val="20"/>
        </w:rPr>
        <w:t>遵守</w:t>
      </w:r>
      <w:r w:rsidR="00B45DF6">
        <w:rPr>
          <w:rFonts w:ascii="HG丸ｺﾞｼｯｸM-PRO" w:eastAsia="HG丸ｺﾞｼｯｸM-PRO" w:hAnsi="ＭＳ 明朝" w:hint="eastAsia"/>
          <w:sz w:val="20"/>
          <w:szCs w:val="20"/>
        </w:rPr>
        <w:t>すること</w:t>
      </w:r>
      <w:r w:rsidRPr="005A3AF6">
        <w:rPr>
          <w:rFonts w:ascii="HG丸ｺﾞｼｯｸM-PRO" w:eastAsia="HG丸ｺﾞｼｯｸM-PRO" w:hAnsi="ＭＳ 明朝" w:hint="eastAsia"/>
          <w:sz w:val="20"/>
          <w:szCs w:val="20"/>
        </w:rPr>
        <w:t>の宣言</w:t>
      </w:r>
    </w:p>
    <w:p w14:paraId="409BAC35" w14:textId="77777777" w:rsidR="005A3AF6" w:rsidRDefault="005A3AF6" w:rsidP="0062133F">
      <w:pPr>
        <w:snapToGrid w:val="0"/>
        <w:spacing w:line="240" w:lineRule="atLeast"/>
        <w:ind w:left="597" w:hangingChars="300" w:hanging="597"/>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（６）個人情報</w:t>
      </w:r>
      <w:r w:rsidR="0062133F">
        <w:rPr>
          <w:rFonts w:ascii="HG丸ｺﾞｼｯｸM-PRO" w:eastAsia="HG丸ｺﾞｼｯｸM-PRO" w:hAnsi="ＭＳ 明朝" w:hint="eastAsia"/>
          <w:sz w:val="20"/>
          <w:szCs w:val="20"/>
        </w:rPr>
        <w:t>・保有個人データ</w:t>
      </w:r>
      <w:r w:rsidRPr="005A3AF6">
        <w:rPr>
          <w:rFonts w:ascii="HG丸ｺﾞｼｯｸM-PRO" w:eastAsia="HG丸ｺﾞｼｯｸM-PRO" w:hAnsi="ＭＳ 明朝" w:hint="eastAsia"/>
          <w:sz w:val="20"/>
          <w:szCs w:val="20"/>
        </w:rPr>
        <w:t>の利用目的</w:t>
      </w:r>
      <w:r w:rsidR="0062133F">
        <w:rPr>
          <w:rFonts w:ascii="HG丸ｺﾞｼｯｸM-PRO" w:eastAsia="HG丸ｺﾞｼｯｸM-PRO" w:hAnsi="ＭＳ 明朝" w:hint="eastAsia"/>
          <w:sz w:val="20"/>
          <w:szCs w:val="20"/>
        </w:rPr>
        <w:t>、通知・公表等の分かりやすい説明、目的外に利用しないことの宣言</w:t>
      </w:r>
    </w:p>
    <w:p w14:paraId="2F2A4419" w14:textId="77777777" w:rsidR="00950EE0" w:rsidRDefault="00950EE0" w:rsidP="0062133F">
      <w:pPr>
        <w:snapToGrid w:val="0"/>
        <w:spacing w:line="240" w:lineRule="atLeast"/>
        <w:ind w:left="597" w:hangingChars="300" w:hanging="597"/>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（７）センシティブ情報の取扱い</w:t>
      </w:r>
    </w:p>
    <w:p w14:paraId="03833A91" w14:textId="77777777" w:rsidR="00950EE0" w:rsidRDefault="00950EE0" w:rsidP="0062133F">
      <w:pPr>
        <w:snapToGrid w:val="0"/>
        <w:spacing w:line="240" w:lineRule="atLeast"/>
        <w:ind w:left="597" w:hangingChars="300" w:hanging="597"/>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（８）第三者提供時・受領時の確認・記録・保管義務</w:t>
      </w:r>
    </w:p>
    <w:p w14:paraId="5C6A8B17" w14:textId="77777777" w:rsidR="002D50C4" w:rsidRPr="005A3AF6" w:rsidRDefault="002D50C4" w:rsidP="005A3AF6">
      <w:pPr>
        <w:snapToGrid w:val="0"/>
        <w:spacing w:line="240" w:lineRule="atLeast"/>
        <w:rPr>
          <w:rFonts w:ascii="HG丸ｺﾞｼｯｸM-PRO" w:eastAsia="HG丸ｺﾞｼｯｸM-PRO" w:hAnsi="ＭＳ 明朝"/>
          <w:sz w:val="20"/>
          <w:szCs w:val="20"/>
        </w:rPr>
      </w:pPr>
    </w:p>
    <w:p w14:paraId="7E66D6F4"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６</w:t>
      </w:r>
      <w:r w:rsidRPr="005A3AF6">
        <w:rPr>
          <w:rFonts w:ascii="HG丸ｺﾞｼｯｸM-PRO" w:eastAsia="HG丸ｺﾞｼｯｸM-PRO" w:hAnsi="ＭＳ 明朝" w:hint="eastAsia"/>
          <w:b/>
          <w:sz w:val="20"/>
          <w:szCs w:val="20"/>
        </w:rPr>
        <w:t>条（情報管理責任者の設置）</w:t>
      </w:r>
    </w:p>
    <w:p w14:paraId="4A515A88"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当店は、個人情報保護の取組みを総括する情報管理責任者を設置する。</w:t>
      </w:r>
    </w:p>
    <w:p w14:paraId="2E0AF20B"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情報管理責任者は、次の事項を担当する。</w:t>
      </w:r>
    </w:p>
    <w:p w14:paraId="74F45347"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（１）個人情報の適正な取扱いを確保するための全社的な施策の立案およびその実施状況の監督</w:t>
      </w:r>
    </w:p>
    <w:p w14:paraId="5C2BCF57"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（２）本</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その他の個人情報保護に係る</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の整備およびその遵守状況の監督</w:t>
      </w:r>
    </w:p>
    <w:p w14:paraId="17BE22E3"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（３）情報管理者の任命または兼務。任命した場合においては報告徴求、助言および指導</w:t>
      </w:r>
    </w:p>
    <w:p w14:paraId="744D0F9D"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（４）従業者に対する教育・研修の企画</w:t>
      </w:r>
    </w:p>
    <w:p w14:paraId="4B5D003B"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（５）個人情報漏えい等事案への対応</w:t>
      </w:r>
    </w:p>
    <w:p w14:paraId="49DEBD90"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（６）その他個人データの安全管理に関する事項のうち事業全体に関するもの</w:t>
      </w:r>
    </w:p>
    <w:p w14:paraId="011B06E5"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　次に掲げる事項は、情報管理責任者が決定する。</w:t>
      </w:r>
    </w:p>
    <w:p w14:paraId="04E440E8"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（１）前条に定めるプライバシーポリシーの制定および改正</w:t>
      </w:r>
    </w:p>
    <w:p w14:paraId="439AC339"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（２）前項第３号に掲げる者の任命または兼務</w:t>
      </w:r>
    </w:p>
    <w:p w14:paraId="234036DC"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（３）本</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第４条に定める個人情報の利用目的の制定および改正</w:t>
      </w:r>
    </w:p>
    <w:p w14:paraId="718565A5"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（４）個人データの安全管理に係る取扱</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の制定および改正</w:t>
      </w:r>
    </w:p>
    <w:p w14:paraId="25994EF9" w14:textId="77777777" w:rsidR="005A3AF6" w:rsidRPr="005A3AF6" w:rsidRDefault="005A3AF6" w:rsidP="00081E02">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（５）個人データの開示等請求への対応に関する</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等の制定および改正</w:t>
      </w:r>
    </w:p>
    <w:p w14:paraId="05776CD2" w14:textId="77777777" w:rsidR="005A3AF6" w:rsidRPr="005A3AF6" w:rsidRDefault="005A3AF6" w:rsidP="005A3AF6">
      <w:pPr>
        <w:snapToGrid w:val="0"/>
        <w:spacing w:line="240" w:lineRule="atLeast"/>
        <w:ind w:left="585" w:hangingChars="294" w:hanging="58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（６）漏えい事案等が発生した場合における対応（事実関係の調査、原因・責任の究明、委託元（保険会社）との相談、対応方針の決定など）</w:t>
      </w:r>
    </w:p>
    <w:p w14:paraId="519656E8" w14:textId="77777777" w:rsidR="005A3AF6" w:rsidRPr="0074185B" w:rsidRDefault="005A3AF6" w:rsidP="0074185B">
      <w:pPr>
        <w:snapToGrid w:val="0"/>
        <w:spacing w:line="220" w:lineRule="atLeast"/>
        <w:rPr>
          <w:rFonts w:ascii="HG丸ｺﾞｼｯｸM-PRO" w:eastAsia="HG丸ｺﾞｼｯｸM-PRO" w:hAnsi="ＭＳ 明朝"/>
          <w:sz w:val="16"/>
          <w:szCs w:val="16"/>
        </w:rPr>
      </w:pPr>
    </w:p>
    <w:p w14:paraId="0F90D8FA"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７</w:t>
      </w:r>
      <w:r w:rsidRPr="005A3AF6">
        <w:rPr>
          <w:rFonts w:ascii="HG丸ｺﾞｼｯｸM-PRO" w:eastAsia="HG丸ｺﾞｼｯｸM-PRO" w:hAnsi="ＭＳ 明朝" w:hint="eastAsia"/>
          <w:b/>
          <w:sz w:val="20"/>
          <w:szCs w:val="20"/>
        </w:rPr>
        <w:t>条（情報管理者）</w:t>
      </w:r>
    </w:p>
    <w:p w14:paraId="42E0A85E" w14:textId="77777777" w:rsidR="005A3AF6" w:rsidRPr="005A3AF6" w:rsidRDefault="005A3AF6" w:rsidP="00447705">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情報管理者は次の事項を所管する。</w:t>
      </w:r>
    </w:p>
    <w:p w14:paraId="3FA7E4CE"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（１）個人データの取扱者の指定および変更等の管理</w:t>
      </w:r>
    </w:p>
    <w:p w14:paraId="270197B1" w14:textId="77777777" w:rsidR="005A3AF6" w:rsidRPr="005A3AF6" w:rsidRDefault="005A3AF6" w:rsidP="00642D63">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（２）個人データの利用申請の承認および記録等の管理</w:t>
      </w:r>
    </w:p>
    <w:p w14:paraId="03252783"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（３）個人データを取り扱う保管媒体の設置場所の指定および変更等</w:t>
      </w:r>
    </w:p>
    <w:p w14:paraId="436987A2"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（４）個人データの管理区分および権限についての設定および変更の管理</w:t>
      </w:r>
    </w:p>
    <w:p w14:paraId="428530CA" w14:textId="686DE1B3"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（５）個人データの取扱状況の把握</w:t>
      </w:r>
    </w:p>
    <w:p w14:paraId="0AAD852F" w14:textId="5A786E70" w:rsidR="005A3AF6" w:rsidRPr="005A3AF6" w:rsidRDefault="00C07462" w:rsidP="005A3AF6">
      <w:pPr>
        <w:snapToGrid w:val="0"/>
        <w:spacing w:line="240" w:lineRule="atLeast"/>
        <w:rPr>
          <w:rFonts w:ascii="HG丸ｺﾞｼｯｸM-PRO" w:eastAsia="HG丸ｺﾞｼｯｸM-PRO" w:hAnsi="ＭＳ 明朝"/>
          <w:sz w:val="20"/>
          <w:szCs w:val="20"/>
        </w:rPr>
      </w:pPr>
      <w:r>
        <w:rPr>
          <w:rFonts w:ascii="HG丸ｺﾞｼｯｸM-PRO" w:eastAsia="HG丸ｺﾞｼｯｸM-PRO" w:hAnsi="ＭＳ 明朝" w:hint="eastAsia"/>
          <w:noProof/>
          <w:sz w:val="20"/>
          <w:szCs w:val="20"/>
        </w:rPr>
        <w:lastRenderedPageBreak/>
        <mc:AlternateContent>
          <mc:Choice Requires="wps">
            <w:drawing>
              <wp:anchor distT="0" distB="0" distL="114300" distR="114300" simplePos="0" relativeHeight="251658752" behindDoc="0" locked="0" layoutInCell="1" allowOverlap="1" wp14:anchorId="2892BF60" wp14:editId="4E3B72CC">
                <wp:simplePos x="0" y="0"/>
                <wp:positionH relativeFrom="margin">
                  <wp:align>center</wp:align>
                </wp:positionH>
                <wp:positionV relativeFrom="paragraph">
                  <wp:posOffset>-14605</wp:posOffset>
                </wp:positionV>
                <wp:extent cx="6429375" cy="9425305"/>
                <wp:effectExtent l="0" t="0" r="28575" b="23495"/>
                <wp:wrapNone/>
                <wp:docPr id="298626059" name="Rectangle 1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42530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33C9A" id="Rectangle 1726" o:spid="_x0000_s1026" style="position:absolute;left:0;text-align:left;margin-left:0;margin-top:-1.15pt;width:506.25pt;height:742.1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" filled="f" fillcolor="silver" strokeweight=".5pt">
                <v:textbox inset="5.85pt,1.05mm,5.85pt,1.05mm"/>
                <w10:wrap anchorx="margin"/>
              </v:rect>
            </w:pict>
          </mc:Fallback>
        </mc:AlternateContent>
      </w:r>
      <w:r w:rsidR="005A3AF6" w:rsidRPr="005A3AF6">
        <w:rPr>
          <w:rFonts w:ascii="HG丸ｺﾞｼｯｸM-PRO" w:eastAsia="HG丸ｺﾞｼｯｸM-PRO" w:hAnsi="ＭＳ 明朝" w:hint="eastAsia"/>
          <w:sz w:val="20"/>
          <w:szCs w:val="20"/>
        </w:rPr>
        <w:t>（６）委託先における個人データの取扱状況等の監督</w:t>
      </w:r>
    </w:p>
    <w:p w14:paraId="3DDB20B6"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（７）個人データの安全管理に関する教育・研修の実施</w:t>
      </w:r>
    </w:p>
    <w:p w14:paraId="1A82A848"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（８）情報管理責任者に対する報告</w:t>
      </w:r>
    </w:p>
    <w:p w14:paraId="217E948B" w14:textId="77777777" w:rsidR="005A3AF6" w:rsidRPr="005A3AF6" w:rsidRDefault="005A3AF6" w:rsidP="005A3AF6">
      <w:pPr>
        <w:snapToGrid w:val="0"/>
        <w:spacing w:line="240" w:lineRule="atLeast"/>
        <w:ind w:left="595" w:hangingChars="299" w:hanging="595"/>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（９）その他所管部署における個人データの安全管理に関すること</w:t>
      </w:r>
    </w:p>
    <w:p w14:paraId="10156FCA"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（10）本人確認機能の整備</w:t>
      </w:r>
    </w:p>
    <w:p w14:paraId="216E6350" w14:textId="77777777" w:rsidR="005A3AF6" w:rsidRPr="005A3AF6" w:rsidRDefault="005A3AF6" w:rsidP="00642D63">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（11）本人確認に関する情報の不正使用防止機能の整備</w:t>
      </w:r>
    </w:p>
    <w:p w14:paraId="22E4C01E" w14:textId="77777777" w:rsidR="005A3AF6" w:rsidRDefault="005A3AF6" w:rsidP="00FE2C45">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（12）本人確認に関する情報が他人に知られないための対策</w:t>
      </w:r>
    </w:p>
    <w:p w14:paraId="3CAB0063" w14:textId="77777777" w:rsidR="006C6DB7" w:rsidRDefault="006C6DB7" w:rsidP="00FE2C45">
      <w:pPr>
        <w:snapToGrid w:val="0"/>
        <w:spacing w:line="240" w:lineRule="atLeast"/>
        <w:rPr>
          <w:rFonts w:ascii="HG丸ｺﾞｼｯｸM-PRO" w:eastAsia="HG丸ｺﾞｼｯｸM-PRO" w:hAnsi="ＭＳ 明朝"/>
          <w:sz w:val="20"/>
          <w:szCs w:val="20"/>
        </w:rPr>
      </w:pPr>
    </w:p>
    <w:p w14:paraId="073AA65E" w14:textId="77777777" w:rsidR="00F75DA9" w:rsidRPr="00D02B0D" w:rsidRDefault="00F75DA9" w:rsidP="00F75DA9">
      <w:pPr>
        <w:ind w:left="239" w:hanging="239"/>
        <w:rPr>
          <w:rFonts w:ascii="HG丸ｺﾞｼｯｸM-PRO" w:eastAsia="HG丸ｺﾞｼｯｸM-PRO"/>
          <w:b/>
          <w:sz w:val="20"/>
          <w:szCs w:val="20"/>
        </w:rPr>
      </w:pPr>
      <w:r w:rsidRPr="00D02B0D">
        <w:rPr>
          <w:rFonts w:ascii="HG丸ｺﾞｼｯｸM-PRO" w:eastAsia="HG丸ｺﾞｼｯｸM-PRO" w:hint="eastAsia"/>
          <w:b/>
          <w:sz w:val="20"/>
          <w:szCs w:val="20"/>
        </w:rPr>
        <w:t>第１</w:t>
      </w:r>
      <w:r w:rsidR="007268F7">
        <w:rPr>
          <w:rFonts w:ascii="HG丸ｺﾞｼｯｸM-PRO" w:eastAsia="HG丸ｺﾞｼｯｸM-PRO" w:hint="eastAsia"/>
          <w:b/>
          <w:sz w:val="20"/>
          <w:szCs w:val="20"/>
        </w:rPr>
        <w:t>８</w:t>
      </w:r>
      <w:r w:rsidRPr="00D02B0D">
        <w:rPr>
          <w:rFonts w:ascii="HG丸ｺﾞｼｯｸM-PRO" w:eastAsia="HG丸ｺﾞｼｯｸM-PRO" w:hint="eastAsia"/>
          <w:b/>
          <w:sz w:val="20"/>
          <w:szCs w:val="20"/>
        </w:rPr>
        <w:t>条（個人データ取扱者の特定）</w:t>
      </w:r>
    </w:p>
    <w:p w14:paraId="700D13CD" w14:textId="77777777" w:rsidR="00F75DA9" w:rsidRDefault="00F75DA9" w:rsidP="00F75DA9">
      <w:pPr>
        <w:snapToGrid w:val="0"/>
        <w:spacing w:line="240" w:lineRule="atLeast"/>
        <w:rPr>
          <w:rFonts w:ascii="HG丸ｺﾞｼｯｸM-PRO" w:eastAsia="HG丸ｺﾞｼｯｸM-PRO"/>
          <w:sz w:val="20"/>
          <w:szCs w:val="20"/>
        </w:rPr>
      </w:pPr>
      <w:r>
        <w:rPr>
          <w:rFonts w:ascii="HG丸ｺﾞｼｯｸM-PRO" w:eastAsia="HG丸ｺﾞｼｯｸM-PRO" w:hint="eastAsia"/>
          <w:sz w:val="20"/>
          <w:szCs w:val="20"/>
        </w:rPr>
        <w:t>当店は</w:t>
      </w:r>
      <w:r w:rsidRPr="00F75DA9">
        <w:rPr>
          <w:rFonts w:ascii="HG丸ｺﾞｼｯｸM-PRO" w:eastAsia="HG丸ｺﾞｼｯｸM-PRO" w:hint="eastAsia"/>
          <w:sz w:val="20"/>
          <w:szCs w:val="20"/>
        </w:rPr>
        <w:t>、個人データ取扱者</w:t>
      </w:r>
      <w:r>
        <w:rPr>
          <w:rFonts w:ascii="HG丸ｺﾞｼｯｸM-PRO" w:eastAsia="HG丸ｺﾞｼｯｸM-PRO" w:hint="eastAsia"/>
          <w:sz w:val="20"/>
          <w:szCs w:val="20"/>
        </w:rPr>
        <w:t>は</w:t>
      </w:r>
      <w:r w:rsidRPr="00F75DA9">
        <w:rPr>
          <w:rFonts w:ascii="HG丸ｺﾞｼｯｸM-PRO" w:eastAsia="HG丸ｺﾞｼｯｸM-PRO" w:hint="eastAsia"/>
          <w:sz w:val="20"/>
          <w:szCs w:val="20"/>
        </w:rPr>
        <w:t>、</w:t>
      </w:r>
      <w:r>
        <w:rPr>
          <w:rFonts w:ascii="HG丸ｺﾞｼｯｸM-PRO" w:eastAsia="HG丸ｺﾞｼｯｸM-PRO" w:hint="eastAsia"/>
          <w:sz w:val="20"/>
          <w:szCs w:val="20"/>
        </w:rPr>
        <w:t>募集人管理システムまたは一覧表や社員名簿にて</w:t>
      </w:r>
      <w:r w:rsidRPr="00F75DA9">
        <w:rPr>
          <w:rFonts w:ascii="HG丸ｺﾞｼｯｸM-PRO" w:eastAsia="HG丸ｺﾞｼｯｸM-PRO" w:hint="eastAsia"/>
          <w:sz w:val="20"/>
          <w:szCs w:val="20"/>
        </w:rPr>
        <w:t>管理</w:t>
      </w:r>
      <w:r>
        <w:rPr>
          <w:rFonts w:ascii="HG丸ｺﾞｼｯｸM-PRO" w:eastAsia="HG丸ｺﾞｼｯｸM-PRO" w:hint="eastAsia"/>
          <w:sz w:val="20"/>
          <w:szCs w:val="20"/>
        </w:rPr>
        <w:t>する</w:t>
      </w:r>
      <w:r w:rsidRPr="00F75DA9">
        <w:rPr>
          <w:rFonts w:ascii="HG丸ｺﾞｼｯｸM-PRO" w:eastAsia="HG丸ｺﾞｼｯｸM-PRO" w:hint="eastAsia"/>
          <w:sz w:val="20"/>
          <w:szCs w:val="20"/>
        </w:rPr>
        <w:t>。</w:t>
      </w:r>
    </w:p>
    <w:p w14:paraId="40BD8D65" w14:textId="77777777" w:rsidR="00F75DA9" w:rsidRPr="00F75DA9" w:rsidRDefault="00F75DA9" w:rsidP="00F75DA9">
      <w:pPr>
        <w:snapToGrid w:val="0"/>
        <w:spacing w:line="240" w:lineRule="atLeast"/>
        <w:rPr>
          <w:rFonts w:ascii="HG丸ｺﾞｼｯｸM-PRO" w:eastAsia="HG丸ｺﾞｼｯｸM-PRO" w:hAnsi="ＭＳ 明朝"/>
          <w:sz w:val="20"/>
          <w:szCs w:val="20"/>
        </w:rPr>
      </w:pPr>
    </w:p>
    <w:p w14:paraId="42E62126"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第１</w:t>
      </w:r>
      <w:r w:rsidR="007268F7">
        <w:rPr>
          <w:rFonts w:ascii="HG丸ｺﾞｼｯｸM-PRO" w:eastAsia="HG丸ｺﾞｼｯｸM-PRO" w:hAnsi="ＭＳ 明朝" w:hint="eastAsia"/>
          <w:b/>
          <w:sz w:val="20"/>
          <w:szCs w:val="20"/>
        </w:rPr>
        <w:t>９</w:t>
      </w:r>
      <w:r w:rsidRPr="005A3AF6">
        <w:rPr>
          <w:rFonts w:ascii="HG丸ｺﾞｼｯｸM-PRO" w:eastAsia="HG丸ｺﾞｼｯｸM-PRO" w:hAnsi="ＭＳ 明朝" w:hint="eastAsia"/>
          <w:b/>
          <w:sz w:val="20"/>
          <w:szCs w:val="20"/>
        </w:rPr>
        <w:t>条（個人データ管理台帳）</w:t>
      </w:r>
    </w:p>
    <w:p w14:paraId="11929742"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情報管理者は、次の事項を記載した「個人データ管理台帳」を作成し、情報管理責任者に提出する。</w:t>
      </w:r>
    </w:p>
    <w:p w14:paraId="3FC17A65"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（１）取得するデータの項目</w:t>
      </w:r>
    </w:p>
    <w:p w14:paraId="7C81501A"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（２）利用目的</w:t>
      </w:r>
    </w:p>
    <w:p w14:paraId="07EAE65E"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（３）保管場所・保管方法・保管期限</w:t>
      </w:r>
    </w:p>
    <w:p w14:paraId="59944D6F"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（４）管理部署</w:t>
      </w:r>
    </w:p>
    <w:p w14:paraId="296B7863"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（５）アクセス制御の状況</w:t>
      </w:r>
    </w:p>
    <w:p w14:paraId="1AF6385F"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p>
    <w:p w14:paraId="72DD5625"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w:t>
      </w:r>
      <w:r w:rsidR="007268F7">
        <w:rPr>
          <w:rFonts w:ascii="HG丸ｺﾞｼｯｸM-PRO" w:eastAsia="HG丸ｺﾞｼｯｸM-PRO" w:hAnsi="ＭＳ 明朝" w:hint="eastAsia"/>
          <w:b/>
          <w:sz w:val="20"/>
          <w:szCs w:val="20"/>
        </w:rPr>
        <w:t>２０</w:t>
      </w:r>
      <w:r w:rsidRPr="005A3AF6">
        <w:rPr>
          <w:rFonts w:ascii="HG丸ｺﾞｼｯｸM-PRO" w:eastAsia="HG丸ｺﾞｼｯｸM-PRO" w:hAnsi="ＭＳ 明朝" w:hint="eastAsia"/>
          <w:b/>
          <w:sz w:val="20"/>
          <w:szCs w:val="20"/>
        </w:rPr>
        <w:t>条（個人データ取扱状況の点検）</w:t>
      </w:r>
    </w:p>
    <w:p w14:paraId="303ECE24" w14:textId="77777777" w:rsidR="005A3AF6" w:rsidRPr="005A3AF6" w:rsidRDefault="005A3AF6" w:rsidP="0091491C">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情報管理責任者は、個人データの取扱状況の点検に関する計画を立案し、情報管理者に定期的および臨時の点検を実施するよう指示しなければならない。</w:t>
      </w:r>
    </w:p>
    <w:p w14:paraId="747708ED" w14:textId="77777777" w:rsidR="005A3AF6" w:rsidRPr="005A3AF6" w:rsidRDefault="005A3AF6" w:rsidP="00E21734">
      <w:pPr>
        <w:snapToGrid w:val="0"/>
        <w:spacing w:line="240" w:lineRule="atLeast"/>
        <w:ind w:left="199" w:hangingChars="100" w:hanging="199"/>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情報管理者は、</w:t>
      </w:r>
      <w:r w:rsidR="00D46151">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に違反する事項について、情報管理責任者に報告するとともに、改善のための措置を講じなければならない。</w:t>
      </w:r>
    </w:p>
    <w:p w14:paraId="159E61BD"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78184A07"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w:t>
      </w:r>
      <w:r w:rsidR="00276D68">
        <w:rPr>
          <w:rFonts w:ascii="HG丸ｺﾞｼｯｸM-PRO" w:eastAsia="HG丸ｺﾞｼｯｸM-PRO" w:hAnsi="ＭＳ 明朝" w:hint="eastAsia"/>
          <w:b/>
          <w:sz w:val="20"/>
          <w:szCs w:val="20"/>
        </w:rPr>
        <w:t>２</w:t>
      </w:r>
      <w:r w:rsidR="007268F7">
        <w:rPr>
          <w:rFonts w:ascii="HG丸ｺﾞｼｯｸM-PRO" w:eastAsia="HG丸ｺﾞｼｯｸM-PRO" w:hAnsi="ＭＳ 明朝" w:hint="eastAsia"/>
          <w:b/>
          <w:sz w:val="20"/>
          <w:szCs w:val="20"/>
        </w:rPr>
        <w:t>１</w:t>
      </w:r>
      <w:r w:rsidRPr="005A3AF6">
        <w:rPr>
          <w:rFonts w:ascii="HG丸ｺﾞｼｯｸM-PRO" w:eastAsia="HG丸ｺﾞｼｯｸM-PRO" w:hAnsi="ＭＳ 明朝" w:hint="eastAsia"/>
          <w:b/>
          <w:sz w:val="20"/>
          <w:szCs w:val="20"/>
        </w:rPr>
        <w:t>条（漏えい等事案への対応）</w:t>
      </w:r>
    </w:p>
    <w:p w14:paraId="56DCDB7D"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個人情報取扱部署またはその従業者は、</w:t>
      </w:r>
      <w:r w:rsidR="002C6F7D">
        <w:rPr>
          <w:rFonts w:ascii="HG丸ｺﾞｼｯｸM-PRO" w:eastAsia="HG丸ｺﾞｼｯｸM-PRO" w:hAnsi="ＭＳ 明朝" w:hint="eastAsia"/>
          <w:sz w:val="20"/>
          <w:szCs w:val="20"/>
        </w:rPr>
        <w:t>顧客</w:t>
      </w:r>
      <w:r w:rsidRPr="005A3AF6">
        <w:rPr>
          <w:rFonts w:ascii="HG丸ｺﾞｼｯｸM-PRO" w:eastAsia="HG丸ｺﾞｼｯｸM-PRO" w:hAnsi="ＭＳ 明朝" w:hint="eastAsia"/>
          <w:sz w:val="20"/>
          <w:szCs w:val="20"/>
        </w:rPr>
        <w:t>情報の漏えい、滅失または毀損の</w:t>
      </w:r>
      <w:r w:rsidR="00422338">
        <w:rPr>
          <w:rFonts w:ascii="HG丸ｺﾞｼｯｸM-PRO" w:eastAsia="HG丸ｺﾞｼｯｸM-PRO" w:hAnsi="ＭＳ 明朝" w:hint="eastAsia"/>
          <w:sz w:val="20"/>
          <w:szCs w:val="20"/>
        </w:rPr>
        <w:t>おそれ</w:t>
      </w:r>
      <w:r w:rsidRPr="005A3AF6">
        <w:rPr>
          <w:rFonts w:ascii="HG丸ｺﾞｼｯｸM-PRO" w:eastAsia="HG丸ｺﾞｼｯｸM-PRO" w:hAnsi="ＭＳ 明朝" w:hint="eastAsia"/>
          <w:sz w:val="20"/>
          <w:szCs w:val="20"/>
        </w:rPr>
        <w:t>がある事案（以下「漏えい等事案」という。）を把握した</w:t>
      </w:r>
      <w:r w:rsidR="007432DB">
        <w:rPr>
          <w:rFonts w:ascii="HG丸ｺﾞｼｯｸM-PRO" w:eastAsia="HG丸ｺﾞｼｯｸM-PRO" w:hAnsi="ＭＳ 明朝" w:hint="eastAsia"/>
          <w:sz w:val="20"/>
          <w:szCs w:val="20"/>
        </w:rPr>
        <w:t>場合</w:t>
      </w:r>
      <w:r w:rsidRPr="005A3AF6">
        <w:rPr>
          <w:rFonts w:ascii="HG丸ｺﾞｼｯｸM-PRO" w:eastAsia="HG丸ｺﾞｼｯｸM-PRO" w:hAnsi="ＭＳ 明朝" w:hint="eastAsia"/>
          <w:sz w:val="20"/>
          <w:szCs w:val="20"/>
        </w:rPr>
        <w:t>、</w:t>
      </w:r>
      <w:r w:rsidR="007432DB">
        <w:rPr>
          <w:rFonts w:ascii="HG丸ｺﾞｼｯｸM-PRO" w:eastAsia="HG丸ｺﾞｼｯｸM-PRO" w:hAnsi="ＭＳ 明朝" w:hint="eastAsia"/>
          <w:sz w:val="20"/>
          <w:szCs w:val="20"/>
        </w:rPr>
        <w:t>その把握した時点において</w:t>
      </w:r>
      <w:r w:rsidRPr="005A3AF6">
        <w:rPr>
          <w:rFonts w:ascii="HG丸ｺﾞｼｯｸM-PRO" w:eastAsia="HG丸ｺﾞｼｯｸM-PRO" w:hAnsi="ＭＳ 明朝" w:hint="eastAsia"/>
          <w:sz w:val="20"/>
          <w:szCs w:val="20"/>
        </w:rPr>
        <w:t>直ちに情報管理責任者に報告する。</w:t>
      </w:r>
    </w:p>
    <w:p w14:paraId="71DD2871" w14:textId="77777777" w:rsidR="005A3AF6" w:rsidRPr="005A3AF6" w:rsidRDefault="005A3AF6" w:rsidP="00E21734">
      <w:pPr>
        <w:snapToGrid w:val="0"/>
        <w:spacing w:line="240" w:lineRule="atLeast"/>
        <w:ind w:left="197" w:rightChars="-54" w:right="-113" w:hangingChars="99" w:hanging="197"/>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情報管理責任者は、前項の報告を受けた事案</w:t>
      </w:r>
      <w:r w:rsidR="00422338">
        <w:rPr>
          <w:rFonts w:ascii="HG丸ｺﾞｼｯｸM-PRO" w:eastAsia="HG丸ｺﾞｼｯｸM-PRO" w:hAnsi="ＭＳ 明朝" w:hint="eastAsia"/>
          <w:sz w:val="20"/>
          <w:szCs w:val="20"/>
        </w:rPr>
        <w:t>について、</w:t>
      </w:r>
      <w:r w:rsidR="00611D58">
        <w:rPr>
          <w:rFonts w:ascii="HG丸ｺﾞｼｯｸM-PRO" w:eastAsia="HG丸ｺﾞｼｯｸM-PRO" w:hAnsi="ＭＳ 明朝" w:hint="eastAsia"/>
          <w:sz w:val="20"/>
          <w:szCs w:val="20"/>
        </w:rPr>
        <w:t>速やかに所属保険会社に報告するとともに</w:t>
      </w:r>
      <w:r w:rsidRPr="005A3AF6">
        <w:rPr>
          <w:rFonts w:ascii="HG丸ｺﾞｼｯｸM-PRO" w:eastAsia="HG丸ｺﾞｼｯｸM-PRO" w:hAnsi="ＭＳ 明朝" w:hint="eastAsia"/>
          <w:sz w:val="20"/>
          <w:szCs w:val="20"/>
        </w:rPr>
        <w:t>、事実内容の確認、原因の調査、内外への報告、事後対策・再発防止策の検討を行う。</w:t>
      </w:r>
    </w:p>
    <w:p w14:paraId="4C6575AE" w14:textId="77777777" w:rsidR="005A3AF6" w:rsidRPr="005A3AF6" w:rsidRDefault="005A3AF6" w:rsidP="005A3AF6">
      <w:pPr>
        <w:snapToGrid w:val="0"/>
        <w:spacing w:line="240" w:lineRule="atLeast"/>
        <w:rPr>
          <w:rFonts w:ascii="HG丸ｺﾞｼｯｸM-PRO" w:eastAsia="HG丸ｺﾞｼｯｸM-PRO" w:hAnsi="ＭＳ 明朝"/>
          <w:sz w:val="20"/>
          <w:szCs w:val="20"/>
        </w:rPr>
      </w:pPr>
    </w:p>
    <w:p w14:paraId="6B606D26"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w:t>
      </w:r>
      <w:r w:rsidR="00F75DA9">
        <w:rPr>
          <w:rFonts w:ascii="HG丸ｺﾞｼｯｸM-PRO" w:eastAsia="HG丸ｺﾞｼｯｸM-PRO" w:hAnsi="ＭＳ 明朝" w:hint="eastAsia"/>
          <w:b/>
          <w:sz w:val="20"/>
          <w:szCs w:val="20"/>
        </w:rPr>
        <w:t>２</w:t>
      </w:r>
      <w:r w:rsidR="007268F7">
        <w:rPr>
          <w:rFonts w:ascii="HG丸ｺﾞｼｯｸM-PRO" w:eastAsia="HG丸ｺﾞｼｯｸM-PRO" w:hAnsi="ＭＳ 明朝" w:hint="eastAsia"/>
          <w:b/>
          <w:sz w:val="20"/>
          <w:szCs w:val="20"/>
        </w:rPr>
        <w:t>２</w:t>
      </w:r>
      <w:r w:rsidRPr="005A3AF6">
        <w:rPr>
          <w:rFonts w:ascii="HG丸ｺﾞｼｯｸM-PRO" w:eastAsia="HG丸ｺﾞｼｯｸM-PRO" w:hAnsi="ＭＳ 明朝" w:hint="eastAsia"/>
          <w:b/>
          <w:sz w:val="20"/>
          <w:szCs w:val="20"/>
        </w:rPr>
        <w:t>条（委託にあたっての所属保険会社への申請および承認）</w:t>
      </w:r>
    </w:p>
    <w:p w14:paraId="6D483BF2"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情報管理責任者は、個人データの委託にあたって、所属保険会社に申請し、承認を得なければならない。</w:t>
      </w:r>
    </w:p>
    <w:p w14:paraId="0730978C"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ただし、所属保険会社が別に定める場合はこの限りではない。</w:t>
      </w:r>
    </w:p>
    <w:p w14:paraId="6E32873C" w14:textId="77777777" w:rsidR="005A3AF6" w:rsidRPr="005A3AF6" w:rsidRDefault="005A3AF6" w:rsidP="005A3AF6">
      <w:pPr>
        <w:snapToGrid w:val="0"/>
        <w:spacing w:line="240" w:lineRule="atLeast"/>
        <w:ind w:left="201" w:hanging="201"/>
        <w:rPr>
          <w:rFonts w:ascii="HG丸ｺﾞｼｯｸM-PRO" w:eastAsia="HG丸ｺﾞｼｯｸM-PRO" w:hAnsi="ＭＳ 明朝"/>
          <w:sz w:val="20"/>
          <w:szCs w:val="20"/>
          <w:u w:val="single"/>
        </w:rPr>
      </w:pPr>
    </w:p>
    <w:p w14:paraId="237AFD8A" w14:textId="77777777" w:rsidR="005A3AF6" w:rsidRPr="005A3AF6" w:rsidRDefault="005A3AF6" w:rsidP="005A3AF6">
      <w:pPr>
        <w:snapToGrid w:val="0"/>
        <w:spacing w:line="240" w:lineRule="atLeast"/>
        <w:ind w:left="201" w:hanging="201"/>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第２</w:t>
      </w:r>
      <w:r w:rsidR="007268F7">
        <w:rPr>
          <w:rFonts w:ascii="HG丸ｺﾞｼｯｸM-PRO" w:eastAsia="HG丸ｺﾞｼｯｸM-PRO" w:hAnsi="ＭＳ 明朝" w:hint="eastAsia"/>
          <w:b/>
          <w:sz w:val="20"/>
          <w:szCs w:val="20"/>
        </w:rPr>
        <w:t>３</w:t>
      </w:r>
      <w:r w:rsidRPr="005A3AF6">
        <w:rPr>
          <w:rFonts w:ascii="HG丸ｺﾞｼｯｸM-PRO" w:eastAsia="HG丸ｺﾞｼｯｸM-PRO" w:hAnsi="ＭＳ 明朝" w:hint="eastAsia"/>
          <w:b/>
          <w:sz w:val="20"/>
          <w:szCs w:val="20"/>
        </w:rPr>
        <w:t>条（委託先の選定基準）</w:t>
      </w:r>
    </w:p>
    <w:p w14:paraId="405D4A9C"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情報管理者は、委託先を選定するにあたって、「委託先選定チェックリスト」を別に定め、これに基づき委託先を選定するとともに、「委託先選定チェックリスト」を定期的に見直さなければならない。</w:t>
      </w:r>
    </w:p>
    <w:p w14:paraId="56041458" w14:textId="77777777" w:rsidR="005A3AF6" w:rsidRPr="005A3AF6" w:rsidRDefault="005A3AF6" w:rsidP="00E21734">
      <w:pPr>
        <w:snapToGrid w:val="0"/>
        <w:spacing w:line="240" w:lineRule="atLeast"/>
        <w:ind w:left="199" w:hanging="199"/>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情報管理者は、「委託先選定チェックリスト」の策定および見直しにあたっては情報管理責任者の承認を得なければならない。</w:t>
      </w:r>
    </w:p>
    <w:p w14:paraId="758D4D5B"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 情報管理責任者は、承認した「委託先選定チェックリスト」を組織内に周知しなければならない。</w:t>
      </w:r>
    </w:p>
    <w:p w14:paraId="48DD90A6" w14:textId="77777777" w:rsidR="005A3AF6" w:rsidRPr="005A3AF6" w:rsidRDefault="005A3AF6" w:rsidP="005A3AF6">
      <w:pPr>
        <w:snapToGrid w:val="0"/>
        <w:spacing w:line="240" w:lineRule="atLeast"/>
        <w:rPr>
          <w:rFonts w:ascii="HG丸ｺﾞｼｯｸM-PRO" w:eastAsia="HG丸ｺﾞｼｯｸM-PRO" w:hAnsi="ＭＳ 明朝"/>
          <w:sz w:val="20"/>
          <w:szCs w:val="20"/>
          <w:u w:val="single"/>
        </w:rPr>
      </w:pPr>
    </w:p>
    <w:p w14:paraId="7702FC0E" w14:textId="77777777" w:rsidR="005A3AF6" w:rsidRPr="005A3AF6" w:rsidRDefault="005A3AF6" w:rsidP="005A3AF6">
      <w:pPr>
        <w:snapToGrid w:val="0"/>
        <w:spacing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第２</w:t>
      </w:r>
      <w:r w:rsidR="007268F7">
        <w:rPr>
          <w:rFonts w:ascii="HG丸ｺﾞｼｯｸM-PRO" w:eastAsia="HG丸ｺﾞｼｯｸM-PRO" w:hAnsi="ＭＳ 明朝" w:hint="eastAsia"/>
          <w:b/>
          <w:sz w:val="20"/>
          <w:szCs w:val="20"/>
        </w:rPr>
        <w:t>４</w:t>
      </w:r>
      <w:r w:rsidRPr="005A3AF6">
        <w:rPr>
          <w:rFonts w:ascii="HG丸ｺﾞｼｯｸM-PRO" w:eastAsia="HG丸ｺﾞｼｯｸM-PRO" w:hAnsi="ＭＳ 明朝" w:hint="eastAsia"/>
          <w:b/>
          <w:sz w:val="20"/>
          <w:szCs w:val="20"/>
        </w:rPr>
        <w:t>条（委託先における選定基準の遵守状況の確認）</w:t>
      </w:r>
    </w:p>
    <w:p w14:paraId="488C976D"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者は、委託契約後に「委託先選定チェックリスト」に定められた事項の委託先における遵守状況を定期的または随時に確認するとともに、委託先が当該基準を満たしていない場合には、委託先に対して改善を求めなければならない。</w:t>
      </w:r>
    </w:p>
    <w:p w14:paraId="549A11A1" w14:textId="77777777" w:rsidR="005A3AF6" w:rsidRPr="005A3AF6" w:rsidRDefault="005A3AF6" w:rsidP="006C6DB7">
      <w:pPr>
        <w:snapToGrid w:val="0"/>
        <w:spacing w:beforeLines="50" w:before="170"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第２</w:t>
      </w:r>
      <w:r w:rsidR="007268F7">
        <w:rPr>
          <w:rFonts w:ascii="HG丸ｺﾞｼｯｸM-PRO" w:eastAsia="HG丸ｺﾞｼｯｸM-PRO" w:hAnsi="ＭＳ 明朝" w:hint="eastAsia"/>
          <w:b/>
          <w:sz w:val="20"/>
          <w:szCs w:val="20"/>
        </w:rPr>
        <w:t>５</w:t>
      </w:r>
      <w:r w:rsidRPr="005A3AF6">
        <w:rPr>
          <w:rFonts w:ascii="HG丸ｺﾞｼｯｸM-PRO" w:eastAsia="HG丸ｺﾞｼｯｸM-PRO" w:hAnsi="ＭＳ 明朝" w:hint="eastAsia"/>
          <w:b/>
          <w:sz w:val="20"/>
          <w:szCs w:val="20"/>
        </w:rPr>
        <w:t>条（委託契約）</w:t>
      </w:r>
    </w:p>
    <w:p w14:paraId="35A32FF2"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情報管理責任者は、選定した委託先との間で、以下の安全管理に関する事項を盛り込んだ委託契約の締結等をしなければならない。</w:t>
      </w:r>
    </w:p>
    <w:p w14:paraId="50732450" w14:textId="77777777" w:rsidR="005A3AF6" w:rsidRPr="005A3AF6" w:rsidRDefault="005A3AF6" w:rsidP="005A3AF6">
      <w:pPr>
        <w:snapToGrid w:val="0"/>
        <w:spacing w:line="240" w:lineRule="atLeast"/>
        <w:ind w:left="424" w:hangingChars="213" w:hanging="424"/>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（１）委託先に対する監督および監査報告徴収に関する権限</w:t>
      </w:r>
    </w:p>
    <w:p w14:paraId="6C450340" w14:textId="77777777" w:rsidR="005A3AF6" w:rsidRPr="005A3AF6" w:rsidRDefault="005A3AF6" w:rsidP="005A3AF6">
      <w:pPr>
        <w:snapToGrid w:val="0"/>
        <w:spacing w:line="240" w:lineRule="atLeast"/>
        <w:ind w:left="398" w:hangingChars="200" w:hanging="398"/>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（２）委託先における個人データの漏えい、盗用、改竄および目的外利用の禁止</w:t>
      </w:r>
    </w:p>
    <w:p w14:paraId="2E9AA78F" w14:textId="77777777" w:rsidR="005A3AF6" w:rsidRP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（３）再委託における条件</w:t>
      </w:r>
    </w:p>
    <w:p w14:paraId="7E1AF5C8" w14:textId="77777777" w:rsidR="005A3AF6" w:rsidRDefault="005A3AF6" w:rsidP="005A3AF6">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（４）漏えい等が発生した際の委託先の責任</w:t>
      </w:r>
    </w:p>
    <w:p w14:paraId="6B53FBE1" w14:textId="77777777" w:rsidR="00710CA2" w:rsidRDefault="00FF6C6D" w:rsidP="005A3AF6">
      <w:pPr>
        <w:snapToGrid w:val="0"/>
        <w:spacing w:line="240" w:lineRule="atLeas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（５）安全管理措置に関する事項の見直し条項</w:t>
      </w:r>
    </w:p>
    <w:p w14:paraId="0FF2DB41" w14:textId="2237822C" w:rsidR="00FF6C6D" w:rsidRPr="005A3AF6" w:rsidRDefault="0091491C" w:rsidP="005A3AF6">
      <w:pPr>
        <w:snapToGrid w:val="0"/>
        <w:spacing w:line="240" w:lineRule="atLeas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（６）</w:t>
      </w:r>
      <w:r w:rsidR="00FF6C6D">
        <w:rPr>
          <w:rFonts w:ascii="HG丸ｺﾞｼｯｸM-PRO" w:eastAsia="HG丸ｺﾞｼｯｸM-PRO" w:hAnsi="ＭＳ 明朝" w:hint="eastAsia"/>
          <w:sz w:val="20"/>
          <w:szCs w:val="20"/>
        </w:rPr>
        <w:t>秘密保持に関する条項</w:t>
      </w:r>
    </w:p>
    <w:p w14:paraId="72D21178" w14:textId="14ABB220" w:rsidR="005A3AF6" w:rsidRDefault="005A3AF6" w:rsidP="005A3AF6">
      <w:pPr>
        <w:autoSpaceDE w:val="0"/>
        <w:autoSpaceDN w:val="0"/>
        <w:adjustRightInd w:val="0"/>
        <w:snapToGrid w:val="0"/>
        <w:spacing w:line="240" w:lineRule="atLeast"/>
        <w:ind w:left="201" w:hanging="201"/>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２ 情報管理責任者は、定期的に委託契約等に盛り込む安全管理に関する事項を見直さなければならない。</w:t>
      </w:r>
    </w:p>
    <w:p w14:paraId="7FF52605" w14:textId="19DD2116" w:rsidR="005A3AF6" w:rsidRDefault="00C07462" w:rsidP="006C6DB7">
      <w:pPr>
        <w:snapToGrid w:val="0"/>
        <w:spacing w:beforeLines="50" w:before="170" w:line="240" w:lineRule="atLeast"/>
        <w:rPr>
          <w:rFonts w:ascii="HG丸ｺﾞｼｯｸM-PRO" w:eastAsia="HG丸ｺﾞｼｯｸM-PRO" w:hAnsi="ＭＳ 明朝"/>
          <w:b/>
          <w:sz w:val="20"/>
          <w:szCs w:val="20"/>
        </w:rPr>
      </w:pPr>
      <w:r>
        <w:rPr>
          <w:rFonts w:ascii="HG丸ｺﾞｼｯｸM-PRO" w:eastAsia="HG丸ｺﾞｼｯｸM-PRO" w:hAnsi="ＭＳ 明朝" w:hint="eastAsia"/>
          <w:b/>
          <w:noProof/>
          <w:sz w:val="20"/>
          <w:szCs w:val="20"/>
        </w:rPr>
        <w:lastRenderedPageBreak/>
        <mc:AlternateContent>
          <mc:Choice Requires="wps">
            <w:drawing>
              <wp:anchor distT="0" distB="0" distL="114300" distR="114300" simplePos="0" relativeHeight="251659776" behindDoc="0" locked="0" layoutInCell="1" allowOverlap="1" wp14:anchorId="20C488CA" wp14:editId="27146136">
                <wp:simplePos x="0" y="0"/>
                <wp:positionH relativeFrom="margin">
                  <wp:align>center</wp:align>
                </wp:positionH>
                <wp:positionV relativeFrom="paragraph">
                  <wp:posOffset>11430</wp:posOffset>
                </wp:positionV>
                <wp:extent cx="6429375" cy="1726565"/>
                <wp:effectExtent l="0" t="0" r="28575" b="26035"/>
                <wp:wrapNone/>
                <wp:docPr id="16126795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72656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A7A75" id="Rectangle 1727" o:spid="_x0000_s1026" style="position:absolute;left:0;text-align:left;margin-left:0;margin-top:.9pt;width:506.25pt;height:135.9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" filled="f" fillcolor="silver" strokeweight=".5pt">
                <v:textbox inset="5.85pt,1.05mm,5.85pt,1.05mm"/>
                <w10:wrap anchorx="margin"/>
              </v:rect>
            </w:pict>
          </mc:Fallback>
        </mc:AlternateContent>
      </w:r>
      <w:r w:rsidR="005A3AF6" w:rsidRPr="005A3AF6">
        <w:rPr>
          <w:rFonts w:ascii="HG丸ｺﾞｼｯｸM-PRO" w:eastAsia="HG丸ｺﾞｼｯｸM-PRO" w:hAnsi="ＭＳ 明朝" w:hint="eastAsia"/>
          <w:b/>
          <w:sz w:val="20"/>
          <w:szCs w:val="20"/>
        </w:rPr>
        <w:t>第２</w:t>
      </w:r>
      <w:r w:rsidR="007268F7">
        <w:rPr>
          <w:rFonts w:ascii="HG丸ｺﾞｼｯｸM-PRO" w:eastAsia="HG丸ｺﾞｼｯｸM-PRO" w:hAnsi="ＭＳ 明朝" w:hint="eastAsia"/>
          <w:b/>
          <w:sz w:val="20"/>
          <w:szCs w:val="20"/>
        </w:rPr>
        <w:t>６</w:t>
      </w:r>
      <w:r w:rsidR="005A3AF6" w:rsidRPr="005A3AF6">
        <w:rPr>
          <w:rFonts w:ascii="HG丸ｺﾞｼｯｸM-PRO" w:eastAsia="HG丸ｺﾞｼｯｸM-PRO" w:hAnsi="ＭＳ 明朝" w:hint="eastAsia"/>
          <w:b/>
          <w:sz w:val="20"/>
          <w:szCs w:val="20"/>
        </w:rPr>
        <w:t>条（委託先における委託契約上の安全管理措置の遵守状況の確認）</w:t>
      </w:r>
    </w:p>
    <w:p w14:paraId="7AC090B6" w14:textId="77777777" w:rsidR="00733025" w:rsidRPr="005A3AF6" w:rsidRDefault="00733025" w:rsidP="00733025">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情報管理者は、定期的または随時に委託先における委託契約上の安全管理の遵守状況を確認するとともに、委託先が遵守していない場合には、委託先に対して改善を求めなければならない。</w:t>
      </w:r>
    </w:p>
    <w:p w14:paraId="487CA2E8" w14:textId="77777777" w:rsidR="00733025" w:rsidRPr="005A3AF6" w:rsidRDefault="00733025" w:rsidP="00733025">
      <w:pPr>
        <w:snapToGrid w:val="0"/>
        <w:spacing w:beforeLines="50" w:before="170" w:line="240" w:lineRule="atLeast"/>
        <w:rPr>
          <w:rFonts w:ascii="HG丸ｺﾞｼｯｸM-PRO" w:eastAsia="HG丸ｺﾞｼｯｸM-PRO" w:hAnsi="ＭＳ 明朝"/>
          <w:b/>
          <w:sz w:val="20"/>
          <w:szCs w:val="20"/>
        </w:rPr>
      </w:pPr>
      <w:r w:rsidRPr="005A3AF6">
        <w:rPr>
          <w:rFonts w:ascii="HG丸ｺﾞｼｯｸM-PRO" w:eastAsia="HG丸ｺﾞｼｯｸM-PRO" w:hAnsi="ＭＳ 明朝" w:hint="eastAsia"/>
          <w:b/>
          <w:sz w:val="20"/>
          <w:szCs w:val="20"/>
        </w:rPr>
        <w:t>第２</w:t>
      </w:r>
      <w:r>
        <w:rPr>
          <w:rFonts w:ascii="HG丸ｺﾞｼｯｸM-PRO" w:eastAsia="HG丸ｺﾞｼｯｸM-PRO" w:hAnsi="ＭＳ 明朝" w:hint="eastAsia"/>
          <w:b/>
          <w:sz w:val="20"/>
          <w:szCs w:val="20"/>
        </w:rPr>
        <w:t>７</w:t>
      </w:r>
      <w:r w:rsidRPr="005A3AF6">
        <w:rPr>
          <w:rFonts w:ascii="HG丸ｺﾞｼｯｸM-PRO" w:eastAsia="HG丸ｺﾞｼｯｸM-PRO" w:hAnsi="ＭＳ 明朝" w:hint="eastAsia"/>
          <w:b/>
          <w:sz w:val="20"/>
          <w:szCs w:val="20"/>
        </w:rPr>
        <w:t>条（違反行為に対する処置）</w:t>
      </w:r>
    </w:p>
    <w:p w14:paraId="708283CE" w14:textId="77777777" w:rsidR="00733025" w:rsidRDefault="00733025" w:rsidP="00733025">
      <w:pPr>
        <w:snapToGrid w:val="0"/>
        <w:spacing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sz w:val="20"/>
          <w:szCs w:val="20"/>
        </w:rPr>
        <w:t>当店は、従業者が本</w:t>
      </w:r>
      <w:r>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に違反した場合は、誓約書等の内容に従い懲戒処分を行うことがある。</w:t>
      </w:r>
    </w:p>
    <w:p w14:paraId="5A077AC2" w14:textId="77777777" w:rsidR="00733025" w:rsidRDefault="00733025" w:rsidP="00733025">
      <w:pPr>
        <w:snapToGrid w:val="0"/>
        <w:spacing w:beforeLines="50" w:before="170" w:line="240" w:lineRule="atLeast"/>
        <w:rPr>
          <w:rFonts w:ascii="HG丸ｺﾞｼｯｸM-PRO" w:eastAsia="HG丸ｺﾞｼｯｸM-PRO" w:hAnsi="ＭＳ 明朝"/>
          <w:sz w:val="20"/>
          <w:szCs w:val="20"/>
        </w:rPr>
      </w:pPr>
      <w:r w:rsidRPr="005A3AF6">
        <w:rPr>
          <w:rFonts w:ascii="HG丸ｺﾞｼｯｸM-PRO" w:eastAsia="HG丸ｺﾞｼｯｸM-PRO" w:hAnsi="ＭＳ 明朝" w:hint="eastAsia"/>
          <w:b/>
          <w:sz w:val="20"/>
          <w:szCs w:val="20"/>
        </w:rPr>
        <w:t>第２</w:t>
      </w:r>
      <w:r>
        <w:rPr>
          <w:rFonts w:ascii="HG丸ｺﾞｼｯｸM-PRO" w:eastAsia="HG丸ｺﾞｼｯｸM-PRO" w:hAnsi="ＭＳ 明朝" w:hint="eastAsia"/>
          <w:b/>
          <w:sz w:val="20"/>
          <w:szCs w:val="20"/>
        </w:rPr>
        <w:t>８</w:t>
      </w:r>
      <w:r w:rsidRPr="005A3AF6">
        <w:rPr>
          <w:rFonts w:ascii="HG丸ｺﾞｼｯｸM-PRO" w:eastAsia="HG丸ｺﾞｼｯｸM-PRO" w:hAnsi="ＭＳ 明朝" w:hint="eastAsia"/>
          <w:b/>
          <w:sz w:val="20"/>
          <w:szCs w:val="20"/>
        </w:rPr>
        <w:t>条（本</w:t>
      </w:r>
      <w:r>
        <w:rPr>
          <w:rFonts w:ascii="HG丸ｺﾞｼｯｸM-PRO" w:eastAsia="HG丸ｺﾞｼｯｸM-PRO" w:hAnsi="ＭＳ 明朝" w:hint="eastAsia"/>
          <w:b/>
          <w:sz w:val="20"/>
          <w:szCs w:val="20"/>
        </w:rPr>
        <w:t>規程</w:t>
      </w:r>
      <w:r w:rsidRPr="005A3AF6">
        <w:rPr>
          <w:rFonts w:ascii="HG丸ｺﾞｼｯｸM-PRO" w:eastAsia="HG丸ｺﾞｼｯｸM-PRO" w:hAnsi="ＭＳ 明朝" w:hint="eastAsia"/>
          <w:b/>
          <w:sz w:val="20"/>
          <w:szCs w:val="20"/>
        </w:rPr>
        <w:t>の改定）</w:t>
      </w:r>
      <w:r w:rsidR="0015061C">
        <w:rPr>
          <w:rFonts w:ascii="HG丸ｺﾞｼｯｸM-PRO" w:eastAsia="HG丸ｺﾞｼｯｸM-PRO" w:hAnsi="ＭＳ 明朝"/>
          <w:b/>
          <w:sz w:val="20"/>
          <w:szCs w:val="20"/>
        </w:rPr>
        <w:br/>
      </w:r>
      <w:r w:rsidRPr="005A3AF6">
        <w:rPr>
          <w:rFonts w:ascii="HG丸ｺﾞｼｯｸM-PRO" w:eastAsia="HG丸ｺﾞｼｯｸM-PRO" w:hAnsi="ＭＳ 明朝" w:hint="eastAsia"/>
          <w:sz w:val="20"/>
          <w:szCs w:val="20"/>
        </w:rPr>
        <w:t>本</w:t>
      </w:r>
      <w:r>
        <w:rPr>
          <w:rFonts w:ascii="HG丸ｺﾞｼｯｸM-PRO" w:eastAsia="HG丸ｺﾞｼｯｸM-PRO" w:hAnsi="ＭＳ 明朝" w:hint="eastAsia"/>
          <w:sz w:val="20"/>
          <w:szCs w:val="20"/>
        </w:rPr>
        <w:t>規程</w:t>
      </w:r>
      <w:r w:rsidRPr="005A3AF6">
        <w:rPr>
          <w:rFonts w:ascii="HG丸ｺﾞｼｯｸM-PRO" w:eastAsia="HG丸ｺﾞｼｯｸM-PRO" w:hAnsi="ＭＳ 明朝" w:hint="eastAsia"/>
          <w:sz w:val="20"/>
          <w:szCs w:val="20"/>
        </w:rPr>
        <w:t>の改廃は情報管理責任者の決定により効力を発する。</w:t>
      </w:r>
    </w:p>
    <w:p w14:paraId="6BFD474E" w14:textId="77777777" w:rsidR="0015061C" w:rsidRPr="0015061C" w:rsidRDefault="0015061C" w:rsidP="00733025">
      <w:pPr>
        <w:snapToGrid w:val="0"/>
        <w:spacing w:beforeLines="50" w:before="170" w:line="240" w:lineRule="atLeast"/>
        <w:rPr>
          <w:rFonts w:ascii="HG丸ｺﾞｼｯｸM-PRO" w:eastAsia="HG丸ｺﾞｼｯｸM-PRO" w:hAnsi="ＭＳ 明朝"/>
          <w:b/>
          <w:sz w:val="20"/>
          <w:szCs w:val="20"/>
        </w:rPr>
      </w:pPr>
    </w:p>
    <w:p w14:paraId="6EA56B93" w14:textId="77777777" w:rsidR="006C7BC5" w:rsidRDefault="006C7BC5" w:rsidP="00276D68">
      <w:pPr>
        <w:snapToGrid w:val="0"/>
        <w:spacing w:beforeLines="50" w:before="170" w:line="240" w:lineRule="atLeast"/>
        <w:rPr>
          <w:rFonts w:ascii="HG丸ｺﾞｼｯｸM-PRO" w:eastAsia="HG丸ｺﾞｼｯｸM-PRO" w:hAnsi="ＭＳ 明朝"/>
          <w:sz w:val="20"/>
          <w:szCs w:val="20"/>
        </w:rPr>
      </w:pPr>
    </w:p>
    <w:p w14:paraId="5B1CEA80" w14:textId="77777777" w:rsidR="005A3AF6" w:rsidRDefault="005A3AF6" w:rsidP="00276D68">
      <w:pPr>
        <w:snapToGrid w:val="0"/>
        <w:spacing w:beforeLines="50" w:before="170" w:line="240" w:lineRule="atLeast"/>
        <w:rPr>
          <w:rFonts w:ascii="HG丸ｺﾞｼｯｸM-PRO" w:eastAsia="HG丸ｺﾞｼｯｸM-PRO"/>
        </w:rPr>
      </w:pPr>
    </w:p>
    <w:sectPr w:rsidR="005A3AF6" w:rsidSect="0034190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567" w:gutter="0"/>
      <w:pgNumType w:start="39"/>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43C0E" w14:textId="77777777" w:rsidR="00C009CD" w:rsidRDefault="00C009CD">
      <w:r>
        <w:separator/>
      </w:r>
    </w:p>
  </w:endnote>
  <w:endnote w:type="continuationSeparator" w:id="0">
    <w:p w14:paraId="291E0DF3" w14:textId="77777777" w:rsidR="00C009CD" w:rsidRDefault="00C0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8F8E" w14:textId="205F678F" w:rsidR="0015061C" w:rsidRDefault="00502141">
    <w:pPr>
      <w:pStyle w:val="a3"/>
      <w:framePr w:wrap="around" w:vAnchor="text" w:hAnchor="margin" w:xAlign="center" w:y="1"/>
      <w:rPr>
        <w:rStyle w:val="a4"/>
      </w:rPr>
    </w:pPr>
    <w:r>
      <w:rPr>
        <w:noProof/>
      </w:rPr>
      <mc:AlternateContent>
        <mc:Choice Requires="wps">
          <w:drawing>
            <wp:anchor distT="0" distB="0" distL="0" distR="0" simplePos="0" relativeHeight="251662336" behindDoc="0" locked="0" layoutInCell="1" allowOverlap="1" wp14:anchorId="07149C3D" wp14:editId="6066B6D6">
              <wp:simplePos x="635" y="635"/>
              <wp:positionH relativeFrom="page">
                <wp:align>right</wp:align>
              </wp:positionH>
              <wp:positionV relativeFrom="page">
                <wp:align>bottom</wp:align>
              </wp:positionV>
              <wp:extent cx="443865" cy="443865"/>
              <wp:effectExtent l="0" t="0" r="0" b="0"/>
              <wp:wrapNone/>
              <wp:docPr id="963408558"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63C84" w14:textId="1F4C518C"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149C3D" id="_x0000_t202" coordsize="21600,21600" o:spt="202" path="m,l,21600r21600,l21600,xe">
              <v:stroke joinstyle="miter"/>
              <v:path gradientshapeok="t" o:connecttype="rect"/>
            </v:shapetype>
            <v:shape id="テキスト ボックス 5" o:spid="_x0000_s1029"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19063C84" w14:textId="1F4C518C"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v:textbox>
              <w10:wrap anchorx="page" anchory="page"/>
            </v:shape>
          </w:pict>
        </mc:Fallback>
      </mc:AlternateContent>
    </w:r>
    <w:r w:rsidR="0015061C">
      <w:rPr>
        <w:rStyle w:val="a4"/>
      </w:rPr>
      <w:fldChar w:fldCharType="begin"/>
    </w:r>
    <w:r w:rsidR="0015061C">
      <w:rPr>
        <w:rStyle w:val="a4"/>
      </w:rPr>
      <w:instrText xml:space="preserve">PAGE  </w:instrText>
    </w:r>
    <w:r w:rsidR="0015061C">
      <w:rPr>
        <w:rStyle w:val="a4"/>
      </w:rPr>
      <w:fldChar w:fldCharType="end"/>
    </w:r>
  </w:p>
  <w:p w14:paraId="3B2B1E05" w14:textId="77777777" w:rsidR="0015061C" w:rsidRDefault="001506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8D6B" w14:textId="7983AF4F" w:rsidR="0015061C" w:rsidRDefault="00502141">
    <w:pPr>
      <w:pStyle w:val="a3"/>
      <w:jc w:val="center"/>
    </w:pPr>
    <w:r>
      <w:rPr>
        <w:noProof/>
      </w:rPr>
      <mc:AlternateContent>
        <mc:Choice Requires="wps">
          <w:drawing>
            <wp:anchor distT="0" distB="0" distL="0" distR="0" simplePos="0" relativeHeight="251663360" behindDoc="0" locked="0" layoutInCell="1" allowOverlap="1" wp14:anchorId="4BE95991" wp14:editId="533000CB">
              <wp:simplePos x="723900" y="10172700"/>
              <wp:positionH relativeFrom="page">
                <wp:align>right</wp:align>
              </wp:positionH>
              <wp:positionV relativeFrom="page">
                <wp:align>bottom</wp:align>
              </wp:positionV>
              <wp:extent cx="443865" cy="443865"/>
              <wp:effectExtent l="0" t="0" r="0" b="0"/>
              <wp:wrapNone/>
              <wp:docPr id="494268553"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7E2CC" w14:textId="3A349F0D"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5991" id="_x0000_t202" coordsize="21600,21600" o:spt="202" path="m,l,21600r21600,l21600,xe">
              <v:stroke joinstyle="miter"/>
              <v:path gradientshapeok="t" o:connecttype="rect"/>
            </v:shapetype>
            <v:shape id="テキスト ボックス 6" o:spid="_x0000_s1030"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6927E2CC" w14:textId="3A349F0D"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21BD" w14:textId="493EAB2E" w:rsidR="00EE182E" w:rsidRDefault="00502141">
    <w:pPr>
      <w:pStyle w:val="a3"/>
    </w:pPr>
    <w:r>
      <w:rPr>
        <w:noProof/>
      </w:rPr>
      <mc:AlternateContent>
        <mc:Choice Requires="wps">
          <w:drawing>
            <wp:anchor distT="0" distB="0" distL="0" distR="0" simplePos="0" relativeHeight="251661312" behindDoc="0" locked="0" layoutInCell="1" allowOverlap="1" wp14:anchorId="0439E6FF" wp14:editId="70101259">
              <wp:simplePos x="635" y="635"/>
              <wp:positionH relativeFrom="page">
                <wp:align>right</wp:align>
              </wp:positionH>
              <wp:positionV relativeFrom="page">
                <wp:align>bottom</wp:align>
              </wp:positionV>
              <wp:extent cx="443865" cy="443865"/>
              <wp:effectExtent l="0" t="0" r="0" b="0"/>
              <wp:wrapNone/>
              <wp:docPr id="1688151246"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2B30E6" w14:textId="4EFFEA4E"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39E6FF" id="_x0000_t202" coordsize="21600,21600" o:spt="202" path="m,l,21600r21600,l21600,xe">
              <v:stroke joinstyle="miter"/>
              <v:path gradientshapeok="t" o:connecttype="rect"/>
            </v:shapetype>
            <v:shape id="テキスト ボックス 4" o:spid="_x0000_s1032"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772B30E6" w14:textId="4EFFEA4E"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68BA" w14:textId="77777777" w:rsidR="00C009CD" w:rsidRDefault="00C009CD">
      <w:r>
        <w:separator/>
      </w:r>
    </w:p>
  </w:footnote>
  <w:footnote w:type="continuationSeparator" w:id="0">
    <w:p w14:paraId="5D687420" w14:textId="77777777" w:rsidR="00C009CD" w:rsidRDefault="00C0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D060" w14:textId="4FAACD9B" w:rsidR="00EE182E" w:rsidRDefault="00502141">
    <w:pPr>
      <w:pStyle w:val="a5"/>
    </w:pPr>
    <w:r>
      <w:rPr>
        <w:noProof/>
      </w:rPr>
      <mc:AlternateContent>
        <mc:Choice Requires="wps">
          <w:drawing>
            <wp:anchor distT="0" distB="0" distL="0" distR="0" simplePos="0" relativeHeight="251659264" behindDoc="0" locked="0" layoutInCell="1" allowOverlap="1" wp14:anchorId="669E8A39" wp14:editId="1026C346">
              <wp:simplePos x="635" y="635"/>
              <wp:positionH relativeFrom="page">
                <wp:align>right</wp:align>
              </wp:positionH>
              <wp:positionV relativeFrom="page">
                <wp:align>top</wp:align>
              </wp:positionV>
              <wp:extent cx="443865" cy="443865"/>
              <wp:effectExtent l="0" t="0" r="0" b="6985"/>
              <wp:wrapNone/>
              <wp:docPr id="520647130"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D7595" w14:textId="77D4C512"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9E8A39" id="_x0000_t202" coordsize="21600,21600" o:spt="202" path="m,l,21600r21600,l21600,xe">
              <v:stroke joinstyle="miter"/>
              <v:path gradientshapeok="t" o:connecttype="rect"/>
            </v:shapetype>
            <v:shape id="テキスト ボックス 2" o:spid="_x0000_s1027"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533D7595" w14:textId="77D4C512"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DF04" w14:textId="2C13ED1C" w:rsidR="00EE182E" w:rsidRDefault="00502141">
    <w:pPr>
      <w:pStyle w:val="a5"/>
    </w:pPr>
    <w:r>
      <w:rPr>
        <w:noProof/>
      </w:rPr>
      <mc:AlternateContent>
        <mc:Choice Requires="wps">
          <w:drawing>
            <wp:anchor distT="0" distB="0" distL="0" distR="0" simplePos="0" relativeHeight="251660288" behindDoc="0" locked="0" layoutInCell="1" allowOverlap="1" wp14:anchorId="137C2850" wp14:editId="5C4A81A6">
              <wp:simplePos x="723900" y="361950"/>
              <wp:positionH relativeFrom="page">
                <wp:align>right</wp:align>
              </wp:positionH>
              <wp:positionV relativeFrom="page">
                <wp:align>top</wp:align>
              </wp:positionV>
              <wp:extent cx="443865" cy="443865"/>
              <wp:effectExtent l="0" t="0" r="0" b="6985"/>
              <wp:wrapNone/>
              <wp:docPr id="1706774552"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B1594" w14:textId="0917BF63"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7C2850" id="_x0000_t202" coordsize="21600,21600" o:spt="202" path="m,l,21600r21600,l21600,xe">
              <v:stroke joinstyle="miter"/>
              <v:path gradientshapeok="t" o:connecttype="rect"/>
            </v:shapetype>
            <v:shape id="テキスト ボックス 3" o:spid="_x0000_s1028"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B1B1594" w14:textId="0917BF63"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268B" w14:textId="0BD90DE1" w:rsidR="00EE182E" w:rsidRDefault="00502141">
    <w:pPr>
      <w:pStyle w:val="a5"/>
    </w:pPr>
    <w:r>
      <w:rPr>
        <w:noProof/>
      </w:rPr>
      <mc:AlternateContent>
        <mc:Choice Requires="wps">
          <w:drawing>
            <wp:anchor distT="0" distB="0" distL="0" distR="0" simplePos="0" relativeHeight="251658240" behindDoc="0" locked="0" layoutInCell="1" allowOverlap="1" wp14:anchorId="20F62770" wp14:editId="73E12506">
              <wp:simplePos x="635" y="635"/>
              <wp:positionH relativeFrom="page">
                <wp:align>right</wp:align>
              </wp:positionH>
              <wp:positionV relativeFrom="page">
                <wp:align>top</wp:align>
              </wp:positionV>
              <wp:extent cx="443865" cy="443865"/>
              <wp:effectExtent l="0" t="0" r="0" b="6985"/>
              <wp:wrapNone/>
              <wp:docPr id="2006517694"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D6165" w14:textId="793E2D77"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F62770" id="_x0000_t202" coordsize="21600,21600" o:spt="202" path="m,l,21600r21600,l21600,xe">
              <v:stroke joinstyle="miter"/>
              <v:path gradientshapeok="t" o:connecttype="rect"/>
            </v:shapetype>
            <v:shape id="テキスト ボックス 1" o:spid="_x0000_s1031"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426D6165" w14:textId="793E2D77" w:rsidR="00502141" w:rsidRPr="00502141" w:rsidRDefault="00502141" w:rsidP="00502141">
                    <w:pPr>
                      <w:rPr>
                        <w:rFonts w:ascii="Calibri" w:eastAsia="Calibri" w:hAnsi="Calibri" w:cs="Calibri"/>
                        <w:noProof/>
                        <w:color w:val="FF0000"/>
                        <w:sz w:val="20"/>
                        <w:szCs w:val="20"/>
                      </w:rPr>
                    </w:pPr>
                    <w:r w:rsidRPr="00502141">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E66"/>
    <w:multiLevelType w:val="hybridMultilevel"/>
    <w:tmpl w:val="7032B886"/>
    <w:lvl w:ilvl="0" w:tplc="A0206F10">
      <w:start w:val="1"/>
      <w:numFmt w:val="decimalFullWidth"/>
      <w:lvlText w:val="%1．"/>
      <w:lvlJc w:val="left"/>
      <w:pPr>
        <w:tabs>
          <w:tab w:val="num" w:pos="480"/>
        </w:tabs>
        <w:ind w:left="480" w:hanging="480"/>
      </w:pPr>
      <w:rPr>
        <w:rFonts w:hint="eastAsia"/>
      </w:rPr>
    </w:lvl>
    <w:lvl w:ilvl="1" w:tplc="3418F07E" w:tentative="1">
      <w:start w:val="1"/>
      <w:numFmt w:val="aiueoFullWidth"/>
      <w:lvlText w:val="(%2)"/>
      <w:lvlJc w:val="left"/>
      <w:pPr>
        <w:tabs>
          <w:tab w:val="num" w:pos="840"/>
        </w:tabs>
        <w:ind w:left="840" w:hanging="420"/>
      </w:pPr>
    </w:lvl>
    <w:lvl w:ilvl="2" w:tplc="976C888C" w:tentative="1">
      <w:start w:val="1"/>
      <w:numFmt w:val="decimalEnclosedCircle"/>
      <w:lvlText w:val="%3"/>
      <w:lvlJc w:val="left"/>
      <w:pPr>
        <w:tabs>
          <w:tab w:val="num" w:pos="1260"/>
        </w:tabs>
        <w:ind w:left="1260" w:hanging="420"/>
      </w:pPr>
    </w:lvl>
    <w:lvl w:ilvl="3" w:tplc="F184D776" w:tentative="1">
      <w:start w:val="1"/>
      <w:numFmt w:val="decimal"/>
      <w:lvlText w:val="%4."/>
      <w:lvlJc w:val="left"/>
      <w:pPr>
        <w:tabs>
          <w:tab w:val="num" w:pos="1680"/>
        </w:tabs>
        <w:ind w:left="1680" w:hanging="420"/>
      </w:pPr>
    </w:lvl>
    <w:lvl w:ilvl="4" w:tplc="55482AE2" w:tentative="1">
      <w:start w:val="1"/>
      <w:numFmt w:val="aiueoFullWidth"/>
      <w:lvlText w:val="(%5)"/>
      <w:lvlJc w:val="left"/>
      <w:pPr>
        <w:tabs>
          <w:tab w:val="num" w:pos="2100"/>
        </w:tabs>
        <w:ind w:left="2100" w:hanging="420"/>
      </w:pPr>
    </w:lvl>
    <w:lvl w:ilvl="5" w:tplc="A9AA8482" w:tentative="1">
      <w:start w:val="1"/>
      <w:numFmt w:val="decimalEnclosedCircle"/>
      <w:lvlText w:val="%6"/>
      <w:lvlJc w:val="left"/>
      <w:pPr>
        <w:tabs>
          <w:tab w:val="num" w:pos="2520"/>
        </w:tabs>
        <w:ind w:left="2520" w:hanging="420"/>
      </w:pPr>
    </w:lvl>
    <w:lvl w:ilvl="6" w:tplc="1222E908" w:tentative="1">
      <w:start w:val="1"/>
      <w:numFmt w:val="decimal"/>
      <w:lvlText w:val="%7."/>
      <w:lvlJc w:val="left"/>
      <w:pPr>
        <w:tabs>
          <w:tab w:val="num" w:pos="2940"/>
        </w:tabs>
        <w:ind w:left="2940" w:hanging="420"/>
      </w:pPr>
    </w:lvl>
    <w:lvl w:ilvl="7" w:tplc="6862FBC6" w:tentative="1">
      <w:start w:val="1"/>
      <w:numFmt w:val="aiueoFullWidth"/>
      <w:lvlText w:val="(%8)"/>
      <w:lvlJc w:val="left"/>
      <w:pPr>
        <w:tabs>
          <w:tab w:val="num" w:pos="3360"/>
        </w:tabs>
        <w:ind w:left="3360" w:hanging="420"/>
      </w:pPr>
    </w:lvl>
    <w:lvl w:ilvl="8" w:tplc="6AA84324" w:tentative="1">
      <w:start w:val="1"/>
      <w:numFmt w:val="decimalEnclosedCircle"/>
      <w:lvlText w:val="%9"/>
      <w:lvlJc w:val="left"/>
      <w:pPr>
        <w:tabs>
          <w:tab w:val="num" w:pos="3780"/>
        </w:tabs>
        <w:ind w:left="3780" w:hanging="420"/>
      </w:pPr>
    </w:lvl>
  </w:abstractNum>
  <w:abstractNum w:abstractNumId="1" w15:restartNumberingAfterBreak="0">
    <w:nsid w:val="041F42C2"/>
    <w:multiLevelType w:val="hybridMultilevel"/>
    <w:tmpl w:val="CE3AFF62"/>
    <w:lvl w:ilvl="0" w:tplc="BBBEE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267AD"/>
    <w:multiLevelType w:val="hybridMultilevel"/>
    <w:tmpl w:val="64AC97AE"/>
    <w:lvl w:ilvl="0" w:tplc="B4CC8C72">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E458D8"/>
    <w:multiLevelType w:val="hybridMultilevel"/>
    <w:tmpl w:val="C4E88F1E"/>
    <w:lvl w:ilvl="0" w:tplc="0B38DEC4">
      <w:numFmt w:val="bullet"/>
      <w:lvlText w:val="※"/>
      <w:lvlJc w:val="left"/>
      <w:pPr>
        <w:tabs>
          <w:tab w:val="num" w:pos="780"/>
        </w:tabs>
        <w:ind w:left="78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E144BC9"/>
    <w:multiLevelType w:val="hybridMultilevel"/>
    <w:tmpl w:val="F46A464A"/>
    <w:lvl w:ilvl="0" w:tplc="389645D2">
      <w:numFmt w:val="bullet"/>
      <w:lvlText w:val="・"/>
      <w:lvlJc w:val="left"/>
      <w:pPr>
        <w:tabs>
          <w:tab w:val="num" w:pos="569"/>
        </w:tabs>
        <w:ind w:left="569" w:hanging="360"/>
      </w:pPr>
      <w:rPr>
        <w:rFonts w:ascii="HG丸ｺﾞｼｯｸM-PRO" w:eastAsia="HG丸ｺﾞｼｯｸM-PRO" w:hAnsi="Century" w:cs="ＭＳ ゴシック"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5" w15:restartNumberingAfterBreak="0">
    <w:nsid w:val="13A430A6"/>
    <w:multiLevelType w:val="hybridMultilevel"/>
    <w:tmpl w:val="1B26E48E"/>
    <w:lvl w:ilvl="0" w:tplc="D2A6B8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9C4613"/>
    <w:multiLevelType w:val="hybridMultilevel"/>
    <w:tmpl w:val="3B545726"/>
    <w:lvl w:ilvl="0" w:tplc="654EF4D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AE60238E">
      <w:start w:val="2"/>
      <w:numFmt w:val="bullet"/>
      <w:lvlText w:val="※"/>
      <w:lvlJc w:val="left"/>
      <w:pPr>
        <w:tabs>
          <w:tab w:val="num" w:pos="990"/>
        </w:tabs>
        <w:ind w:left="99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CA21D8A"/>
    <w:multiLevelType w:val="hybridMultilevel"/>
    <w:tmpl w:val="268E5FAE"/>
    <w:lvl w:ilvl="0" w:tplc="8A382B88">
      <w:start w:val="1"/>
      <w:numFmt w:val="decimalFullWidth"/>
      <w:lvlText w:val="%1．"/>
      <w:lvlJc w:val="left"/>
      <w:pPr>
        <w:tabs>
          <w:tab w:val="num" w:pos="360"/>
        </w:tabs>
        <w:ind w:left="360" w:hanging="360"/>
      </w:pPr>
      <w:rPr>
        <w:rFonts w:hint="eastAsia"/>
      </w:rPr>
    </w:lvl>
    <w:lvl w:ilvl="1" w:tplc="6AD6F0D4" w:tentative="1">
      <w:start w:val="1"/>
      <w:numFmt w:val="aiueoFullWidth"/>
      <w:lvlText w:val="(%2)"/>
      <w:lvlJc w:val="left"/>
      <w:pPr>
        <w:tabs>
          <w:tab w:val="num" w:pos="840"/>
        </w:tabs>
        <w:ind w:left="840" w:hanging="420"/>
      </w:pPr>
    </w:lvl>
    <w:lvl w:ilvl="2" w:tplc="A9407064" w:tentative="1">
      <w:start w:val="1"/>
      <w:numFmt w:val="decimalEnclosedCircle"/>
      <w:lvlText w:val="%3"/>
      <w:lvlJc w:val="left"/>
      <w:pPr>
        <w:tabs>
          <w:tab w:val="num" w:pos="1260"/>
        </w:tabs>
        <w:ind w:left="1260" w:hanging="420"/>
      </w:pPr>
    </w:lvl>
    <w:lvl w:ilvl="3" w:tplc="4DAAD4B6" w:tentative="1">
      <w:start w:val="1"/>
      <w:numFmt w:val="decimal"/>
      <w:lvlText w:val="%4."/>
      <w:lvlJc w:val="left"/>
      <w:pPr>
        <w:tabs>
          <w:tab w:val="num" w:pos="1680"/>
        </w:tabs>
        <w:ind w:left="1680" w:hanging="420"/>
      </w:pPr>
    </w:lvl>
    <w:lvl w:ilvl="4" w:tplc="05AC0EB8" w:tentative="1">
      <w:start w:val="1"/>
      <w:numFmt w:val="aiueoFullWidth"/>
      <w:lvlText w:val="(%5)"/>
      <w:lvlJc w:val="left"/>
      <w:pPr>
        <w:tabs>
          <w:tab w:val="num" w:pos="2100"/>
        </w:tabs>
        <w:ind w:left="2100" w:hanging="420"/>
      </w:pPr>
    </w:lvl>
    <w:lvl w:ilvl="5" w:tplc="0AB8B80E" w:tentative="1">
      <w:start w:val="1"/>
      <w:numFmt w:val="decimalEnclosedCircle"/>
      <w:lvlText w:val="%6"/>
      <w:lvlJc w:val="left"/>
      <w:pPr>
        <w:tabs>
          <w:tab w:val="num" w:pos="2520"/>
        </w:tabs>
        <w:ind w:left="2520" w:hanging="420"/>
      </w:pPr>
    </w:lvl>
    <w:lvl w:ilvl="6" w:tplc="67BAAEEA" w:tentative="1">
      <w:start w:val="1"/>
      <w:numFmt w:val="decimal"/>
      <w:lvlText w:val="%7."/>
      <w:lvlJc w:val="left"/>
      <w:pPr>
        <w:tabs>
          <w:tab w:val="num" w:pos="2940"/>
        </w:tabs>
        <w:ind w:left="2940" w:hanging="420"/>
      </w:pPr>
    </w:lvl>
    <w:lvl w:ilvl="7" w:tplc="D96CB69A" w:tentative="1">
      <w:start w:val="1"/>
      <w:numFmt w:val="aiueoFullWidth"/>
      <w:lvlText w:val="(%8)"/>
      <w:lvlJc w:val="left"/>
      <w:pPr>
        <w:tabs>
          <w:tab w:val="num" w:pos="3360"/>
        </w:tabs>
        <w:ind w:left="3360" w:hanging="420"/>
      </w:pPr>
    </w:lvl>
    <w:lvl w:ilvl="8" w:tplc="CE34544E"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B1E66F60">
      <w:start w:val="1"/>
      <w:numFmt w:val="decimal"/>
      <w:lvlText w:val="(%1)"/>
      <w:lvlJc w:val="left"/>
      <w:pPr>
        <w:tabs>
          <w:tab w:val="num" w:pos="360"/>
        </w:tabs>
        <w:ind w:left="360" w:hanging="360"/>
      </w:pPr>
      <w:rPr>
        <w:rFonts w:hint="default"/>
      </w:rPr>
    </w:lvl>
    <w:lvl w:ilvl="1" w:tplc="2B00E7E2">
      <w:start w:val="1"/>
      <w:numFmt w:val="decimalEnclosedCircle"/>
      <w:lvlText w:val="%2"/>
      <w:lvlJc w:val="left"/>
      <w:pPr>
        <w:tabs>
          <w:tab w:val="num" w:pos="780"/>
        </w:tabs>
        <w:ind w:left="780" w:hanging="360"/>
      </w:pPr>
      <w:rPr>
        <w:rFonts w:hint="eastAsia"/>
      </w:rPr>
    </w:lvl>
    <w:lvl w:ilvl="2" w:tplc="48EE61AC" w:tentative="1">
      <w:start w:val="1"/>
      <w:numFmt w:val="decimalEnclosedCircle"/>
      <w:lvlText w:val="%3"/>
      <w:lvlJc w:val="left"/>
      <w:pPr>
        <w:tabs>
          <w:tab w:val="num" w:pos="1260"/>
        </w:tabs>
        <w:ind w:left="1260" w:hanging="420"/>
      </w:pPr>
    </w:lvl>
    <w:lvl w:ilvl="3" w:tplc="612C5950" w:tentative="1">
      <w:start w:val="1"/>
      <w:numFmt w:val="decimal"/>
      <w:lvlText w:val="%4."/>
      <w:lvlJc w:val="left"/>
      <w:pPr>
        <w:tabs>
          <w:tab w:val="num" w:pos="1680"/>
        </w:tabs>
        <w:ind w:left="1680" w:hanging="420"/>
      </w:pPr>
    </w:lvl>
    <w:lvl w:ilvl="4" w:tplc="CA1E8928" w:tentative="1">
      <w:start w:val="1"/>
      <w:numFmt w:val="aiueoFullWidth"/>
      <w:lvlText w:val="(%5)"/>
      <w:lvlJc w:val="left"/>
      <w:pPr>
        <w:tabs>
          <w:tab w:val="num" w:pos="2100"/>
        </w:tabs>
        <w:ind w:left="2100" w:hanging="420"/>
      </w:pPr>
    </w:lvl>
    <w:lvl w:ilvl="5" w:tplc="2528E9EA" w:tentative="1">
      <w:start w:val="1"/>
      <w:numFmt w:val="decimalEnclosedCircle"/>
      <w:lvlText w:val="%6"/>
      <w:lvlJc w:val="left"/>
      <w:pPr>
        <w:tabs>
          <w:tab w:val="num" w:pos="2520"/>
        </w:tabs>
        <w:ind w:left="2520" w:hanging="420"/>
      </w:pPr>
    </w:lvl>
    <w:lvl w:ilvl="6" w:tplc="6D2221DC" w:tentative="1">
      <w:start w:val="1"/>
      <w:numFmt w:val="decimal"/>
      <w:lvlText w:val="%7."/>
      <w:lvlJc w:val="left"/>
      <w:pPr>
        <w:tabs>
          <w:tab w:val="num" w:pos="2940"/>
        </w:tabs>
        <w:ind w:left="2940" w:hanging="420"/>
      </w:pPr>
    </w:lvl>
    <w:lvl w:ilvl="7" w:tplc="46BE3F84" w:tentative="1">
      <w:start w:val="1"/>
      <w:numFmt w:val="aiueoFullWidth"/>
      <w:lvlText w:val="(%8)"/>
      <w:lvlJc w:val="left"/>
      <w:pPr>
        <w:tabs>
          <w:tab w:val="num" w:pos="3360"/>
        </w:tabs>
        <w:ind w:left="3360" w:hanging="420"/>
      </w:pPr>
    </w:lvl>
    <w:lvl w:ilvl="8" w:tplc="119A98C0" w:tentative="1">
      <w:start w:val="1"/>
      <w:numFmt w:val="decimalEnclosedCircle"/>
      <w:lvlText w:val="%9"/>
      <w:lvlJc w:val="left"/>
      <w:pPr>
        <w:tabs>
          <w:tab w:val="num" w:pos="3780"/>
        </w:tabs>
        <w:ind w:left="3780" w:hanging="420"/>
      </w:pPr>
    </w:lvl>
  </w:abstractNum>
  <w:abstractNum w:abstractNumId="9" w15:restartNumberingAfterBreak="0">
    <w:nsid w:val="23F94156"/>
    <w:multiLevelType w:val="singleLevel"/>
    <w:tmpl w:val="7152CEF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4C979E6"/>
    <w:multiLevelType w:val="hybridMultilevel"/>
    <w:tmpl w:val="D4F0AB2E"/>
    <w:lvl w:ilvl="0" w:tplc="8FDEBF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4F38B6"/>
    <w:multiLevelType w:val="hybridMultilevel"/>
    <w:tmpl w:val="2D687A90"/>
    <w:lvl w:ilvl="0" w:tplc="5DFC1842">
      <w:start w:val="1"/>
      <w:numFmt w:val="bullet"/>
      <w:lvlText w:val="・"/>
      <w:lvlJc w:val="left"/>
      <w:pPr>
        <w:tabs>
          <w:tab w:val="num" w:pos="1196"/>
        </w:tabs>
        <w:ind w:left="1196" w:hanging="360"/>
      </w:pPr>
      <w:rPr>
        <w:rFonts w:ascii="Times New Roman" w:eastAsia="ＤＦ平成ゴシック体W3" w:hAnsi="Times New Roman" w:cs="Times New Roman" w:hint="default"/>
      </w:rPr>
    </w:lvl>
    <w:lvl w:ilvl="1" w:tplc="032AD5E0" w:tentative="1">
      <w:start w:val="1"/>
      <w:numFmt w:val="bullet"/>
      <w:lvlText w:val=""/>
      <w:lvlJc w:val="left"/>
      <w:pPr>
        <w:tabs>
          <w:tab w:val="num" w:pos="1676"/>
        </w:tabs>
        <w:ind w:left="1676" w:hanging="420"/>
      </w:pPr>
      <w:rPr>
        <w:rFonts w:ascii="Wingdings" w:hAnsi="Wingdings" w:hint="default"/>
      </w:rPr>
    </w:lvl>
    <w:lvl w:ilvl="2" w:tplc="82A67E38" w:tentative="1">
      <w:start w:val="1"/>
      <w:numFmt w:val="bullet"/>
      <w:lvlText w:val=""/>
      <w:lvlJc w:val="left"/>
      <w:pPr>
        <w:tabs>
          <w:tab w:val="num" w:pos="2096"/>
        </w:tabs>
        <w:ind w:left="2096" w:hanging="420"/>
      </w:pPr>
      <w:rPr>
        <w:rFonts w:ascii="Wingdings" w:hAnsi="Wingdings" w:hint="default"/>
      </w:rPr>
    </w:lvl>
    <w:lvl w:ilvl="3" w:tplc="C546998A" w:tentative="1">
      <w:start w:val="1"/>
      <w:numFmt w:val="bullet"/>
      <w:lvlText w:val=""/>
      <w:lvlJc w:val="left"/>
      <w:pPr>
        <w:tabs>
          <w:tab w:val="num" w:pos="2516"/>
        </w:tabs>
        <w:ind w:left="2516" w:hanging="420"/>
      </w:pPr>
      <w:rPr>
        <w:rFonts w:ascii="Wingdings" w:hAnsi="Wingdings" w:hint="default"/>
      </w:rPr>
    </w:lvl>
    <w:lvl w:ilvl="4" w:tplc="A99066B2" w:tentative="1">
      <w:start w:val="1"/>
      <w:numFmt w:val="bullet"/>
      <w:lvlText w:val=""/>
      <w:lvlJc w:val="left"/>
      <w:pPr>
        <w:tabs>
          <w:tab w:val="num" w:pos="2936"/>
        </w:tabs>
        <w:ind w:left="2936" w:hanging="420"/>
      </w:pPr>
      <w:rPr>
        <w:rFonts w:ascii="Wingdings" w:hAnsi="Wingdings" w:hint="default"/>
      </w:rPr>
    </w:lvl>
    <w:lvl w:ilvl="5" w:tplc="29529A6A" w:tentative="1">
      <w:start w:val="1"/>
      <w:numFmt w:val="bullet"/>
      <w:lvlText w:val=""/>
      <w:lvlJc w:val="left"/>
      <w:pPr>
        <w:tabs>
          <w:tab w:val="num" w:pos="3356"/>
        </w:tabs>
        <w:ind w:left="3356" w:hanging="420"/>
      </w:pPr>
      <w:rPr>
        <w:rFonts w:ascii="Wingdings" w:hAnsi="Wingdings" w:hint="default"/>
      </w:rPr>
    </w:lvl>
    <w:lvl w:ilvl="6" w:tplc="5B706DBA" w:tentative="1">
      <w:start w:val="1"/>
      <w:numFmt w:val="bullet"/>
      <w:lvlText w:val=""/>
      <w:lvlJc w:val="left"/>
      <w:pPr>
        <w:tabs>
          <w:tab w:val="num" w:pos="3776"/>
        </w:tabs>
        <w:ind w:left="3776" w:hanging="420"/>
      </w:pPr>
      <w:rPr>
        <w:rFonts w:ascii="Wingdings" w:hAnsi="Wingdings" w:hint="default"/>
      </w:rPr>
    </w:lvl>
    <w:lvl w:ilvl="7" w:tplc="095C5F64" w:tentative="1">
      <w:start w:val="1"/>
      <w:numFmt w:val="bullet"/>
      <w:lvlText w:val=""/>
      <w:lvlJc w:val="left"/>
      <w:pPr>
        <w:tabs>
          <w:tab w:val="num" w:pos="4196"/>
        </w:tabs>
        <w:ind w:left="4196" w:hanging="420"/>
      </w:pPr>
      <w:rPr>
        <w:rFonts w:ascii="Wingdings" w:hAnsi="Wingdings" w:hint="default"/>
      </w:rPr>
    </w:lvl>
    <w:lvl w:ilvl="8" w:tplc="179C14C8" w:tentative="1">
      <w:start w:val="1"/>
      <w:numFmt w:val="bullet"/>
      <w:lvlText w:val=""/>
      <w:lvlJc w:val="left"/>
      <w:pPr>
        <w:tabs>
          <w:tab w:val="num" w:pos="4616"/>
        </w:tabs>
        <w:ind w:left="4616" w:hanging="420"/>
      </w:pPr>
      <w:rPr>
        <w:rFonts w:ascii="Wingdings" w:hAnsi="Wingdings" w:hint="default"/>
      </w:rPr>
    </w:lvl>
  </w:abstractNum>
  <w:abstractNum w:abstractNumId="12" w15:restartNumberingAfterBreak="0">
    <w:nsid w:val="2E0B2256"/>
    <w:multiLevelType w:val="singleLevel"/>
    <w:tmpl w:val="CE52CFC6"/>
    <w:lvl w:ilvl="0">
      <w:start w:val="6"/>
      <w:numFmt w:val="bullet"/>
      <w:lvlText w:val="●"/>
      <w:lvlJc w:val="left"/>
      <w:pPr>
        <w:tabs>
          <w:tab w:val="num" w:pos="630"/>
        </w:tabs>
        <w:ind w:left="630" w:hanging="210"/>
      </w:pPr>
      <w:rPr>
        <w:rFonts w:ascii="ＤＦ平成ゴシック体W3" w:eastAsia="ＤＦ平成ゴシック体W3" w:hAnsi="Century" w:hint="eastAsia"/>
      </w:rPr>
    </w:lvl>
  </w:abstractNum>
  <w:abstractNum w:abstractNumId="13" w15:restartNumberingAfterBreak="0">
    <w:nsid w:val="305D283A"/>
    <w:multiLevelType w:val="singleLevel"/>
    <w:tmpl w:val="D05AC0FC"/>
    <w:lvl w:ilvl="0">
      <w:start w:val="1"/>
      <w:numFmt w:val="decimal"/>
      <w:lvlText w:val="(%1)"/>
      <w:lvlJc w:val="left"/>
      <w:pPr>
        <w:tabs>
          <w:tab w:val="num" w:pos="270"/>
        </w:tabs>
        <w:ind w:left="270" w:hanging="270"/>
      </w:pPr>
      <w:rPr>
        <w:rFonts w:hint="eastAsia"/>
      </w:rPr>
    </w:lvl>
  </w:abstractNum>
  <w:abstractNum w:abstractNumId="14" w15:restartNumberingAfterBreak="0">
    <w:nsid w:val="33550A9C"/>
    <w:multiLevelType w:val="hybridMultilevel"/>
    <w:tmpl w:val="3A24C216"/>
    <w:lvl w:ilvl="0" w:tplc="F8C2AFAE">
      <w:start w:val="1"/>
      <w:numFmt w:val="decimalEnclosedCircle"/>
      <w:lvlText w:val="%1"/>
      <w:lvlJc w:val="left"/>
      <w:pPr>
        <w:tabs>
          <w:tab w:val="num" w:pos="373"/>
        </w:tabs>
        <w:ind w:left="373" w:hanging="360"/>
      </w:pPr>
      <w:rPr>
        <w:rFonts w:hint="eastAsia"/>
      </w:rPr>
    </w:lvl>
    <w:lvl w:ilvl="1" w:tplc="46D273D6" w:tentative="1">
      <w:start w:val="1"/>
      <w:numFmt w:val="aiueoFullWidth"/>
      <w:lvlText w:val="(%2)"/>
      <w:lvlJc w:val="left"/>
      <w:pPr>
        <w:tabs>
          <w:tab w:val="num" w:pos="853"/>
        </w:tabs>
        <w:ind w:left="853" w:hanging="420"/>
      </w:pPr>
    </w:lvl>
    <w:lvl w:ilvl="2" w:tplc="40D46524" w:tentative="1">
      <w:start w:val="1"/>
      <w:numFmt w:val="decimalEnclosedCircle"/>
      <w:lvlText w:val="%3"/>
      <w:lvlJc w:val="left"/>
      <w:pPr>
        <w:tabs>
          <w:tab w:val="num" w:pos="1273"/>
        </w:tabs>
        <w:ind w:left="1273" w:hanging="420"/>
      </w:pPr>
    </w:lvl>
    <w:lvl w:ilvl="3" w:tplc="98DA49F4" w:tentative="1">
      <w:start w:val="1"/>
      <w:numFmt w:val="decimal"/>
      <w:lvlText w:val="%4."/>
      <w:lvlJc w:val="left"/>
      <w:pPr>
        <w:tabs>
          <w:tab w:val="num" w:pos="1693"/>
        </w:tabs>
        <w:ind w:left="1693" w:hanging="420"/>
      </w:pPr>
    </w:lvl>
    <w:lvl w:ilvl="4" w:tplc="79CAA66C" w:tentative="1">
      <w:start w:val="1"/>
      <w:numFmt w:val="aiueoFullWidth"/>
      <w:lvlText w:val="(%5)"/>
      <w:lvlJc w:val="left"/>
      <w:pPr>
        <w:tabs>
          <w:tab w:val="num" w:pos="2113"/>
        </w:tabs>
        <w:ind w:left="2113" w:hanging="420"/>
      </w:pPr>
    </w:lvl>
    <w:lvl w:ilvl="5" w:tplc="0A42F670" w:tentative="1">
      <w:start w:val="1"/>
      <w:numFmt w:val="decimalEnclosedCircle"/>
      <w:lvlText w:val="%6"/>
      <w:lvlJc w:val="left"/>
      <w:pPr>
        <w:tabs>
          <w:tab w:val="num" w:pos="2533"/>
        </w:tabs>
        <w:ind w:left="2533" w:hanging="420"/>
      </w:pPr>
    </w:lvl>
    <w:lvl w:ilvl="6" w:tplc="C65AFB2C" w:tentative="1">
      <w:start w:val="1"/>
      <w:numFmt w:val="decimal"/>
      <w:lvlText w:val="%7."/>
      <w:lvlJc w:val="left"/>
      <w:pPr>
        <w:tabs>
          <w:tab w:val="num" w:pos="2953"/>
        </w:tabs>
        <w:ind w:left="2953" w:hanging="420"/>
      </w:pPr>
    </w:lvl>
    <w:lvl w:ilvl="7" w:tplc="57B664BA" w:tentative="1">
      <w:start w:val="1"/>
      <w:numFmt w:val="aiueoFullWidth"/>
      <w:lvlText w:val="(%8)"/>
      <w:lvlJc w:val="left"/>
      <w:pPr>
        <w:tabs>
          <w:tab w:val="num" w:pos="3373"/>
        </w:tabs>
        <w:ind w:left="3373" w:hanging="420"/>
      </w:pPr>
    </w:lvl>
    <w:lvl w:ilvl="8" w:tplc="9F424168" w:tentative="1">
      <w:start w:val="1"/>
      <w:numFmt w:val="decimalEnclosedCircle"/>
      <w:lvlText w:val="%9"/>
      <w:lvlJc w:val="left"/>
      <w:pPr>
        <w:tabs>
          <w:tab w:val="num" w:pos="3793"/>
        </w:tabs>
        <w:ind w:left="3793" w:hanging="420"/>
      </w:pPr>
    </w:lvl>
  </w:abstractNum>
  <w:abstractNum w:abstractNumId="15" w15:restartNumberingAfterBreak="0">
    <w:nsid w:val="34043D78"/>
    <w:multiLevelType w:val="singleLevel"/>
    <w:tmpl w:val="B96A8DC8"/>
    <w:lvl w:ilvl="0">
      <w:start w:val="2"/>
      <w:numFmt w:val="decimalFullWidth"/>
      <w:lvlText w:val="第%1条"/>
      <w:lvlJc w:val="left"/>
      <w:pPr>
        <w:tabs>
          <w:tab w:val="num" w:pos="1051"/>
        </w:tabs>
        <w:ind w:left="1051" w:hanging="840"/>
      </w:pPr>
      <w:rPr>
        <w:rFonts w:hint="eastAsia"/>
      </w:rPr>
    </w:lvl>
  </w:abstractNum>
  <w:abstractNum w:abstractNumId="16" w15:restartNumberingAfterBreak="0">
    <w:nsid w:val="35571B11"/>
    <w:multiLevelType w:val="hybridMultilevel"/>
    <w:tmpl w:val="17706260"/>
    <w:lvl w:ilvl="0" w:tplc="34180510">
      <w:start w:val="1"/>
      <w:numFmt w:val="bullet"/>
      <w:lvlText w:val=""/>
      <w:lvlJc w:val="left"/>
      <w:pPr>
        <w:tabs>
          <w:tab w:val="num" w:pos="420"/>
        </w:tabs>
        <w:ind w:left="420" w:hanging="420"/>
      </w:pPr>
      <w:rPr>
        <w:rFonts w:ascii="Wingdings" w:hAnsi="Wingdings" w:hint="default"/>
      </w:rPr>
    </w:lvl>
    <w:lvl w:ilvl="1" w:tplc="B23ADDF4" w:tentative="1">
      <w:start w:val="1"/>
      <w:numFmt w:val="bullet"/>
      <w:lvlText w:val=""/>
      <w:lvlJc w:val="left"/>
      <w:pPr>
        <w:tabs>
          <w:tab w:val="num" w:pos="840"/>
        </w:tabs>
        <w:ind w:left="840" w:hanging="420"/>
      </w:pPr>
      <w:rPr>
        <w:rFonts w:ascii="Wingdings" w:hAnsi="Wingdings" w:hint="default"/>
      </w:rPr>
    </w:lvl>
    <w:lvl w:ilvl="2" w:tplc="5AEEED08" w:tentative="1">
      <w:start w:val="1"/>
      <w:numFmt w:val="bullet"/>
      <w:lvlText w:val=""/>
      <w:lvlJc w:val="left"/>
      <w:pPr>
        <w:tabs>
          <w:tab w:val="num" w:pos="1260"/>
        </w:tabs>
        <w:ind w:left="1260" w:hanging="420"/>
      </w:pPr>
      <w:rPr>
        <w:rFonts w:ascii="Wingdings" w:hAnsi="Wingdings" w:hint="default"/>
      </w:rPr>
    </w:lvl>
    <w:lvl w:ilvl="3" w:tplc="D65072DA" w:tentative="1">
      <w:start w:val="1"/>
      <w:numFmt w:val="bullet"/>
      <w:lvlText w:val=""/>
      <w:lvlJc w:val="left"/>
      <w:pPr>
        <w:tabs>
          <w:tab w:val="num" w:pos="1680"/>
        </w:tabs>
        <w:ind w:left="1680" w:hanging="420"/>
      </w:pPr>
      <w:rPr>
        <w:rFonts w:ascii="Wingdings" w:hAnsi="Wingdings" w:hint="default"/>
      </w:rPr>
    </w:lvl>
    <w:lvl w:ilvl="4" w:tplc="A01CBCAA" w:tentative="1">
      <w:start w:val="1"/>
      <w:numFmt w:val="bullet"/>
      <w:lvlText w:val=""/>
      <w:lvlJc w:val="left"/>
      <w:pPr>
        <w:tabs>
          <w:tab w:val="num" w:pos="2100"/>
        </w:tabs>
        <w:ind w:left="2100" w:hanging="420"/>
      </w:pPr>
      <w:rPr>
        <w:rFonts w:ascii="Wingdings" w:hAnsi="Wingdings" w:hint="default"/>
      </w:rPr>
    </w:lvl>
    <w:lvl w:ilvl="5" w:tplc="4ACE3ED8" w:tentative="1">
      <w:start w:val="1"/>
      <w:numFmt w:val="bullet"/>
      <w:lvlText w:val=""/>
      <w:lvlJc w:val="left"/>
      <w:pPr>
        <w:tabs>
          <w:tab w:val="num" w:pos="2520"/>
        </w:tabs>
        <w:ind w:left="2520" w:hanging="420"/>
      </w:pPr>
      <w:rPr>
        <w:rFonts w:ascii="Wingdings" w:hAnsi="Wingdings" w:hint="default"/>
      </w:rPr>
    </w:lvl>
    <w:lvl w:ilvl="6" w:tplc="45BA7004" w:tentative="1">
      <w:start w:val="1"/>
      <w:numFmt w:val="bullet"/>
      <w:lvlText w:val=""/>
      <w:lvlJc w:val="left"/>
      <w:pPr>
        <w:tabs>
          <w:tab w:val="num" w:pos="2940"/>
        </w:tabs>
        <w:ind w:left="2940" w:hanging="420"/>
      </w:pPr>
      <w:rPr>
        <w:rFonts w:ascii="Wingdings" w:hAnsi="Wingdings" w:hint="default"/>
      </w:rPr>
    </w:lvl>
    <w:lvl w:ilvl="7" w:tplc="D13C8146" w:tentative="1">
      <w:start w:val="1"/>
      <w:numFmt w:val="bullet"/>
      <w:lvlText w:val=""/>
      <w:lvlJc w:val="left"/>
      <w:pPr>
        <w:tabs>
          <w:tab w:val="num" w:pos="3360"/>
        </w:tabs>
        <w:ind w:left="3360" w:hanging="420"/>
      </w:pPr>
      <w:rPr>
        <w:rFonts w:ascii="Wingdings" w:hAnsi="Wingdings" w:hint="default"/>
      </w:rPr>
    </w:lvl>
    <w:lvl w:ilvl="8" w:tplc="FCFCDF64"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B8DEA33E">
      <w:start w:val="1"/>
      <w:numFmt w:val="decimalEnclosedCircle"/>
      <w:lvlText w:val="%1"/>
      <w:lvlJc w:val="left"/>
      <w:pPr>
        <w:tabs>
          <w:tab w:val="num" w:pos="360"/>
        </w:tabs>
        <w:ind w:left="360" w:hanging="360"/>
      </w:pPr>
      <w:rPr>
        <w:rFonts w:hint="eastAsia"/>
      </w:rPr>
    </w:lvl>
    <w:lvl w:ilvl="1" w:tplc="FFC6FCB4">
      <w:start w:val="1"/>
      <w:numFmt w:val="decimal"/>
      <w:lvlText w:val="(%2)"/>
      <w:lvlJc w:val="left"/>
      <w:pPr>
        <w:tabs>
          <w:tab w:val="num" w:pos="780"/>
        </w:tabs>
        <w:ind w:left="780" w:hanging="360"/>
      </w:pPr>
      <w:rPr>
        <w:rFonts w:hint="default"/>
      </w:rPr>
    </w:lvl>
    <w:lvl w:ilvl="2" w:tplc="2CF4EA34">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90904E42">
      <w:start w:val="1"/>
      <w:numFmt w:val="decimalEnclosedCircle"/>
      <w:lvlText w:val="%4"/>
      <w:lvlJc w:val="left"/>
      <w:pPr>
        <w:tabs>
          <w:tab w:val="num" w:pos="1620"/>
        </w:tabs>
        <w:ind w:left="1620" w:hanging="360"/>
      </w:pPr>
      <w:rPr>
        <w:rFonts w:hint="eastAsia"/>
      </w:rPr>
    </w:lvl>
    <w:lvl w:ilvl="4" w:tplc="9B127FCE" w:tentative="1">
      <w:start w:val="1"/>
      <w:numFmt w:val="aiueoFullWidth"/>
      <w:lvlText w:val="(%5)"/>
      <w:lvlJc w:val="left"/>
      <w:pPr>
        <w:tabs>
          <w:tab w:val="num" w:pos="2100"/>
        </w:tabs>
        <w:ind w:left="2100" w:hanging="420"/>
      </w:pPr>
    </w:lvl>
    <w:lvl w:ilvl="5" w:tplc="A81CAF3C" w:tentative="1">
      <w:start w:val="1"/>
      <w:numFmt w:val="decimalEnclosedCircle"/>
      <w:lvlText w:val="%6"/>
      <w:lvlJc w:val="left"/>
      <w:pPr>
        <w:tabs>
          <w:tab w:val="num" w:pos="2520"/>
        </w:tabs>
        <w:ind w:left="2520" w:hanging="420"/>
      </w:pPr>
    </w:lvl>
    <w:lvl w:ilvl="6" w:tplc="FEF45DB8" w:tentative="1">
      <w:start w:val="1"/>
      <w:numFmt w:val="decimal"/>
      <w:lvlText w:val="%7."/>
      <w:lvlJc w:val="left"/>
      <w:pPr>
        <w:tabs>
          <w:tab w:val="num" w:pos="2940"/>
        </w:tabs>
        <w:ind w:left="2940" w:hanging="420"/>
      </w:pPr>
    </w:lvl>
    <w:lvl w:ilvl="7" w:tplc="D6F88736" w:tentative="1">
      <w:start w:val="1"/>
      <w:numFmt w:val="aiueoFullWidth"/>
      <w:lvlText w:val="(%8)"/>
      <w:lvlJc w:val="left"/>
      <w:pPr>
        <w:tabs>
          <w:tab w:val="num" w:pos="3360"/>
        </w:tabs>
        <w:ind w:left="3360" w:hanging="420"/>
      </w:pPr>
    </w:lvl>
    <w:lvl w:ilvl="8" w:tplc="988806FE" w:tentative="1">
      <w:start w:val="1"/>
      <w:numFmt w:val="decimalEnclosedCircle"/>
      <w:lvlText w:val="%9"/>
      <w:lvlJc w:val="left"/>
      <w:pPr>
        <w:tabs>
          <w:tab w:val="num" w:pos="3780"/>
        </w:tabs>
        <w:ind w:left="3780" w:hanging="420"/>
      </w:pPr>
    </w:lvl>
  </w:abstractNum>
  <w:abstractNum w:abstractNumId="18" w15:restartNumberingAfterBreak="0">
    <w:nsid w:val="3B95130D"/>
    <w:multiLevelType w:val="hybridMultilevel"/>
    <w:tmpl w:val="27EE1DD0"/>
    <w:lvl w:ilvl="0" w:tplc="E438D214">
      <w:start w:val="1"/>
      <w:numFmt w:val="decimalFullWidth"/>
      <w:lvlText w:val="（%1）"/>
      <w:lvlJc w:val="left"/>
      <w:pPr>
        <w:tabs>
          <w:tab w:val="num" w:pos="720"/>
        </w:tabs>
        <w:ind w:left="720" w:hanging="720"/>
      </w:pPr>
      <w:rPr>
        <w:rFonts w:hint="eastAsia"/>
      </w:rPr>
    </w:lvl>
    <w:lvl w:ilvl="1" w:tplc="F50454BC" w:tentative="1">
      <w:start w:val="1"/>
      <w:numFmt w:val="aiueoFullWidth"/>
      <w:lvlText w:val="(%2)"/>
      <w:lvlJc w:val="left"/>
      <w:pPr>
        <w:tabs>
          <w:tab w:val="num" w:pos="840"/>
        </w:tabs>
        <w:ind w:left="840" w:hanging="420"/>
      </w:pPr>
    </w:lvl>
    <w:lvl w:ilvl="2" w:tplc="033C95B0" w:tentative="1">
      <w:start w:val="1"/>
      <w:numFmt w:val="decimalEnclosedCircle"/>
      <w:lvlText w:val="%3"/>
      <w:lvlJc w:val="left"/>
      <w:pPr>
        <w:tabs>
          <w:tab w:val="num" w:pos="1260"/>
        </w:tabs>
        <w:ind w:left="1260" w:hanging="420"/>
      </w:pPr>
    </w:lvl>
    <w:lvl w:ilvl="3" w:tplc="195C66D4" w:tentative="1">
      <w:start w:val="1"/>
      <w:numFmt w:val="decimal"/>
      <w:lvlText w:val="%4."/>
      <w:lvlJc w:val="left"/>
      <w:pPr>
        <w:tabs>
          <w:tab w:val="num" w:pos="1680"/>
        </w:tabs>
        <w:ind w:left="1680" w:hanging="420"/>
      </w:pPr>
    </w:lvl>
    <w:lvl w:ilvl="4" w:tplc="4E8CCF18" w:tentative="1">
      <w:start w:val="1"/>
      <w:numFmt w:val="aiueoFullWidth"/>
      <w:lvlText w:val="(%5)"/>
      <w:lvlJc w:val="left"/>
      <w:pPr>
        <w:tabs>
          <w:tab w:val="num" w:pos="2100"/>
        </w:tabs>
        <w:ind w:left="2100" w:hanging="420"/>
      </w:pPr>
    </w:lvl>
    <w:lvl w:ilvl="5" w:tplc="4A4CBE44" w:tentative="1">
      <w:start w:val="1"/>
      <w:numFmt w:val="decimalEnclosedCircle"/>
      <w:lvlText w:val="%6"/>
      <w:lvlJc w:val="left"/>
      <w:pPr>
        <w:tabs>
          <w:tab w:val="num" w:pos="2520"/>
        </w:tabs>
        <w:ind w:left="2520" w:hanging="420"/>
      </w:pPr>
    </w:lvl>
    <w:lvl w:ilvl="6" w:tplc="EDD6E3B8" w:tentative="1">
      <w:start w:val="1"/>
      <w:numFmt w:val="decimal"/>
      <w:lvlText w:val="%7."/>
      <w:lvlJc w:val="left"/>
      <w:pPr>
        <w:tabs>
          <w:tab w:val="num" w:pos="2940"/>
        </w:tabs>
        <w:ind w:left="2940" w:hanging="420"/>
      </w:pPr>
    </w:lvl>
    <w:lvl w:ilvl="7" w:tplc="B3660428" w:tentative="1">
      <w:start w:val="1"/>
      <w:numFmt w:val="aiueoFullWidth"/>
      <w:lvlText w:val="(%8)"/>
      <w:lvlJc w:val="left"/>
      <w:pPr>
        <w:tabs>
          <w:tab w:val="num" w:pos="3360"/>
        </w:tabs>
        <w:ind w:left="3360" w:hanging="420"/>
      </w:pPr>
    </w:lvl>
    <w:lvl w:ilvl="8" w:tplc="AA2854B0" w:tentative="1">
      <w:start w:val="1"/>
      <w:numFmt w:val="decimalEnclosedCircle"/>
      <w:lvlText w:val="%9"/>
      <w:lvlJc w:val="left"/>
      <w:pPr>
        <w:tabs>
          <w:tab w:val="num" w:pos="3780"/>
        </w:tabs>
        <w:ind w:left="3780" w:hanging="420"/>
      </w:pPr>
    </w:lvl>
  </w:abstractNum>
  <w:abstractNum w:abstractNumId="19" w15:restartNumberingAfterBreak="0">
    <w:nsid w:val="3EB90D42"/>
    <w:multiLevelType w:val="hybridMultilevel"/>
    <w:tmpl w:val="29120620"/>
    <w:lvl w:ilvl="0" w:tplc="929AB9B2">
      <w:start w:val="1"/>
      <w:numFmt w:val="decimalFullWidth"/>
      <w:lvlText w:val="（注%1）"/>
      <w:lvlJc w:val="left"/>
      <w:pPr>
        <w:tabs>
          <w:tab w:val="num" w:pos="1516"/>
        </w:tabs>
        <w:ind w:left="1516" w:hanging="720"/>
      </w:pPr>
      <w:rPr>
        <w:rFonts w:hint="eastAsia"/>
      </w:rPr>
    </w:lvl>
    <w:lvl w:ilvl="1" w:tplc="825A32FE" w:tentative="1">
      <w:start w:val="1"/>
      <w:numFmt w:val="aiueoFullWidth"/>
      <w:lvlText w:val="(%2)"/>
      <w:lvlJc w:val="left"/>
      <w:pPr>
        <w:tabs>
          <w:tab w:val="num" w:pos="1636"/>
        </w:tabs>
        <w:ind w:left="1636" w:hanging="420"/>
      </w:pPr>
    </w:lvl>
    <w:lvl w:ilvl="2" w:tplc="BF5CBA36" w:tentative="1">
      <w:start w:val="1"/>
      <w:numFmt w:val="decimalEnclosedCircle"/>
      <w:lvlText w:val="%3"/>
      <w:lvlJc w:val="left"/>
      <w:pPr>
        <w:tabs>
          <w:tab w:val="num" w:pos="2056"/>
        </w:tabs>
        <w:ind w:left="2056" w:hanging="420"/>
      </w:pPr>
    </w:lvl>
    <w:lvl w:ilvl="3" w:tplc="45901E92" w:tentative="1">
      <w:start w:val="1"/>
      <w:numFmt w:val="decimal"/>
      <w:lvlText w:val="%4."/>
      <w:lvlJc w:val="left"/>
      <w:pPr>
        <w:tabs>
          <w:tab w:val="num" w:pos="2476"/>
        </w:tabs>
        <w:ind w:left="2476" w:hanging="420"/>
      </w:pPr>
    </w:lvl>
    <w:lvl w:ilvl="4" w:tplc="12687104" w:tentative="1">
      <w:start w:val="1"/>
      <w:numFmt w:val="aiueoFullWidth"/>
      <w:lvlText w:val="(%5)"/>
      <w:lvlJc w:val="left"/>
      <w:pPr>
        <w:tabs>
          <w:tab w:val="num" w:pos="2896"/>
        </w:tabs>
        <w:ind w:left="2896" w:hanging="420"/>
      </w:pPr>
    </w:lvl>
    <w:lvl w:ilvl="5" w:tplc="1D3E2862" w:tentative="1">
      <w:start w:val="1"/>
      <w:numFmt w:val="decimalEnclosedCircle"/>
      <w:lvlText w:val="%6"/>
      <w:lvlJc w:val="left"/>
      <w:pPr>
        <w:tabs>
          <w:tab w:val="num" w:pos="3316"/>
        </w:tabs>
        <w:ind w:left="3316" w:hanging="420"/>
      </w:pPr>
    </w:lvl>
    <w:lvl w:ilvl="6" w:tplc="8EAA92C8" w:tentative="1">
      <w:start w:val="1"/>
      <w:numFmt w:val="decimal"/>
      <w:lvlText w:val="%7."/>
      <w:lvlJc w:val="left"/>
      <w:pPr>
        <w:tabs>
          <w:tab w:val="num" w:pos="3736"/>
        </w:tabs>
        <w:ind w:left="3736" w:hanging="420"/>
      </w:pPr>
    </w:lvl>
    <w:lvl w:ilvl="7" w:tplc="A4C81B96" w:tentative="1">
      <w:start w:val="1"/>
      <w:numFmt w:val="aiueoFullWidth"/>
      <w:lvlText w:val="(%8)"/>
      <w:lvlJc w:val="left"/>
      <w:pPr>
        <w:tabs>
          <w:tab w:val="num" w:pos="4156"/>
        </w:tabs>
        <w:ind w:left="4156" w:hanging="420"/>
      </w:pPr>
    </w:lvl>
    <w:lvl w:ilvl="8" w:tplc="A80C5806" w:tentative="1">
      <w:start w:val="1"/>
      <w:numFmt w:val="decimalEnclosedCircle"/>
      <w:lvlText w:val="%9"/>
      <w:lvlJc w:val="left"/>
      <w:pPr>
        <w:tabs>
          <w:tab w:val="num" w:pos="4576"/>
        </w:tabs>
        <w:ind w:left="4576" w:hanging="420"/>
      </w:pPr>
    </w:lvl>
  </w:abstractNum>
  <w:abstractNum w:abstractNumId="20" w15:restartNumberingAfterBreak="0">
    <w:nsid w:val="411623BD"/>
    <w:multiLevelType w:val="hybridMultilevel"/>
    <w:tmpl w:val="27D43F52"/>
    <w:lvl w:ilvl="0" w:tplc="051A043A">
      <w:start w:val="1"/>
      <w:numFmt w:val="decimalFullWidth"/>
      <w:lvlText w:val="（注%1）"/>
      <w:lvlJc w:val="left"/>
      <w:pPr>
        <w:tabs>
          <w:tab w:val="num" w:pos="1610"/>
        </w:tabs>
        <w:ind w:left="1610" w:hanging="720"/>
      </w:pPr>
      <w:rPr>
        <w:rFonts w:hint="eastAsia"/>
      </w:rPr>
    </w:lvl>
    <w:lvl w:ilvl="1" w:tplc="80BC311C" w:tentative="1">
      <w:start w:val="1"/>
      <w:numFmt w:val="aiueoFullWidth"/>
      <w:lvlText w:val="(%2)"/>
      <w:lvlJc w:val="left"/>
      <w:pPr>
        <w:tabs>
          <w:tab w:val="num" w:pos="1730"/>
        </w:tabs>
        <w:ind w:left="1730" w:hanging="420"/>
      </w:pPr>
    </w:lvl>
    <w:lvl w:ilvl="2" w:tplc="6CA0B20A" w:tentative="1">
      <w:start w:val="1"/>
      <w:numFmt w:val="decimalEnclosedCircle"/>
      <w:lvlText w:val="%3"/>
      <w:lvlJc w:val="left"/>
      <w:pPr>
        <w:tabs>
          <w:tab w:val="num" w:pos="2150"/>
        </w:tabs>
        <w:ind w:left="2150" w:hanging="420"/>
      </w:pPr>
    </w:lvl>
    <w:lvl w:ilvl="3" w:tplc="C87CDD90" w:tentative="1">
      <w:start w:val="1"/>
      <w:numFmt w:val="decimal"/>
      <w:lvlText w:val="%4."/>
      <w:lvlJc w:val="left"/>
      <w:pPr>
        <w:tabs>
          <w:tab w:val="num" w:pos="2570"/>
        </w:tabs>
        <w:ind w:left="2570" w:hanging="420"/>
      </w:pPr>
    </w:lvl>
    <w:lvl w:ilvl="4" w:tplc="9F529414" w:tentative="1">
      <w:start w:val="1"/>
      <w:numFmt w:val="aiueoFullWidth"/>
      <w:lvlText w:val="(%5)"/>
      <w:lvlJc w:val="left"/>
      <w:pPr>
        <w:tabs>
          <w:tab w:val="num" w:pos="2990"/>
        </w:tabs>
        <w:ind w:left="2990" w:hanging="420"/>
      </w:pPr>
    </w:lvl>
    <w:lvl w:ilvl="5" w:tplc="528E993E" w:tentative="1">
      <w:start w:val="1"/>
      <w:numFmt w:val="decimalEnclosedCircle"/>
      <w:lvlText w:val="%6"/>
      <w:lvlJc w:val="left"/>
      <w:pPr>
        <w:tabs>
          <w:tab w:val="num" w:pos="3410"/>
        </w:tabs>
        <w:ind w:left="3410" w:hanging="420"/>
      </w:pPr>
    </w:lvl>
    <w:lvl w:ilvl="6" w:tplc="8424EC20" w:tentative="1">
      <w:start w:val="1"/>
      <w:numFmt w:val="decimal"/>
      <w:lvlText w:val="%7."/>
      <w:lvlJc w:val="left"/>
      <w:pPr>
        <w:tabs>
          <w:tab w:val="num" w:pos="3830"/>
        </w:tabs>
        <w:ind w:left="3830" w:hanging="420"/>
      </w:pPr>
    </w:lvl>
    <w:lvl w:ilvl="7" w:tplc="07EE80D6" w:tentative="1">
      <w:start w:val="1"/>
      <w:numFmt w:val="aiueoFullWidth"/>
      <w:lvlText w:val="(%8)"/>
      <w:lvlJc w:val="left"/>
      <w:pPr>
        <w:tabs>
          <w:tab w:val="num" w:pos="4250"/>
        </w:tabs>
        <w:ind w:left="4250" w:hanging="420"/>
      </w:pPr>
    </w:lvl>
    <w:lvl w:ilvl="8" w:tplc="01DEF824" w:tentative="1">
      <w:start w:val="1"/>
      <w:numFmt w:val="decimalEnclosedCircle"/>
      <w:lvlText w:val="%9"/>
      <w:lvlJc w:val="left"/>
      <w:pPr>
        <w:tabs>
          <w:tab w:val="num" w:pos="4670"/>
        </w:tabs>
        <w:ind w:left="4670" w:hanging="420"/>
      </w:pPr>
    </w:lvl>
  </w:abstractNum>
  <w:abstractNum w:abstractNumId="21" w15:restartNumberingAfterBreak="0">
    <w:nsid w:val="45047663"/>
    <w:multiLevelType w:val="hybridMultilevel"/>
    <w:tmpl w:val="18A4A7FA"/>
    <w:lvl w:ilvl="0" w:tplc="911C4956">
      <w:start w:val="1"/>
      <w:numFmt w:val="bullet"/>
      <w:lvlText w:val=""/>
      <w:lvlJc w:val="left"/>
      <w:pPr>
        <w:tabs>
          <w:tab w:val="num" w:pos="838"/>
        </w:tabs>
        <w:ind w:left="838" w:hanging="420"/>
      </w:pPr>
      <w:rPr>
        <w:rFonts w:ascii="Wingdings" w:hAnsi="Wingdings" w:hint="default"/>
      </w:rPr>
    </w:lvl>
    <w:lvl w:ilvl="1" w:tplc="F280BCD4" w:tentative="1">
      <w:start w:val="1"/>
      <w:numFmt w:val="bullet"/>
      <w:lvlText w:val=""/>
      <w:lvlJc w:val="left"/>
      <w:pPr>
        <w:tabs>
          <w:tab w:val="num" w:pos="1258"/>
        </w:tabs>
        <w:ind w:left="1258" w:hanging="420"/>
      </w:pPr>
      <w:rPr>
        <w:rFonts w:ascii="Wingdings" w:hAnsi="Wingdings" w:hint="default"/>
      </w:rPr>
    </w:lvl>
    <w:lvl w:ilvl="2" w:tplc="9A7ACA2C" w:tentative="1">
      <w:start w:val="1"/>
      <w:numFmt w:val="bullet"/>
      <w:lvlText w:val=""/>
      <w:lvlJc w:val="left"/>
      <w:pPr>
        <w:tabs>
          <w:tab w:val="num" w:pos="1678"/>
        </w:tabs>
        <w:ind w:left="1678" w:hanging="420"/>
      </w:pPr>
      <w:rPr>
        <w:rFonts w:ascii="Wingdings" w:hAnsi="Wingdings" w:hint="default"/>
      </w:rPr>
    </w:lvl>
    <w:lvl w:ilvl="3" w:tplc="8DF8DD98" w:tentative="1">
      <w:start w:val="1"/>
      <w:numFmt w:val="bullet"/>
      <w:lvlText w:val=""/>
      <w:lvlJc w:val="left"/>
      <w:pPr>
        <w:tabs>
          <w:tab w:val="num" w:pos="2098"/>
        </w:tabs>
        <w:ind w:left="2098" w:hanging="420"/>
      </w:pPr>
      <w:rPr>
        <w:rFonts w:ascii="Wingdings" w:hAnsi="Wingdings" w:hint="default"/>
      </w:rPr>
    </w:lvl>
    <w:lvl w:ilvl="4" w:tplc="BC56C4C6" w:tentative="1">
      <w:start w:val="1"/>
      <w:numFmt w:val="bullet"/>
      <w:lvlText w:val=""/>
      <w:lvlJc w:val="left"/>
      <w:pPr>
        <w:tabs>
          <w:tab w:val="num" w:pos="2518"/>
        </w:tabs>
        <w:ind w:left="2518" w:hanging="420"/>
      </w:pPr>
      <w:rPr>
        <w:rFonts w:ascii="Wingdings" w:hAnsi="Wingdings" w:hint="default"/>
      </w:rPr>
    </w:lvl>
    <w:lvl w:ilvl="5" w:tplc="68F85EFE" w:tentative="1">
      <w:start w:val="1"/>
      <w:numFmt w:val="bullet"/>
      <w:lvlText w:val=""/>
      <w:lvlJc w:val="left"/>
      <w:pPr>
        <w:tabs>
          <w:tab w:val="num" w:pos="2938"/>
        </w:tabs>
        <w:ind w:left="2938" w:hanging="420"/>
      </w:pPr>
      <w:rPr>
        <w:rFonts w:ascii="Wingdings" w:hAnsi="Wingdings" w:hint="default"/>
      </w:rPr>
    </w:lvl>
    <w:lvl w:ilvl="6" w:tplc="ACBACDD0" w:tentative="1">
      <w:start w:val="1"/>
      <w:numFmt w:val="bullet"/>
      <w:lvlText w:val=""/>
      <w:lvlJc w:val="left"/>
      <w:pPr>
        <w:tabs>
          <w:tab w:val="num" w:pos="3358"/>
        </w:tabs>
        <w:ind w:left="3358" w:hanging="420"/>
      </w:pPr>
      <w:rPr>
        <w:rFonts w:ascii="Wingdings" w:hAnsi="Wingdings" w:hint="default"/>
      </w:rPr>
    </w:lvl>
    <w:lvl w:ilvl="7" w:tplc="564ABA88" w:tentative="1">
      <w:start w:val="1"/>
      <w:numFmt w:val="bullet"/>
      <w:lvlText w:val=""/>
      <w:lvlJc w:val="left"/>
      <w:pPr>
        <w:tabs>
          <w:tab w:val="num" w:pos="3778"/>
        </w:tabs>
        <w:ind w:left="3778" w:hanging="420"/>
      </w:pPr>
      <w:rPr>
        <w:rFonts w:ascii="Wingdings" w:hAnsi="Wingdings" w:hint="default"/>
      </w:rPr>
    </w:lvl>
    <w:lvl w:ilvl="8" w:tplc="9DFC42B6"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E333D4D"/>
    <w:multiLevelType w:val="singleLevel"/>
    <w:tmpl w:val="C5B66F5A"/>
    <w:lvl w:ilvl="0">
      <w:start w:val="14"/>
      <w:numFmt w:val="decimalFullWidth"/>
      <w:lvlText w:val="第%1条"/>
      <w:lvlJc w:val="left"/>
      <w:pPr>
        <w:tabs>
          <w:tab w:val="num" w:pos="1261"/>
        </w:tabs>
        <w:ind w:left="1261" w:hanging="1050"/>
      </w:pPr>
      <w:rPr>
        <w:rFonts w:hint="eastAsia"/>
      </w:rPr>
    </w:lvl>
  </w:abstractNum>
  <w:abstractNum w:abstractNumId="23" w15:restartNumberingAfterBreak="0">
    <w:nsid w:val="4F46049E"/>
    <w:multiLevelType w:val="hybridMultilevel"/>
    <w:tmpl w:val="32FE8F22"/>
    <w:lvl w:ilvl="0" w:tplc="B8F03FCE">
      <w:start w:val="1"/>
      <w:numFmt w:val="decimalEnclosedCircle"/>
      <w:lvlText w:val="%1"/>
      <w:lvlJc w:val="left"/>
      <w:pPr>
        <w:tabs>
          <w:tab w:val="num" w:pos="360"/>
        </w:tabs>
        <w:ind w:left="360" w:hanging="360"/>
      </w:pPr>
      <w:rPr>
        <w:rFonts w:ascii="Times New Roman" w:eastAsia="Times New Roman" w:hAnsi="Times New Roman" w:cs="Times New Roman"/>
      </w:rPr>
    </w:lvl>
    <w:lvl w:ilvl="1" w:tplc="2EA4A076">
      <w:start w:val="1"/>
      <w:numFmt w:val="decimalEnclosedCircle"/>
      <w:lvlText w:val="%2"/>
      <w:lvlJc w:val="left"/>
      <w:pPr>
        <w:tabs>
          <w:tab w:val="num" w:pos="780"/>
        </w:tabs>
        <w:ind w:left="780" w:hanging="360"/>
      </w:pPr>
      <w:rPr>
        <w:rFonts w:hint="eastAsia"/>
      </w:rPr>
    </w:lvl>
    <w:lvl w:ilvl="2" w:tplc="44BC353E">
      <w:start w:val="1"/>
      <w:numFmt w:val="decimalFullWidth"/>
      <w:lvlText w:val="%3．"/>
      <w:lvlJc w:val="left"/>
      <w:pPr>
        <w:tabs>
          <w:tab w:val="num" w:pos="1200"/>
        </w:tabs>
        <w:ind w:left="1200" w:hanging="360"/>
      </w:pPr>
      <w:rPr>
        <w:rFonts w:hint="eastAsia"/>
        <w:color w:val="000000"/>
      </w:rPr>
    </w:lvl>
    <w:lvl w:ilvl="3" w:tplc="E5B052D0" w:tentative="1">
      <w:start w:val="1"/>
      <w:numFmt w:val="decimal"/>
      <w:lvlText w:val="%4."/>
      <w:lvlJc w:val="left"/>
      <w:pPr>
        <w:tabs>
          <w:tab w:val="num" w:pos="1680"/>
        </w:tabs>
        <w:ind w:left="1680" w:hanging="420"/>
      </w:pPr>
    </w:lvl>
    <w:lvl w:ilvl="4" w:tplc="83D2866C" w:tentative="1">
      <w:start w:val="1"/>
      <w:numFmt w:val="aiueoFullWidth"/>
      <w:lvlText w:val="(%5)"/>
      <w:lvlJc w:val="left"/>
      <w:pPr>
        <w:tabs>
          <w:tab w:val="num" w:pos="2100"/>
        </w:tabs>
        <w:ind w:left="2100" w:hanging="420"/>
      </w:pPr>
    </w:lvl>
    <w:lvl w:ilvl="5" w:tplc="87D8E70E" w:tentative="1">
      <w:start w:val="1"/>
      <w:numFmt w:val="decimalEnclosedCircle"/>
      <w:lvlText w:val="%6"/>
      <w:lvlJc w:val="left"/>
      <w:pPr>
        <w:tabs>
          <w:tab w:val="num" w:pos="2520"/>
        </w:tabs>
        <w:ind w:left="2520" w:hanging="420"/>
      </w:pPr>
    </w:lvl>
    <w:lvl w:ilvl="6" w:tplc="AC3AB4E4" w:tentative="1">
      <w:start w:val="1"/>
      <w:numFmt w:val="decimal"/>
      <w:lvlText w:val="%7."/>
      <w:lvlJc w:val="left"/>
      <w:pPr>
        <w:tabs>
          <w:tab w:val="num" w:pos="2940"/>
        </w:tabs>
        <w:ind w:left="2940" w:hanging="420"/>
      </w:pPr>
    </w:lvl>
    <w:lvl w:ilvl="7" w:tplc="31F4CD38" w:tentative="1">
      <w:start w:val="1"/>
      <w:numFmt w:val="aiueoFullWidth"/>
      <w:lvlText w:val="(%8)"/>
      <w:lvlJc w:val="left"/>
      <w:pPr>
        <w:tabs>
          <w:tab w:val="num" w:pos="3360"/>
        </w:tabs>
        <w:ind w:left="3360" w:hanging="420"/>
      </w:pPr>
    </w:lvl>
    <w:lvl w:ilvl="8" w:tplc="6DFCC6B2" w:tentative="1">
      <w:start w:val="1"/>
      <w:numFmt w:val="decimalEnclosedCircle"/>
      <w:lvlText w:val="%9"/>
      <w:lvlJc w:val="left"/>
      <w:pPr>
        <w:tabs>
          <w:tab w:val="num" w:pos="3780"/>
        </w:tabs>
        <w:ind w:left="3780" w:hanging="420"/>
      </w:pPr>
    </w:lvl>
  </w:abstractNum>
  <w:abstractNum w:abstractNumId="24" w15:restartNumberingAfterBreak="0">
    <w:nsid w:val="559A4B55"/>
    <w:multiLevelType w:val="hybridMultilevel"/>
    <w:tmpl w:val="069E2FF4"/>
    <w:lvl w:ilvl="0" w:tplc="D9DA0338">
      <w:start w:val="1"/>
      <w:numFmt w:val="decimalFullWidth"/>
      <w:lvlText w:val="（%1）"/>
      <w:lvlJc w:val="left"/>
      <w:pPr>
        <w:tabs>
          <w:tab w:val="num" w:pos="1140"/>
        </w:tabs>
        <w:ind w:left="1140" w:hanging="720"/>
      </w:pPr>
      <w:rPr>
        <w:rFonts w:hint="eastAsia"/>
      </w:rPr>
    </w:lvl>
    <w:lvl w:ilvl="1" w:tplc="FB50B2D4">
      <w:start w:val="1"/>
      <w:numFmt w:val="decimalEnclosedCircle"/>
      <w:lvlText w:val="%2"/>
      <w:lvlJc w:val="left"/>
      <w:pPr>
        <w:tabs>
          <w:tab w:val="num" w:pos="780"/>
        </w:tabs>
        <w:ind w:left="780" w:hanging="360"/>
      </w:pPr>
      <w:rPr>
        <w:rFonts w:hint="eastAsia"/>
      </w:rPr>
    </w:lvl>
    <w:lvl w:ilvl="2" w:tplc="05F87A44" w:tentative="1">
      <w:start w:val="1"/>
      <w:numFmt w:val="decimalEnclosedCircle"/>
      <w:lvlText w:val="%3"/>
      <w:lvlJc w:val="left"/>
      <w:pPr>
        <w:tabs>
          <w:tab w:val="num" w:pos="1260"/>
        </w:tabs>
        <w:ind w:left="1260" w:hanging="420"/>
      </w:pPr>
    </w:lvl>
    <w:lvl w:ilvl="3" w:tplc="09C0620C" w:tentative="1">
      <w:start w:val="1"/>
      <w:numFmt w:val="decimal"/>
      <w:lvlText w:val="%4."/>
      <w:lvlJc w:val="left"/>
      <w:pPr>
        <w:tabs>
          <w:tab w:val="num" w:pos="1680"/>
        </w:tabs>
        <w:ind w:left="1680" w:hanging="420"/>
      </w:pPr>
    </w:lvl>
    <w:lvl w:ilvl="4" w:tplc="E2EAD600" w:tentative="1">
      <w:start w:val="1"/>
      <w:numFmt w:val="aiueoFullWidth"/>
      <w:lvlText w:val="(%5)"/>
      <w:lvlJc w:val="left"/>
      <w:pPr>
        <w:tabs>
          <w:tab w:val="num" w:pos="2100"/>
        </w:tabs>
        <w:ind w:left="2100" w:hanging="420"/>
      </w:pPr>
    </w:lvl>
    <w:lvl w:ilvl="5" w:tplc="80AE1E60" w:tentative="1">
      <w:start w:val="1"/>
      <w:numFmt w:val="decimalEnclosedCircle"/>
      <w:lvlText w:val="%6"/>
      <w:lvlJc w:val="left"/>
      <w:pPr>
        <w:tabs>
          <w:tab w:val="num" w:pos="2520"/>
        </w:tabs>
        <w:ind w:left="2520" w:hanging="420"/>
      </w:pPr>
    </w:lvl>
    <w:lvl w:ilvl="6" w:tplc="B010CEC6" w:tentative="1">
      <w:start w:val="1"/>
      <w:numFmt w:val="decimal"/>
      <w:lvlText w:val="%7."/>
      <w:lvlJc w:val="left"/>
      <w:pPr>
        <w:tabs>
          <w:tab w:val="num" w:pos="2940"/>
        </w:tabs>
        <w:ind w:left="2940" w:hanging="420"/>
      </w:pPr>
    </w:lvl>
    <w:lvl w:ilvl="7" w:tplc="1C28B09C" w:tentative="1">
      <w:start w:val="1"/>
      <w:numFmt w:val="aiueoFullWidth"/>
      <w:lvlText w:val="(%8)"/>
      <w:lvlJc w:val="left"/>
      <w:pPr>
        <w:tabs>
          <w:tab w:val="num" w:pos="3360"/>
        </w:tabs>
        <w:ind w:left="3360" w:hanging="420"/>
      </w:pPr>
    </w:lvl>
    <w:lvl w:ilvl="8" w:tplc="C6A683E4" w:tentative="1">
      <w:start w:val="1"/>
      <w:numFmt w:val="decimalEnclosedCircle"/>
      <w:lvlText w:val="%9"/>
      <w:lvlJc w:val="left"/>
      <w:pPr>
        <w:tabs>
          <w:tab w:val="num" w:pos="3780"/>
        </w:tabs>
        <w:ind w:left="3780" w:hanging="420"/>
      </w:pPr>
    </w:lvl>
  </w:abstractNum>
  <w:abstractNum w:abstractNumId="25" w15:restartNumberingAfterBreak="0">
    <w:nsid w:val="59073242"/>
    <w:multiLevelType w:val="hybridMultilevel"/>
    <w:tmpl w:val="16A066C4"/>
    <w:lvl w:ilvl="0" w:tplc="C8D2A186">
      <w:start w:val="2"/>
      <w:numFmt w:val="bullet"/>
      <w:lvlText w:val="・"/>
      <w:lvlJc w:val="left"/>
      <w:pPr>
        <w:tabs>
          <w:tab w:val="num" w:pos="989"/>
        </w:tabs>
        <w:ind w:left="9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6" w15:restartNumberingAfterBreak="0">
    <w:nsid w:val="5F964518"/>
    <w:multiLevelType w:val="hybridMultilevel"/>
    <w:tmpl w:val="234CA558"/>
    <w:lvl w:ilvl="0" w:tplc="19B6CF48">
      <w:start w:val="1"/>
      <w:numFmt w:val="decimal"/>
      <w:lvlText w:val="(%1)"/>
      <w:lvlJc w:val="left"/>
      <w:pPr>
        <w:tabs>
          <w:tab w:val="num" w:pos="360"/>
        </w:tabs>
        <w:ind w:left="360" w:hanging="360"/>
      </w:pPr>
      <w:rPr>
        <w:rFonts w:hint="default"/>
      </w:rPr>
    </w:lvl>
    <w:lvl w:ilvl="1" w:tplc="9662D306">
      <w:start w:val="1"/>
      <w:numFmt w:val="decimalEnclosedCircle"/>
      <w:lvlText w:val="%2"/>
      <w:lvlJc w:val="left"/>
      <w:pPr>
        <w:tabs>
          <w:tab w:val="num" w:pos="780"/>
        </w:tabs>
        <w:ind w:left="780" w:hanging="360"/>
      </w:pPr>
      <w:rPr>
        <w:rFonts w:hint="eastAsia"/>
      </w:rPr>
    </w:lvl>
    <w:lvl w:ilvl="2" w:tplc="1DCEEA34">
      <w:start w:val="1"/>
      <w:numFmt w:val="irohaFullWidth"/>
      <w:lvlText w:val="%3．"/>
      <w:lvlJc w:val="left"/>
      <w:pPr>
        <w:tabs>
          <w:tab w:val="num" w:pos="1200"/>
        </w:tabs>
        <w:ind w:left="1200" w:hanging="360"/>
      </w:pPr>
      <w:rPr>
        <w:rFonts w:hint="default"/>
      </w:rPr>
    </w:lvl>
    <w:lvl w:ilvl="3" w:tplc="52BC54E2" w:tentative="1">
      <w:start w:val="1"/>
      <w:numFmt w:val="decimal"/>
      <w:lvlText w:val="%4."/>
      <w:lvlJc w:val="left"/>
      <w:pPr>
        <w:tabs>
          <w:tab w:val="num" w:pos="1680"/>
        </w:tabs>
        <w:ind w:left="1680" w:hanging="420"/>
      </w:pPr>
    </w:lvl>
    <w:lvl w:ilvl="4" w:tplc="BC1E5CD6" w:tentative="1">
      <w:start w:val="1"/>
      <w:numFmt w:val="aiueoFullWidth"/>
      <w:lvlText w:val="(%5)"/>
      <w:lvlJc w:val="left"/>
      <w:pPr>
        <w:tabs>
          <w:tab w:val="num" w:pos="2100"/>
        </w:tabs>
        <w:ind w:left="2100" w:hanging="420"/>
      </w:pPr>
    </w:lvl>
    <w:lvl w:ilvl="5" w:tplc="1562B43E" w:tentative="1">
      <w:start w:val="1"/>
      <w:numFmt w:val="decimalEnclosedCircle"/>
      <w:lvlText w:val="%6"/>
      <w:lvlJc w:val="left"/>
      <w:pPr>
        <w:tabs>
          <w:tab w:val="num" w:pos="2520"/>
        </w:tabs>
        <w:ind w:left="2520" w:hanging="420"/>
      </w:pPr>
    </w:lvl>
    <w:lvl w:ilvl="6" w:tplc="50F0581C" w:tentative="1">
      <w:start w:val="1"/>
      <w:numFmt w:val="decimal"/>
      <w:lvlText w:val="%7."/>
      <w:lvlJc w:val="left"/>
      <w:pPr>
        <w:tabs>
          <w:tab w:val="num" w:pos="2940"/>
        </w:tabs>
        <w:ind w:left="2940" w:hanging="420"/>
      </w:pPr>
    </w:lvl>
    <w:lvl w:ilvl="7" w:tplc="81AC3AFA" w:tentative="1">
      <w:start w:val="1"/>
      <w:numFmt w:val="aiueoFullWidth"/>
      <w:lvlText w:val="(%8)"/>
      <w:lvlJc w:val="left"/>
      <w:pPr>
        <w:tabs>
          <w:tab w:val="num" w:pos="3360"/>
        </w:tabs>
        <w:ind w:left="3360" w:hanging="420"/>
      </w:pPr>
    </w:lvl>
    <w:lvl w:ilvl="8" w:tplc="1872440E" w:tentative="1">
      <w:start w:val="1"/>
      <w:numFmt w:val="decimalEnclosedCircle"/>
      <w:lvlText w:val="%9"/>
      <w:lvlJc w:val="left"/>
      <w:pPr>
        <w:tabs>
          <w:tab w:val="num" w:pos="3780"/>
        </w:tabs>
        <w:ind w:left="3780" w:hanging="420"/>
      </w:pPr>
    </w:lvl>
  </w:abstractNum>
  <w:abstractNum w:abstractNumId="2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28"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966CF5"/>
    <w:multiLevelType w:val="singleLevel"/>
    <w:tmpl w:val="A7C81F68"/>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30" w15:restartNumberingAfterBreak="0">
    <w:nsid w:val="6B8C1B20"/>
    <w:multiLevelType w:val="hybridMultilevel"/>
    <w:tmpl w:val="0ABC3F8C"/>
    <w:lvl w:ilvl="0" w:tplc="F14C95E6">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DF46CF2"/>
    <w:multiLevelType w:val="singleLevel"/>
    <w:tmpl w:val="7D3A89EC"/>
    <w:lvl w:ilvl="0">
      <w:start w:val="7"/>
      <w:numFmt w:val="decimalFullWidth"/>
      <w:lvlText w:val="第%1条"/>
      <w:lvlJc w:val="left"/>
      <w:pPr>
        <w:tabs>
          <w:tab w:val="num" w:pos="1051"/>
        </w:tabs>
        <w:ind w:left="1051" w:hanging="840"/>
      </w:pPr>
      <w:rPr>
        <w:rFonts w:hint="eastAsia"/>
      </w:rPr>
    </w:lvl>
  </w:abstractNum>
  <w:abstractNum w:abstractNumId="32"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3" w15:restartNumberingAfterBreak="0">
    <w:nsid w:val="6F502025"/>
    <w:multiLevelType w:val="hybridMultilevel"/>
    <w:tmpl w:val="6EE6D0D0"/>
    <w:lvl w:ilvl="0" w:tplc="98A45A04">
      <w:start w:val="1"/>
      <w:numFmt w:val="aiueoFullWidth"/>
      <w:lvlText w:val="%1．"/>
      <w:lvlJc w:val="left"/>
      <w:pPr>
        <w:tabs>
          <w:tab w:val="num" w:pos="798"/>
        </w:tabs>
        <w:ind w:left="798" w:hanging="360"/>
      </w:pPr>
      <w:rPr>
        <w:rFonts w:hint="eastAsia"/>
      </w:rPr>
    </w:lvl>
    <w:lvl w:ilvl="1" w:tplc="C6F2EC2C" w:tentative="1">
      <w:start w:val="1"/>
      <w:numFmt w:val="aiueoFullWidth"/>
      <w:lvlText w:val="(%2)"/>
      <w:lvlJc w:val="left"/>
      <w:pPr>
        <w:tabs>
          <w:tab w:val="num" w:pos="1278"/>
        </w:tabs>
        <w:ind w:left="1278" w:hanging="420"/>
      </w:pPr>
    </w:lvl>
    <w:lvl w:ilvl="2" w:tplc="FB324D40" w:tentative="1">
      <w:start w:val="1"/>
      <w:numFmt w:val="decimalEnclosedCircle"/>
      <w:lvlText w:val="%3"/>
      <w:lvlJc w:val="left"/>
      <w:pPr>
        <w:tabs>
          <w:tab w:val="num" w:pos="1698"/>
        </w:tabs>
        <w:ind w:left="1698" w:hanging="420"/>
      </w:pPr>
    </w:lvl>
    <w:lvl w:ilvl="3" w:tplc="1E120B0C" w:tentative="1">
      <w:start w:val="1"/>
      <w:numFmt w:val="decimal"/>
      <w:lvlText w:val="%4."/>
      <w:lvlJc w:val="left"/>
      <w:pPr>
        <w:tabs>
          <w:tab w:val="num" w:pos="2118"/>
        </w:tabs>
        <w:ind w:left="2118" w:hanging="420"/>
      </w:pPr>
    </w:lvl>
    <w:lvl w:ilvl="4" w:tplc="16D43B32" w:tentative="1">
      <w:start w:val="1"/>
      <w:numFmt w:val="aiueoFullWidth"/>
      <w:lvlText w:val="(%5)"/>
      <w:lvlJc w:val="left"/>
      <w:pPr>
        <w:tabs>
          <w:tab w:val="num" w:pos="2538"/>
        </w:tabs>
        <w:ind w:left="2538" w:hanging="420"/>
      </w:pPr>
    </w:lvl>
    <w:lvl w:ilvl="5" w:tplc="5F0A6C80" w:tentative="1">
      <w:start w:val="1"/>
      <w:numFmt w:val="decimalEnclosedCircle"/>
      <w:lvlText w:val="%6"/>
      <w:lvlJc w:val="left"/>
      <w:pPr>
        <w:tabs>
          <w:tab w:val="num" w:pos="2958"/>
        </w:tabs>
        <w:ind w:left="2958" w:hanging="420"/>
      </w:pPr>
    </w:lvl>
    <w:lvl w:ilvl="6" w:tplc="E26E30B6" w:tentative="1">
      <w:start w:val="1"/>
      <w:numFmt w:val="decimal"/>
      <w:lvlText w:val="%7."/>
      <w:lvlJc w:val="left"/>
      <w:pPr>
        <w:tabs>
          <w:tab w:val="num" w:pos="3378"/>
        </w:tabs>
        <w:ind w:left="3378" w:hanging="420"/>
      </w:pPr>
    </w:lvl>
    <w:lvl w:ilvl="7" w:tplc="2E5CDC0E" w:tentative="1">
      <w:start w:val="1"/>
      <w:numFmt w:val="aiueoFullWidth"/>
      <w:lvlText w:val="(%8)"/>
      <w:lvlJc w:val="left"/>
      <w:pPr>
        <w:tabs>
          <w:tab w:val="num" w:pos="3798"/>
        </w:tabs>
        <w:ind w:left="3798" w:hanging="420"/>
      </w:pPr>
    </w:lvl>
    <w:lvl w:ilvl="8" w:tplc="8592D7CE" w:tentative="1">
      <w:start w:val="1"/>
      <w:numFmt w:val="decimalEnclosedCircle"/>
      <w:lvlText w:val="%9"/>
      <w:lvlJc w:val="left"/>
      <w:pPr>
        <w:tabs>
          <w:tab w:val="num" w:pos="4218"/>
        </w:tabs>
        <w:ind w:left="4218" w:hanging="420"/>
      </w:pPr>
    </w:lvl>
  </w:abstractNum>
  <w:abstractNum w:abstractNumId="34" w15:restartNumberingAfterBreak="0">
    <w:nsid w:val="701C43CA"/>
    <w:multiLevelType w:val="hybridMultilevel"/>
    <w:tmpl w:val="AE4E7CD4"/>
    <w:lvl w:ilvl="0" w:tplc="9AAAD322">
      <w:start w:val="1"/>
      <w:numFmt w:val="decimal"/>
      <w:lvlText w:val="(%1)"/>
      <w:lvlJc w:val="left"/>
      <w:pPr>
        <w:tabs>
          <w:tab w:val="num" w:pos="360"/>
        </w:tabs>
        <w:ind w:left="360" w:hanging="360"/>
      </w:pPr>
      <w:rPr>
        <w:rFonts w:hint="default"/>
      </w:rPr>
    </w:lvl>
    <w:lvl w:ilvl="1" w:tplc="7B7A669C">
      <w:start w:val="1"/>
      <w:numFmt w:val="decimalFullWidth"/>
      <w:lvlText w:val="（%2）"/>
      <w:lvlJc w:val="left"/>
      <w:pPr>
        <w:tabs>
          <w:tab w:val="num" w:pos="1140"/>
        </w:tabs>
        <w:ind w:left="1140" w:hanging="720"/>
      </w:pPr>
      <w:rPr>
        <w:rFonts w:hint="eastAsia"/>
      </w:rPr>
    </w:lvl>
    <w:lvl w:ilvl="2" w:tplc="CB423602" w:tentative="1">
      <w:start w:val="1"/>
      <w:numFmt w:val="decimalEnclosedCircle"/>
      <w:lvlText w:val="%3"/>
      <w:lvlJc w:val="left"/>
      <w:pPr>
        <w:tabs>
          <w:tab w:val="num" w:pos="1260"/>
        </w:tabs>
        <w:ind w:left="1260" w:hanging="420"/>
      </w:pPr>
    </w:lvl>
    <w:lvl w:ilvl="3" w:tplc="524246C6" w:tentative="1">
      <w:start w:val="1"/>
      <w:numFmt w:val="decimal"/>
      <w:lvlText w:val="%4."/>
      <w:lvlJc w:val="left"/>
      <w:pPr>
        <w:tabs>
          <w:tab w:val="num" w:pos="1680"/>
        </w:tabs>
        <w:ind w:left="1680" w:hanging="420"/>
      </w:pPr>
    </w:lvl>
    <w:lvl w:ilvl="4" w:tplc="A7E229AA" w:tentative="1">
      <w:start w:val="1"/>
      <w:numFmt w:val="aiueoFullWidth"/>
      <w:lvlText w:val="(%5)"/>
      <w:lvlJc w:val="left"/>
      <w:pPr>
        <w:tabs>
          <w:tab w:val="num" w:pos="2100"/>
        </w:tabs>
        <w:ind w:left="2100" w:hanging="420"/>
      </w:pPr>
    </w:lvl>
    <w:lvl w:ilvl="5" w:tplc="AA0044BE" w:tentative="1">
      <w:start w:val="1"/>
      <w:numFmt w:val="decimalEnclosedCircle"/>
      <w:lvlText w:val="%6"/>
      <w:lvlJc w:val="left"/>
      <w:pPr>
        <w:tabs>
          <w:tab w:val="num" w:pos="2520"/>
        </w:tabs>
        <w:ind w:left="2520" w:hanging="420"/>
      </w:pPr>
    </w:lvl>
    <w:lvl w:ilvl="6" w:tplc="AD9023DA" w:tentative="1">
      <w:start w:val="1"/>
      <w:numFmt w:val="decimal"/>
      <w:lvlText w:val="%7."/>
      <w:lvlJc w:val="left"/>
      <w:pPr>
        <w:tabs>
          <w:tab w:val="num" w:pos="2940"/>
        </w:tabs>
        <w:ind w:left="2940" w:hanging="420"/>
      </w:pPr>
    </w:lvl>
    <w:lvl w:ilvl="7" w:tplc="D6D42028" w:tentative="1">
      <w:start w:val="1"/>
      <w:numFmt w:val="aiueoFullWidth"/>
      <w:lvlText w:val="(%8)"/>
      <w:lvlJc w:val="left"/>
      <w:pPr>
        <w:tabs>
          <w:tab w:val="num" w:pos="3360"/>
        </w:tabs>
        <w:ind w:left="3360" w:hanging="420"/>
      </w:pPr>
    </w:lvl>
    <w:lvl w:ilvl="8" w:tplc="FF145F14" w:tentative="1">
      <w:start w:val="1"/>
      <w:numFmt w:val="decimalEnclosedCircle"/>
      <w:lvlText w:val="%9"/>
      <w:lvlJc w:val="left"/>
      <w:pPr>
        <w:tabs>
          <w:tab w:val="num" w:pos="3780"/>
        </w:tabs>
        <w:ind w:left="3780" w:hanging="420"/>
      </w:pPr>
    </w:lvl>
  </w:abstractNum>
  <w:abstractNum w:abstractNumId="35" w15:restartNumberingAfterBreak="0">
    <w:nsid w:val="713E35CB"/>
    <w:multiLevelType w:val="hybridMultilevel"/>
    <w:tmpl w:val="EFEE1C56"/>
    <w:lvl w:ilvl="0" w:tplc="D9B0CB82">
      <w:start w:val="1"/>
      <w:numFmt w:val="decimalEnclosedCircle"/>
      <w:lvlText w:val="%1"/>
      <w:lvlJc w:val="left"/>
      <w:pPr>
        <w:tabs>
          <w:tab w:val="num" w:pos="360"/>
        </w:tabs>
        <w:ind w:left="360" w:hanging="360"/>
      </w:pPr>
      <w:rPr>
        <w:rFonts w:ascii="Times New Roman" w:eastAsia="Times New Roman" w:hAnsi="Times New Roman" w:cs="Times New Roman"/>
      </w:rPr>
    </w:lvl>
    <w:lvl w:ilvl="1" w:tplc="D3A88028" w:tentative="1">
      <w:start w:val="1"/>
      <w:numFmt w:val="aiueoFullWidth"/>
      <w:lvlText w:val="(%2)"/>
      <w:lvlJc w:val="left"/>
      <w:pPr>
        <w:tabs>
          <w:tab w:val="num" w:pos="840"/>
        </w:tabs>
        <w:ind w:left="840" w:hanging="420"/>
      </w:pPr>
    </w:lvl>
    <w:lvl w:ilvl="2" w:tplc="F9EEBAA6" w:tentative="1">
      <w:start w:val="1"/>
      <w:numFmt w:val="decimalEnclosedCircle"/>
      <w:lvlText w:val="%3"/>
      <w:lvlJc w:val="left"/>
      <w:pPr>
        <w:tabs>
          <w:tab w:val="num" w:pos="1260"/>
        </w:tabs>
        <w:ind w:left="1260" w:hanging="420"/>
      </w:pPr>
    </w:lvl>
    <w:lvl w:ilvl="3" w:tplc="E2BCDE0A" w:tentative="1">
      <w:start w:val="1"/>
      <w:numFmt w:val="decimal"/>
      <w:lvlText w:val="%4."/>
      <w:lvlJc w:val="left"/>
      <w:pPr>
        <w:tabs>
          <w:tab w:val="num" w:pos="1680"/>
        </w:tabs>
        <w:ind w:left="1680" w:hanging="420"/>
      </w:pPr>
    </w:lvl>
    <w:lvl w:ilvl="4" w:tplc="D92E5D48" w:tentative="1">
      <w:start w:val="1"/>
      <w:numFmt w:val="aiueoFullWidth"/>
      <w:lvlText w:val="(%5)"/>
      <w:lvlJc w:val="left"/>
      <w:pPr>
        <w:tabs>
          <w:tab w:val="num" w:pos="2100"/>
        </w:tabs>
        <w:ind w:left="2100" w:hanging="420"/>
      </w:pPr>
    </w:lvl>
    <w:lvl w:ilvl="5" w:tplc="09FC8C2E" w:tentative="1">
      <w:start w:val="1"/>
      <w:numFmt w:val="decimalEnclosedCircle"/>
      <w:lvlText w:val="%6"/>
      <w:lvlJc w:val="left"/>
      <w:pPr>
        <w:tabs>
          <w:tab w:val="num" w:pos="2520"/>
        </w:tabs>
        <w:ind w:left="2520" w:hanging="420"/>
      </w:pPr>
    </w:lvl>
    <w:lvl w:ilvl="6" w:tplc="4356A906" w:tentative="1">
      <w:start w:val="1"/>
      <w:numFmt w:val="decimal"/>
      <w:lvlText w:val="%7."/>
      <w:lvlJc w:val="left"/>
      <w:pPr>
        <w:tabs>
          <w:tab w:val="num" w:pos="2940"/>
        </w:tabs>
        <w:ind w:left="2940" w:hanging="420"/>
      </w:pPr>
    </w:lvl>
    <w:lvl w:ilvl="7" w:tplc="CB341E44" w:tentative="1">
      <w:start w:val="1"/>
      <w:numFmt w:val="aiueoFullWidth"/>
      <w:lvlText w:val="(%8)"/>
      <w:lvlJc w:val="left"/>
      <w:pPr>
        <w:tabs>
          <w:tab w:val="num" w:pos="3360"/>
        </w:tabs>
        <w:ind w:left="3360" w:hanging="420"/>
      </w:pPr>
    </w:lvl>
    <w:lvl w:ilvl="8" w:tplc="7CB48DF2" w:tentative="1">
      <w:start w:val="1"/>
      <w:numFmt w:val="decimalEnclosedCircle"/>
      <w:lvlText w:val="%9"/>
      <w:lvlJc w:val="left"/>
      <w:pPr>
        <w:tabs>
          <w:tab w:val="num" w:pos="3780"/>
        </w:tabs>
        <w:ind w:left="3780" w:hanging="420"/>
      </w:pPr>
    </w:lvl>
  </w:abstractNum>
  <w:abstractNum w:abstractNumId="36" w15:restartNumberingAfterBreak="0">
    <w:nsid w:val="7267228E"/>
    <w:multiLevelType w:val="hybridMultilevel"/>
    <w:tmpl w:val="B1BE7454"/>
    <w:lvl w:ilvl="0" w:tplc="E6863B0A">
      <w:start w:val="1"/>
      <w:numFmt w:val="decimalEnclosedCircle"/>
      <w:lvlText w:val="%1"/>
      <w:lvlJc w:val="left"/>
      <w:pPr>
        <w:tabs>
          <w:tab w:val="num" w:pos="462"/>
        </w:tabs>
        <w:ind w:left="462" w:hanging="360"/>
      </w:pPr>
      <w:rPr>
        <w:rFonts w:hint="eastAsia"/>
      </w:rPr>
    </w:lvl>
    <w:lvl w:ilvl="1" w:tplc="52D64076" w:tentative="1">
      <w:start w:val="1"/>
      <w:numFmt w:val="aiueoFullWidth"/>
      <w:lvlText w:val="(%2)"/>
      <w:lvlJc w:val="left"/>
      <w:pPr>
        <w:tabs>
          <w:tab w:val="num" w:pos="942"/>
        </w:tabs>
        <w:ind w:left="942" w:hanging="420"/>
      </w:pPr>
    </w:lvl>
    <w:lvl w:ilvl="2" w:tplc="48B477B4" w:tentative="1">
      <w:start w:val="1"/>
      <w:numFmt w:val="decimalEnclosedCircle"/>
      <w:lvlText w:val="%3"/>
      <w:lvlJc w:val="left"/>
      <w:pPr>
        <w:tabs>
          <w:tab w:val="num" w:pos="1362"/>
        </w:tabs>
        <w:ind w:left="1362" w:hanging="420"/>
      </w:pPr>
    </w:lvl>
    <w:lvl w:ilvl="3" w:tplc="B24464C6" w:tentative="1">
      <w:start w:val="1"/>
      <w:numFmt w:val="decimal"/>
      <w:lvlText w:val="%4."/>
      <w:lvlJc w:val="left"/>
      <w:pPr>
        <w:tabs>
          <w:tab w:val="num" w:pos="1782"/>
        </w:tabs>
        <w:ind w:left="1782" w:hanging="420"/>
      </w:pPr>
    </w:lvl>
    <w:lvl w:ilvl="4" w:tplc="5CC443F4" w:tentative="1">
      <w:start w:val="1"/>
      <w:numFmt w:val="aiueoFullWidth"/>
      <w:lvlText w:val="(%5)"/>
      <w:lvlJc w:val="left"/>
      <w:pPr>
        <w:tabs>
          <w:tab w:val="num" w:pos="2202"/>
        </w:tabs>
        <w:ind w:left="2202" w:hanging="420"/>
      </w:pPr>
    </w:lvl>
    <w:lvl w:ilvl="5" w:tplc="61289864" w:tentative="1">
      <w:start w:val="1"/>
      <w:numFmt w:val="decimalEnclosedCircle"/>
      <w:lvlText w:val="%6"/>
      <w:lvlJc w:val="left"/>
      <w:pPr>
        <w:tabs>
          <w:tab w:val="num" w:pos="2622"/>
        </w:tabs>
        <w:ind w:left="2622" w:hanging="420"/>
      </w:pPr>
    </w:lvl>
    <w:lvl w:ilvl="6" w:tplc="C0E83768" w:tentative="1">
      <w:start w:val="1"/>
      <w:numFmt w:val="decimal"/>
      <w:lvlText w:val="%7."/>
      <w:lvlJc w:val="left"/>
      <w:pPr>
        <w:tabs>
          <w:tab w:val="num" w:pos="3042"/>
        </w:tabs>
        <w:ind w:left="3042" w:hanging="420"/>
      </w:pPr>
    </w:lvl>
    <w:lvl w:ilvl="7" w:tplc="EDDEE10E" w:tentative="1">
      <w:start w:val="1"/>
      <w:numFmt w:val="aiueoFullWidth"/>
      <w:lvlText w:val="(%8)"/>
      <w:lvlJc w:val="left"/>
      <w:pPr>
        <w:tabs>
          <w:tab w:val="num" w:pos="3462"/>
        </w:tabs>
        <w:ind w:left="3462" w:hanging="420"/>
      </w:pPr>
    </w:lvl>
    <w:lvl w:ilvl="8" w:tplc="8B500AC6" w:tentative="1">
      <w:start w:val="1"/>
      <w:numFmt w:val="decimalEnclosedCircle"/>
      <w:lvlText w:val="%9"/>
      <w:lvlJc w:val="left"/>
      <w:pPr>
        <w:tabs>
          <w:tab w:val="num" w:pos="3882"/>
        </w:tabs>
        <w:ind w:left="3882" w:hanging="420"/>
      </w:pPr>
    </w:lvl>
  </w:abstractNum>
  <w:abstractNum w:abstractNumId="37" w15:restartNumberingAfterBreak="0">
    <w:nsid w:val="74EE131A"/>
    <w:multiLevelType w:val="hybridMultilevel"/>
    <w:tmpl w:val="45D8F256"/>
    <w:lvl w:ilvl="0" w:tplc="40AA039E">
      <w:numFmt w:val="bullet"/>
      <w:lvlText w:val="●"/>
      <w:lvlJc w:val="left"/>
      <w:pPr>
        <w:tabs>
          <w:tab w:val="num" w:pos="360"/>
        </w:tabs>
        <w:ind w:left="36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39" w15:restartNumberingAfterBreak="0">
    <w:nsid w:val="7D95047B"/>
    <w:multiLevelType w:val="singleLevel"/>
    <w:tmpl w:val="3808033A"/>
    <w:lvl w:ilvl="0">
      <w:numFmt w:val="bullet"/>
      <w:lvlText w:val="●"/>
      <w:lvlJc w:val="left"/>
      <w:pPr>
        <w:tabs>
          <w:tab w:val="num" w:pos="210"/>
        </w:tabs>
        <w:ind w:left="210" w:hanging="210"/>
      </w:pPr>
      <w:rPr>
        <w:rFonts w:ascii="ＭＳ 明朝" w:eastAsia="ＭＳ 明朝" w:hAnsi="Century" w:hint="eastAsia"/>
      </w:rPr>
    </w:lvl>
  </w:abstractNum>
  <w:num w:numId="1" w16cid:durableId="1651472892">
    <w:abstractNumId w:val="38"/>
  </w:num>
  <w:num w:numId="2" w16cid:durableId="19016961">
    <w:abstractNumId w:val="16"/>
  </w:num>
  <w:num w:numId="3" w16cid:durableId="780493976">
    <w:abstractNumId w:val="17"/>
  </w:num>
  <w:num w:numId="4" w16cid:durableId="1496071314">
    <w:abstractNumId w:val="23"/>
  </w:num>
  <w:num w:numId="5" w16cid:durableId="1800487814">
    <w:abstractNumId w:val="8"/>
  </w:num>
  <w:num w:numId="6" w16cid:durableId="676227033">
    <w:abstractNumId w:val="34"/>
  </w:num>
  <w:num w:numId="7" w16cid:durableId="995065668">
    <w:abstractNumId w:val="35"/>
  </w:num>
  <w:num w:numId="8" w16cid:durableId="563952349">
    <w:abstractNumId w:val="24"/>
  </w:num>
  <w:num w:numId="9" w16cid:durableId="1845894545">
    <w:abstractNumId w:val="14"/>
  </w:num>
  <w:num w:numId="10" w16cid:durableId="197670379">
    <w:abstractNumId w:val="7"/>
  </w:num>
  <w:num w:numId="11" w16cid:durableId="1065029282">
    <w:abstractNumId w:val="36"/>
  </w:num>
  <w:num w:numId="12" w16cid:durableId="563371961">
    <w:abstractNumId w:val="26"/>
  </w:num>
  <w:num w:numId="13" w16cid:durableId="2141654125">
    <w:abstractNumId w:val="33"/>
  </w:num>
  <w:num w:numId="14" w16cid:durableId="1845170239">
    <w:abstractNumId w:val="18"/>
  </w:num>
  <w:num w:numId="15" w16cid:durableId="1774009448">
    <w:abstractNumId w:val="21"/>
  </w:num>
  <w:num w:numId="16" w16cid:durableId="458764465">
    <w:abstractNumId w:val="27"/>
  </w:num>
  <w:num w:numId="17" w16cid:durableId="672925336">
    <w:abstractNumId w:val="32"/>
  </w:num>
  <w:num w:numId="18" w16cid:durableId="429276246">
    <w:abstractNumId w:val="15"/>
  </w:num>
  <w:num w:numId="19" w16cid:durableId="1609005466">
    <w:abstractNumId w:val="31"/>
  </w:num>
  <w:num w:numId="20" w16cid:durableId="1655261257">
    <w:abstractNumId w:val="22"/>
  </w:num>
  <w:num w:numId="21" w16cid:durableId="1556352824">
    <w:abstractNumId w:val="20"/>
  </w:num>
  <w:num w:numId="22" w16cid:durableId="2111047138">
    <w:abstractNumId w:val="19"/>
  </w:num>
  <w:num w:numId="23" w16cid:durableId="1574392835">
    <w:abstractNumId w:val="11"/>
  </w:num>
  <w:num w:numId="24" w16cid:durableId="1162430930">
    <w:abstractNumId w:val="0"/>
  </w:num>
  <w:num w:numId="25" w16cid:durableId="1129282940">
    <w:abstractNumId w:val="12"/>
  </w:num>
  <w:num w:numId="26" w16cid:durableId="1091436854">
    <w:abstractNumId w:val="9"/>
  </w:num>
  <w:num w:numId="27" w16cid:durableId="741753347">
    <w:abstractNumId w:val="29"/>
  </w:num>
  <w:num w:numId="28" w16cid:durableId="471094519">
    <w:abstractNumId w:val="13"/>
  </w:num>
  <w:num w:numId="29" w16cid:durableId="1330674465">
    <w:abstractNumId w:val="39"/>
  </w:num>
  <w:num w:numId="30" w16cid:durableId="1879852533">
    <w:abstractNumId w:val="3"/>
  </w:num>
  <w:num w:numId="31" w16cid:durableId="2059082933">
    <w:abstractNumId w:val="5"/>
  </w:num>
  <w:num w:numId="32" w16cid:durableId="2032410033">
    <w:abstractNumId w:val="28"/>
  </w:num>
  <w:num w:numId="33" w16cid:durableId="1010334051">
    <w:abstractNumId w:val="4"/>
  </w:num>
  <w:num w:numId="34" w16cid:durableId="748774722">
    <w:abstractNumId w:val="25"/>
  </w:num>
  <w:num w:numId="35" w16cid:durableId="1763837986">
    <w:abstractNumId w:val="37"/>
  </w:num>
  <w:num w:numId="36" w16cid:durableId="1112821513">
    <w:abstractNumId w:val="1"/>
  </w:num>
  <w:num w:numId="37" w16cid:durableId="1366715838">
    <w:abstractNumId w:val="6"/>
  </w:num>
  <w:num w:numId="38" w16cid:durableId="1711029744">
    <w:abstractNumId w:val="10"/>
  </w:num>
  <w:num w:numId="39" w16cid:durableId="1397820836">
    <w:abstractNumId w:val="30"/>
  </w:num>
  <w:num w:numId="40" w16cid:durableId="1993244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0"/>
  <w:displayVerticalDrawingGridEvery w:val="2"/>
  <w:characterSpacingControl w:val="compressPunctuation"/>
  <w:hdrShapeDefaults>
    <o:shapedefaults v:ext="edit" spidmax="2050" fillcolor="silver">
      <v:fill color="silver"/>
      <v:stroke weight=".5pt"/>
      <v:textbox inset="5.85pt,1.05mm,5.85pt,1.05mm"/>
      <o:colormru v:ext="edit" colors="gray,#4d4d4d,#ddd,#b2b2b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52"/>
    <w:rsid w:val="0000066E"/>
    <w:rsid w:val="00001558"/>
    <w:rsid w:val="00003C68"/>
    <w:rsid w:val="0000683D"/>
    <w:rsid w:val="00011507"/>
    <w:rsid w:val="000121E7"/>
    <w:rsid w:val="00012A02"/>
    <w:rsid w:val="0001463F"/>
    <w:rsid w:val="00014A8D"/>
    <w:rsid w:val="00016FF8"/>
    <w:rsid w:val="000172AC"/>
    <w:rsid w:val="00020E99"/>
    <w:rsid w:val="00020EB1"/>
    <w:rsid w:val="00023175"/>
    <w:rsid w:val="00025A53"/>
    <w:rsid w:val="000276C5"/>
    <w:rsid w:val="000301E4"/>
    <w:rsid w:val="00031399"/>
    <w:rsid w:val="00033C3F"/>
    <w:rsid w:val="000341BB"/>
    <w:rsid w:val="0003501E"/>
    <w:rsid w:val="0004035C"/>
    <w:rsid w:val="00041609"/>
    <w:rsid w:val="00041F96"/>
    <w:rsid w:val="00042317"/>
    <w:rsid w:val="000427DD"/>
    <w:rsid w:val="00044AA0"/>
    <w:rsid w:val="00044E6B"/>
    <w:rsid w:val="00046C3B"/>
    <w:rsid w:val="000475E9"/>
    <w:rsid w:val="00047807"/>
    <w:rsid w:val="00053254"/>
    <w:rsid w:val="000544AD"/>
    <w:rsid w:val="000558A1"/>
    <w:rsid w:val="00055D93"/>
    <w:rsid w:val="00056CBF"/>
    <w:rsid w:val="000618A7"/>
    <w:rsid w:val="00062B4F"/>
    <w:rsid w:val="00064184"/>
    <w:rsid w:val="00066450"/>
    <w:rsid w:val="000673DA"/>
    <w:rsid w:val="000702BA"/>
    <w:rsid w:val="00070438"/>
    <w:rsid w:val="00070854"/>
    <w:rsid w:val="00070BF0"/>
    <w:rsid w:val="00070F90"/>
    <w:rsid w:val="0007441C"/>
    <w:rsid w:val="0008080A"/>
    <w:rsid w:val="00081E02"/>
    <w:rsid w:val="00083B81"/>
    <w:rsid w:val="00084113"/>
    <w:rsid w:val="00084D84"/>
    <w:rsid w:val="00086A87"/>
    <w:rsid w:val="0008701B"/>
    <w:rsid w:val="00087F01"/>
    <w:rsid w:val="00093AFD"/>
    <w:rsid w:val="00096D81"/>
    <w:rsid w:val="000A2893"/>
    <w:rsid w:val="000A313C"/>
    <w:rsid w:val="000A53C7"/>
    <w:rsid w:val="000A5AB6"/>
    <w:rsid w:val="000A69BB"/>
    <w:rsid w:val="000A6D50"/>
    <w:rsid w:val="000B525B"/>
    <w:rsid w:val="000B5E57"/>
    <w:rsid w:val="000C0526"/>
    <w:rsid w:val="000C0DDE"/>
    <w:rsid w:val="000C20BF"/>
    <w:rsid w:val="000C2B13"/>
    <w:rsid w:val="000C3BE7"/>
    <w:rsid w:val="000C5ABB"/>
    <w:rsid w:val="000C7FA9"/>
    <w:rsid w:val="000D09A6"/>
    <w:rsid w:val="000D4AC9"/>
    <w:rsid w:val="000D57B5"/>
    <w:rsid w:val="000D6441"/>
    <w:rsid w:val="000E08A3"/>
    <w:rsid w:val="000E29F0"/>
    <w:rsid w:val="000E4E76"/>
    <w:rsid w:val="000E517B"/>
    <w:rsid w:val="000E62B2"/>
    <w:rsid w:val="000E774F"/>
    <w:rsid w:val="000F071D"/>
    <w:rsid w:val="000F0FFC"/>
    <w:rsid w:val="000F2A43"/>
    <w:rsid w:val="000F3381"/>
    <w:rsid w:val="000F3F87"/>
    <w:rsid w:val="000F42E5"/>
    <w:rsid w:val="000F7176"/>
    <w:rsid w:val="00104E4F"/>
    <w:rsid w:val="001050D3"/>
    <w:rsid w:val="00106621"/>
    <w:rsid w:val="001078AE"/>
    <w:rsid w:val="001100AC"/>
    <w:rsid w:val="001134F7"/>
    <w:rsid w:val="00114BE6"/>
    <w:rsid w:val="00114EE8"/>
    <w:rsid w:val="00116FE0"/>
    <w:rsid w:val="00117084"/>
    <w:rsid w:val="001179CC"/>
    <w:rsid w:val="00121881"/>
    <w:rsid w:val="00121933"/>
    <w:rsid w:val="00122A4F"/>
    <w:rsid w:val="00124132"/>
    <w:rsid w:val="00124CFA"/>
    <w:rsid w:val="001253F7"/>
    <w:rsid w:val="0012739A"/>
    <w:rsid w:val="00127AC5"/>
    <w:rsid w:val="0013140D"/>
    <w:rsid w:val="00131754"/>
    <w:rsid w:val="00132EA7"/>
    <w:rsid w:val="00136D42"/>
    <w:rsid w:val="001415E9"/>
    <w:rsid w:val="0014207A"/>
    <w:rsid w:val="00147927"/>
    <w:rsid w:val="00150121"/>
    <w:rsid w:val="0015061C"/>
    <w:rsid w:val="00151A32"/>
    <w:rsid w:val="00156702"/>
    <w:rsid w:val="00157315"/>
    <w:rsid w:val="0015731E"/>
    <w:rsid w:val="00157A3C"/>
    <w:rsid w:val="00160CCB"/>
    <w:rsid w:val="00164053"/>
    <w:rsid w:val="00164478"/>
    <w:rsid w:val="00164B33"/>
    <w:rsid w:val="001710E2"/>
    <w:rsid w:val="00173D5A"/>
    <w:rsid w:val="00180291"/>
    <w:rsid w:val="00180813"/>
    <w:rsid w:val="00181011"/>
    <w:rsid w:val="00182324"/>
    <w:rsid w:val="00183201"/>
    <w:rsid w:val="00185FBC"/>
    <w:rsid w:val="00186171"/>
    <w:rsid w:val="0019038A"/>
    <w:rsid w:val="0019182A"/>
    <w:rsid w:val="00193AC0"/>
    <w:rsid w:val="00195EA9"/>
    <w:rsid w:val="001A0E8D"/>
    <w:rsid w:val="001A14EA"/>
    <w:rsid w:val="001A30E9"/>
    <w:rsid w:val="001A75BB"/>
    <w:rsid w:val="001A780E"/>
    <w:rsid w:val="001A7D72"/>
    <w:rsid w:val="001B4089"/>
    <w:rsid w:val="001B650C"/>
    <w:rsid w:val="001C1015"/>
    <w:rsid w:val="001C2BB1"/>
    <w:rsid w:val="001C3D79"/>
    <w:rsid w:val="001C4B75"/>
    <w:rsid w:val="001C569B"/>
    <w:rsid w:val="001C5D8E"/>
    <w:rsid w:val="001C76B3"/>
    <w:rsid w:val="001D1F4E"/>
    <w:rsid w:val="001D4679"/>
    <w:rsid w:val="001D5D1A"/>
    <w:rsid w:val="001D5E12"/>
    <w:rsid w:val="001D7348"/>
    <w:rsid w:val="001E1B07"/>
    <w:rsid w:val="001E2D4E"/>
    <w:rsid w:val="001E3CA9"/>
    <w:rsid w:val="001E408F"/>
    <w:rsid w:val="001E6D3D"/>
    <w:rsid w:val="001F16EF"/>
    <w:rsid w:val="001F19AA"/>
    <w:rsid w:val="001F2F32"/>
    <w:rsid w:val="001F363D"/>
    <w:rsid w:val="001F40A6"/>
    <w:rsid w:val="001F6039"/>
    <w:rsid w:val="00200F09"/>
    <w:rsid w:val="00201C95"/>
    <w:rsid w:val="002025D9"/>
    <w:rsid w:val="00204120"/>
    <w:rsid w:val="00206093"/>
    <w:rsid w:val="002117F4"/>
    <w:rsid w:val="0021448B"/>
    <w:rsid w:val="00214976"/>
    <w:rsid w:val="002150C3"/>
    <w:rsid w:val="00215635"/>
    <w:rsid w:val="0021569C"/>
    <w:rsid w:val="00216C82"/>
    <w:rsid w:val="00220092"/>
    <w:rsid w:val="002200E8"/>
    <w:rsid w:val="00220201"/>
    <w:rsid w:val="0022254E"/>
    <w:rsid w:val="00223154"/>
    <w:rsid w:val="00223746"/>
    <w:rsid w:val="00225365"/>
    <w:rsid w:val="0022627B"/>
    <w:rsid w:val="00226B05"/>
    <w:rsid w:val="00226E1E"/>
    <w:rsid w:val="002300B2"/>
    <w:rsid w:val="00231315"/>
    <w:rsid w:val="00231F1C"/>
    <w:rsid w:val="00232559"/>
    <w:rsid w:val="00232E2B"/>
    <w:rsid w:val="00237DCC"/>
    <w:rsid w:val="00240E4A"/>
    <w:rsid w:val="002443EB"/>
    <w:rsid w:val="00244825"/>
    <w:rsid w:val="00246EFB"/>
    <w:rsid w:val="002475AB"/>
    <w:rsid w:val="00247E90"/>
    <w:rsid w:val="0025151E"/>
    <w:rsid w:val="00251710"/>
    <w:rsid w:val="0025171F"/>
    <w:rsid w:val="0025195D"/>
    <w:rsid w:val="00255E0D"/>
    <w:rsid w:val="00256C1D"/>
    <w:rsid w:val="00256E44"/>
    <w:rsid w:val="00257DA4"/>
    <w:rsid w:val="002667DB"/>
    <w:rsid w:val="00267D8C"/>
    <w:rsid w:val="002703E2"/>
    <w:rsid w:val="002709F4"/>
    <w:rsid w:val="00272729"/>
    <w:rsid w:val="00275A28"/>
    <w:rsid w:val="00276063"/>
    <w:rsid w:val="00276397"/>
    <w:rsid w:val="00276411"/>
    <w:rsid w:val="00276D68"/>
    <w:rsid w:val="00276F00"/>
    <w:rsid w:val="002777EE"/>
    <w:rsid w:val="0028087F"/>
    <w:rsid w:val="002809B4"/>
    <w:rsid w:val="00280D36"/>
    <w:rsid w:val="002812DE"/>
    <w:rsid w:val="00281600"/>
    <w:rsid w:val="00281FBD"/>
    <w:rsid w:val="00283623"/>
    <w:rsid w:val="00285203"/>
    <w:rsid w:val="00285F24"/>
    <w:rsid w:val="0028653B"/>
    <w:rsid w:val="00291044"/>
    <w:rsid w:val="002914B6"/>
    <w:rsid w:val="00291554"/>
    <w:rsid w:val="00294184"/>
    <w:rsid w:val="00294515"/>
    <w:rsid w:val="00294EB6"/>
    <w:rsid w:val="00297519"/>
    <w:rsid w:val="00297B93"/>
    <w:rsid w:val="00297CFA"/>
    <w:rsid w:val="002A2BFD"/>
    <w:rsid w:val="002A3C8E"/>
    <w:rsid w:val="002A3D46"/>
    <w:rsid w:val="002A4492"/>
    <w:rsid w:val="002A5D0B"/>
    <w:rsid w:val="002A6093"/>
    <w:rsid w:val="002A68C8"/>
    <w:rsid w:val="002A699F"/>
    <w:rsid w:val="002B13AE"/>
    <w:rsid w:val="002B326C"/>
    <w:rsid w:val="002B483F"/>
    <w:rsid w:val="002B5252"/>
    <w:rsid w:val="002B6653"/>
    <w:rsid w:val="002B7562"/>
    <w:rsid w:val="002B7D26"/>
    <w:rsid w:val="002C3D8F"/>
    <w:rsid w:val="002C5232"/>
    <w:rsid w:val="002C68D8"/>
    <w:rsid w:val="002C6F7D"/>
    <w:rsid w:val="002D0D7D"/>
    <w:rsid w:val="002D1ADB"/>
    <w:rsid w:val="002D232E"/>
    <w:rsid w:val="002D331E"/>
    <w:rsid w:val="002D50C4"/>
    <w:rsid w:val="002D5B8A"/>
    <w:rsid w:val="002E06FF"/>
    <w:rsid w:val="002E0CE8"/>
    <w:rsid w:val="002E2061"/>
    <w:rsid w:val="002E4232"/>
    <w:rsid w:val="002E6D7D"/>
    <w:rsid w:val="002E7590"/>
    <w:rsid w:val="002E77A2"/>
    <w:rsid w:val="002F17B3"/>
    <w:rsid w:val="002F239F"/>
    <w:rsid w:val="002F28AD"/>
    <w:rsid w:val="002F67A4"/>
    <w:rsid w:val="0030068D"/>
    <w:rsid w:val="00302CEC"/>
    <w:rsid w:val="00302FE0"/>
    <w:rsid w:val="00303E47"/>
    <w:rsid w:val="00305385"/>
    <w:rsid w:val="00306297"/>
    <w:rsid w:val="003064AA"/>
    <w:rsid w:val="00306651"/>
    <w:rsid w:val="0030677E"/>
    <w:rsid w:val="00306ED1"/>
    <w:rsid w:val="003073EE"/>
    <w:rsid w:val="00310C65"/>
    <w:rsid w:val="003110A8"/>
    <w:rsid w:val="00311800"/>
    <w:rsid w:val="003119E2"/>
    <w:rsid w:val="00311FAA"/>
    <w:rsid w:val="00312676"/>
    <w:rsid w:val="00312F22"/>
    <w:rsid w:val="00313101"/>
    <w:rsid w:val="00315146"/>
    <w:rsid w:val="0031598E"/>
    <w:rsid w:val="00316B04"/>
    <w:rsid w:val="003205FD"/>
    <w:rsid w:val="0032290A"/>
    <w:rsid w:val="003234D9"/>
    <w:rsid w:val="00330BC1"/>
    <w:rsid w:val="003310B1"/>
    <w:rsid w:val="00331A0D"/>
    <w:rsid w:val="00332478"/>
    <w:rsid w:val="00333E35"/>
    <w:rsid w:val="00333F0F"/>
    <w:rsid w:val="00334E12"/>
    <w:rsid w:val="0033559F"/>
    <w:rsid w:val="00337501"/>
    <w:rsid w:val="00340808"/>
    <w:rsid w:val="00340D53"/>
    <w:rsid w:val="00340E27"/>
    <w:rsid w:val="0034190B"/>
    <w:rsid w:val="00341D1A"/>
    <w:rsid w:val="0034379B"/>
    <w:rsid w:val="00344AF7"/>
    <w:rsid w:val="00347959"/>
    <w:rsid w:val="00347DFE"/>
    <w:rsid w:val="003511E2"/>
    <w:rsid w:val="00352DFA"/>
    <w:rsid w:val="00353D39"/>
    <w:rsid w:val="003542B7"/>
    <w:rsid w:val="00354F64"/>
    <w:rsid w:val="00356BF9"/>
    <w:rsid w:val="00357048"/>
    <w:rsid w:val="003572FB"/>
    <w:rsid w:val="003579C3"/>
    <w:rsid w:val="00357E42"/>
    <w:rsid w:val="00363987"/>
    <w:rsid w:val="00364E8F"/>
    <w:rsid w:val="00371A37"/>
    <w:rsid w:val="00372224"/>
    <w:rsid w:val="00372B47"/>
    <w:rsid w:val="00374A05"/>
    <w:rsid w:val="003752D6"/>
    <w:rsid w:val="0037633D"/>
    <w:rsid w:val="00376B80"/>
    <w:rsid w:val="00377989"/>
    <w:rsid w:val="0038246A"/>
    <w:rsid w:val="00383725"/>
    <w:rsid w:val="00384B3C"/>
    <w:rsid w:val="00385492"/>
    <w:rsid w:val="003878F2"/>
    <w:rsid w:val="00387A74"/>
    <w:rsid w:val="00391D23"/>
    <w:rsid w:val="0039264D"/>
    <w:rsid w:val="00394417"/>
    <w:rsid w:val="00396AE9"/>
    <w:rsid w:val="0039736C"/>
    <w:rsid w:val="003975B8"/>
    <w:rsid w:val="003A1AE5"/>
    <w:rsid w:val="003A520A"/>
    <w:rsid w:val="003A722D"/>
    <w:rsid w:val="003A75BD"/>
    <w:rsid w:val="003A7BF3"/>
    <w:rsid w:val="003B36D9"/>
    <w:rsid w:val="003C10D2"/>
    <w:rsid w:val="003C3455"/>
    <w:rsid w:val="003C4100"/>
    <w:rsid w:val="003C4625"/>
    <w:rsid w:val="003C4A83"/>
    <w:rsid w:val="003C5057"/>
    <w:rsid w:val="003C69DA"/>
    <w:rsid w:val="003D06E9"/>
    <w:rsid w:val="003D0830"/>
    <w:rsid w:val="003D31CD"/>
    <w:rsid w:val="003D420F"/>
    <w:rsid w:val="003D43D6"/>
    <w:rsid w:val="003D57D7"/>
    <w:rsid w:val="003D5AB6"/>
    <w:rsid w:val="003D6CE3"/>
    <w:rsid w:val="003E00F6"/>
    <w:rsid w:val="003E1094"/>
    <w:rsid w:val="003E2962"/>
    <w:rsid w:val="003E37FC"/>
    <w:rsid w:val="003E4A69"/>
    <w:rsid w:val="003E4E1A"/>
    <w:rsid w:val="003E54C4"/>
    <w:rsid w:val="003E6F84"/>
    <w:rsid w:val="003F18DE"/>
    <w:rsid w:val="003F415E"/>
    <w:rsid w:val="003F4193"/>
    <w:rsid w:val="003F4639"/>
    <w:rsid w:val="003F51AB"/>
    <w:rsid w:val="003F6AE0"/>
    <w:rsid w:val="00400339"/>
    <w:rsid w:val="00400784"/>
    <w:rsid w:val="00401B52"/>
    <w:rsid w:val="00402730"/>
    <w:rsid w:val="0040384F"/>
    <w:rsid w:val="00403F0B"/>
    <w:rsid w:val="004053DB"/>
    <w:rsid w:val="00405522"/>
    <w:rsid w:val="00405BB0"/>
    <w:rsid w:val="00406480"/>
    <w:rsid w:val="00407EF9"/>
    <w:rsid w:val="00410CC7"/>
    <w:rsid w:val="004122CD"/>
    <w:rsid w:val="004140DB"/>
    <w:rsid w:val="00415032"/>
    <w:rsid w:val="004164E6"/>
    <w:rsid w:val="00417ED6"/>
    <w:rsid w:val="00420C0E"/>
    <w:rsid w:val="00422338"/>
    <w:rsid w:val="0042414F"/>
    <w:rsid w:val="004257C1"/>
    <w:rsid w:val="00426226"/>
    <w:rsid w:val="00430244"/>
    <w:rsid w:val="00432563"/>
    <w:rsid w:val="00432F28"/>
    <w:rsid w:val="00436660"/>
    <w:rsid w:val="00440197"/>
    <w:rsid w:val="00440EB5"/>
    <w:rsid w:val="00441034"/>
    <w:rsid w:val="00442545"/>
    <w:rsid w:val="0044283A"/>
    <w:rsid w:val="00442E7C"/>
    <w:rsid w:val="00443851"/>
    <w:rsid w:val="00447494"/>
    <w:rsid w:val="00447705"/>
    <w:rsid w:val="00460601"/>
    <w:rsid w:val="00460D3B"/>
    <w:rsid w:val="00460D9F"/>
    <w:rsid w:val="00461453"/>
    <w:rsid w:val="00463099"/>
    <w:rsid w:val="0046562D"/>
    <w:rsid w:val="0046573B"/>
    <w:rsid w:val="00466952"/>
    <w:rsid w:val="00467D28"/>
    <w:rsid w:val="00470B80"/>
    <w:rsid w:val="00470F42"/>
    <w:rsid w:val="004725F6"/>
    <w:rsid w:val="00475E3B"/>
    <w:rsid w:val="00480BDF"/>
    <w:rsid w:val="00483285"/>
    <w:rsid w:val="004838BF"/>
    <w:rsid w:val="004848DF"/>
    <w:rsid w:val="00486731"/>
    <w:rsid w:val="00486EEA"/>
    <w:rsid w:val="00487A15"/>
    <w:rsid w:val="00490043"/>
    <w:rsid w:val="004934EF"/>
    <w:rsid w:val="00494112"/>
    <w:rsid w:val="00495406"/>
    <w:rsid w:val="004954F3"/>
    <w:rsid w:val="00495B3D"/>
    <w:rsid w:val="00496E44"/>
    <w:rsid w:val="004A3D15"/>
    <w:rsid w:val="004B11E6"/>
    <w:rsid w:val="004B20E8"/>
    <w:rsid w:val="004B2850"/>
    <w:rsid w:val="004B56FB"/>
    <w:rsid w:val="004B7F51"/>
    <w:rsid w:val="004C1B0D"/>
    <w:rsid w:val="004C6954"/>
    <w:rsid w:val="004C7711"/>
    <w:rsid w:val="004C7834"/>
    <w:rsid w:val="004D0980"/>
    <w:rsid w:val="004D1275"/>
    <w:rsid w:val="004D1743"/>
    <w:rsid w:val="004D2DDC"/>
    <w:rsid w:val="004D36BC"/>
    <w:rsid w:val="004D54CC"/>
    <w:rsid w:val="004D7242"/>
    <w:rsid w:val="004E2153"/>
    <w:rsid w:val="004E5A1B"/>
    <w:rsid w:val="004E66AC"/>
    <w:rsid w:val="004E75EA"/>
    <w:rsid w:val="004F06FA"/>
    <w:rsid w:val="004F0D10"/>
    <w:rsid w:val="004F192B"/>
    <w:rsid w:val="004F1C15"/>
    <w:rsid w:val="004F56D2"/>
    <w:rsid w:val="004F5853"/>
    <w:rsid w:val="004F63C3"/>
    <w:rsid w:val="004F644A"/>
    <w:rsid w:val="00501632"/>
    <w:rsid w:val="005018FF"/>
    <w:rsid w:val="00502141"/>
    <w:rsid w:val="005034AD"/>
    <w:rsid w:val="005039E5"/>
    <w:rsid w:val="00503C38"/>
    <w:rsid w:val="00506E7B"/>
    <w:rsid w:val="005105A2"/>
    <w:rsid w:val="0051101E"/>
    <w:rsid w:val="00511D13"/>
    <w:rsid w:val="0051744A"/>
    <w:rsid w:val="005228F9"/>
    <w:rsid w:val="00523BD2"/>
    <w:rsid w:val="00523C90"/>
    <w:rsid w:val="00527543"/>
    <w:rsid w:val="00530A9E"/>
    <w:rsid w:val="00530EE6"/>
    <w:rsid w:val="005334DA"/>
    <w:rsid w:val="0053457A"/>
    <w:rsid w:val="00535A5F"/>
    <w:rsid w:val="0054035E"/>
    <w:rsid w:val="00541C0D"/>
    <w:rsid w:val="00541EF4"/>
    <w:rsid w:val="005429E8"/>
    <w:rsid w:val="0054328D"/>
    <w:rsid w:val="00545292"/>
    <w:rsid w:val="005532D7"/>
    <w:rsid w:val="00554F4E"/>
    <w:rsid w:val="005550CD"/>
    <w:rsid w:val="0056075A"/>
    <w:rsid w:val="005639B7"/>
    <w:rsid w:val="00564E63"/>
    <w:rsid w:val="0057126F"/>
    <w:rsid w:val="00572130"/>
    <w:rsid w:val="00572D8D"/>
    <w:rsid w:val="0057322E"/>
    <w:rsid w:val="0057383E"/>
    <w:rsid w:val="00574B38"/>
    <w:rsid w:val="00575627"/>
    <w:rsid w:val="00575A93"/>
    <w:rsid w:val="00575EE3"/>
    <w:rsid w:val="00576014"/>
    <w:rsid w:val="005771E4"/>
    <w:rsid w:val="00577C5E"/>
    <w:rsid w:val="005805DD"/>
    <w:rsid w:val="0058295D"/>
    <w:rsid w:val="00582C37"/>
    <w:rsid w:val="00586591"/>
    <w:rsid w:val="00586630"/>
    <w:rsid w:val="00587BE4"/>
    <w:rsid w:val="00590CFE"/>
    <w:rsid w:val="005915FE"/>
    <w:rsid w:val="00591959"/>
    <w:rsid w:val="00591BE2"/>
    <w:rsid w:val="00591C41"/>
    <w:rsid w:val="005925B9"/>
    <w:rsid w:val="005A3AF6"/>
    <w:rsid w:val="005A5098"/>
    <w:rsid w:val="005A5912"/>
    <w:rsid w:val="005A65B8"/>
    <w:rsid w:val="005B0FFE"/>
    <w:rsid w:val="005B1AE5"/>
    <w:rsid w:val="005B4344"/>
    <w:rsid w:val="005B4718"/>
    <w:rsid w:val="005B5875"/>
    <w:rsid w:val="005C0757"/>
    <w:rsid w:val="005C46E3"/>
    <w:rsid w:val="005C4993"/>
    <w:rsid w:val="005C4A82"/>
    <w:rsid w:val="005C5F95"/>
    <w:rsid w:val="005C6FF0"/>
    <w:rsid w:val="005C7C9A"/>
    <w:rsid w:val="005D035E"/>
    <w:rsid w:val="005D0B69"/>
    <w:rsid w:val="005D0E83"/>
    <w:rsid w:val="005D3181"/>
    <w:rsid w:val="005D3807"/>
    <w:rsid w:val="005D4A99"/>
    <w:rsid w:val="005E0275"/>
    <w:rsid w:val="005E14C1"/>
    <w:rsid w:val="005E2057"/>
    <w:rsid w:val="005E255E"/>
    <w:rsid w:val="005E2E81"/>
    <w:rsid w:val="005E2FAD"/>
    <w:rsid w:val="005E38DC"/>
    <w:rsid w:val="005E760A"/>
    <w:rsid w:val="005F737A"/>
    <w:rsid w:val="00603FFE"/>
    <w:rsid w:val="00604202"/>
    <w:rsid w:val="006076C5"/>
    <w:rsid w:val="00610070"/>
    <w:rsid w:val="006107B4"/>
    <w:rsid w:val="00610B01"/>
    <w:rsid w:val="00611AD0"/>
    <w:rsid w:val="00611D58"/>
    <w:rsid w:val="00613325"/>
    <w:rsid w:val="00614EA9"/>
    <w:rsid w:val="0061556E"/>
    <w:rsid w:val="006163C7"/>
    <w:rsid w:val="006167A8"/>
    <w:rsid w:val="0062016D"/>
    <w:rsid w:val="0062133F"/>
    <w:rsid w:val="006258E9"/>
    <w:rsid w:val="00626236"/>
    <w:rsid w:val="006311E9"/>
    <w:rsid w:val="00634654"/>
    <w:rsid w:val="006348A1"/>
    <w:rsid w:val="00635661"/>
    <w:rsid w:val="0064114A"/>
    <w:rsid w:val="006416FE"/>
    <w:rsid w:val="00642D63"/>
    <w:rsid w:val="00647AE6"/>
    <w:rsid w:val="00650FE5"/>
    <w:rsid w:val="006544D8"/>
    <w:rsid w:val="00655A5A"/>
    <w:rsid w:val="00656EB7"/>
    <w:rsid w:val="0066278A"/>
    <w:rsid w:val="006639F9"/>
    <w:rsid w:val="00664268"/>
    <w:rsid w:val="00664AC0"/>
    <w:rsid w:val="00667670"/>
    <w:rsid w:val="006710CB"/>
    <w:rsid w:val="0067218B"/>
    <w:rsid w:val="0067529D"/>
    <w:rsid w:val="006776E1"/>
    <w:rsid w:val="00682E43"/>
    <w:rsid w:val="00684FF6"/>
    <w:rsid w:val="0068651B"/>
    <w:rsid w:val="0069047A"/>
    <w:rsid w:val="00691802"/>
    <w:rsid w:val="00691EC6"/>
    <w:rsid w:val="006931FC"/>
    <w:rsid w:val="0069505F"/>
    <w:rsid w:val="006979EB"/>
    <w:rsid w:val="006A0D7D"/>
    <w:rsid w:val="006A2A37"/>
    <w:rsid w:val="006A4E8A"/>
    <w:rsid w:val="006A6EDC"/>
    <w:rsid w:val="006B0F72"/>
    <w:rsid w:val="006B10C8"/>
    <w:rsid w:val="006B2780"/>
    <w:rsid w:val="006B4EB4"/>
    <w:rsid w:val="006B5BF9"/>
    <w:rsid w:val="006C0A89"/>
    <w:rsid w:val="006C124D"/>
    <w:rsid w:val="006C37C6"/>
    <w:rsid w:val="006C47C7"/>
    <w:rsid w:val="006C67F1"/>
    <w:rsid w:val="006C6DB7"/>
    <w:rsid w:val="006C7631"/>
    <w:rsid w:val="006C7BC5"/>
    <w:rsid w:val="006D042F"/>
    <w:rsid w:val="006D129F"/>
    <w:rsid w:val="006D194F"/>
    <w:rsid w:val="006D22DF"/>
    <w:rsid w:val="006D5D1F"/>
    <w:rsid w:val="006D5F81"/>
    <w:rsid w:val="006D60C9"/>
    <w:rsid w:val="006D7397"/>
    <w:rsid w:val="006E07B0"/>
    <w:rsid w:val="006E1839"/>
    <w:rsid w:val="006E2379"/>
    <w:rsid w:val="006E4F78"/>
    <w:rsid w:val="006F070A"/>
    <w:rsid w:val="006F2BA3"/>
    <w:rsid w:val="006F697D"/>
    <w:rsid w:val="006F6B2B"/>
    <w:rsid w:val="006F7A44"/>
    <w:rsid w:val="0070452E"/>
    <w:rsid w:val="00704C4E"/>
    <w:rsid w:val="00707595"/>
    <w:rsid w:val="007105EB"/>
    <w:rsid w:val="00710CA2"/>
    <w:rsid w:val="00715B99"/>
    <w:rsid w:val="00717117"/>
    <w:rsid w:val="00717348"/>
    <w:rsid w:val="0071792A"/>
    <w:rsid w:val="00721742"/>
    <w:rsid w:val="007268F7"/>
    <w:rsid w:val="007311B6"/>
    <w:rsid w:val="007316F9"/>
    <w:rsid w:val="00732503"/>
    <w:rsid w:val="00732E0A"/>
    <w:rsid w:val="00733025"/>
    <w:rsid w:val="0073323B"/>
    <w:rsid w:val="00736661"/>
    <w:rsid w:val="00737331"/>
    <w:rsid w:val="007375AF"/>
    <w:rsid w:val="00740DFB"/>
    <w:rsid w:val="00740F8F"/>
    <w:rsid w:val="0074185B"/>
    <w:rsid w:val="007432DB"/>
    <w:rsid w:val="00745F50"/>
    <w:rsid w:val="00750C0A"/>
    <w:rsid w:val="0075107F"/>
    <w:rsid w:val="00752B64"/>
    <w:rsid w:val="007538B2"/>
    <w:rsid w:val="00753F18"/>
    <w:rsid w:val="0075467A"/>
    <w:rsid w:val="00756294"/>
    <w:rsid w:val="007573AD"/>
    <w:rsid w:val="0075777B"/>
    <w:rsid w:val="0075792D"/>
    <w:rsid w:val="00761DD5"/>
    <w:rsid w:val="007623F0"/>
    <w:rsid w:val="007673CE"/>
    <w:rsid w:val="007674A7"/>
    <w:rsid w:val="00767F17"/>
    <w:rsid w:val="00771F26"/>
    <w:rsid w:val="00771F27"/>
    <w:rsid w:val="00772FD1"/>
    <w:rsid w:val="00773B47"/>
    <w:rsid w:val="00775F10"/>
    <w:rsid w:val="0077687B"/>
    <w:rsid w:val="00785083"/>
    <w:rsid w:val="007850CF"/>
    <w:rsid w:val="0078574C"/>
    <w:rsid w:val="0079035C"/>
    <w:rsid w:val="00792EDA"/>
    <w:rsid w:val="00793CA3"/>
    <w:rsid w:val="00794044"/>
    <w:rsid w:val="007A09C6"/>
    <w:rsid w:val="007A238B"/>
    <w:rsid w:val="007A2A94"/>
    <w:rsid w:val="007A3142"/>
    <w:rsid w:val="007A3B70"/>
    <w:rsid w:val="007A5873"/>
    <w:rsid w:val="007A58DD"/>
    <w:rsid w:val="007A61EC"/>
    <w:rsid w:val="007A7A28"/>
    <w:rsid w:val="007B0675"/>
    <w:rsid w:val="007B15D8"/>
    <w:rsid w:val="007B5499"/>
    <w:rsid w:val="007B776A"/>
    <w:rsid w:val="007C00AD"/>
    <w:rsid w:val="007C1126"/>
    <w:rsid w:val="007C1958"/>
    <w:rsid w:val="007C6F54"/>
    <w:rsid w:val="007C7281"/>
    <w:rsid w:val="007D0EA3"/>
    <w:rsid w:val="007D1E93"/>
    <w:rsid w:val="007D1F2E"/>
    <w:rsid w:val="007D24BD"/>
    <w:rsid w:val="007D2D39"/>
    <w:rsid w:val="007D2E43"/>
    <w:rsid w:val="007D6049"/>
    <w:rsid w:val="007D6B8C"/>
    <w:rsid w:val="007D72FA"/>
    <w:rsid w:val="007E0F43"/>
    <w:rsid w:val="007E1775"/>
    <w:rsid w:val="007E1F7C"/>
    <w:rsid w:val="007E1F7E"/>
    <w:rsid w:val="007E4092"/>
    <w:rsid w:val="007E603B"/>
    <w:rsid w:val="007F0176"/>
    <w:rsid w:val="007F234D"/>
    <w:rsid w:val="007F479F"/>
    <w:rsid w:val="007F6F34"/>
    <w:rsid w:val="0080196F"/>
    <w:rsid w:val="00801E49"/>
    <w:rsid w:val="00806E0E"/>
    <w:rsid w:val="0081029F"/>
    <w:rsid w:val="00814AF5"/>
    <w:rsid w:val="008160C6"/>
    <w:rsid w:val="008166D9"/>
    <w:rsid w:val="00817CD6"/>
    <w:rsid w:val="00820046"/>
    <w:rsid w:val="00820336"/>
    <w:rsid w:val="008206E9"/>
    <w:rsid w:val="00822E78"/>
    <w:rsid w:val="00826195"/>
    <w:rsid w:val="008304E3"/>
    <w:rsid w:val="00830E66"/>
    <w:rsid w:val="00833E00"/>
    <w:rsid w:val="00834900"/>
    <w:rsid w:val="00835B7E"/>
    <w:rsid w:val="00835BDA"/>
    <w:rsid w:val="00836B76"/>
    <w:rsid w:val="0084069C"/>
    <w:rsid w:val="00842205"/>
    <w:rsid w:val="00844707"/>
    <w:rsid w:val="00846301"/>
    <w:rsid w:val="008473D1"/>
    <w:rsid w:val="008515F9"/>
    <w:rsid w:val="00851ABB"/>
    <w:rsid w:val="0085228B"/>
    <w:rsid w:val="00852BDB"/>
    <w:rsid w:val="00852FBB"/>
    <w:rsid w:val="00860C81"/>
    <w:rsid w:val="00863CF6"/>
    <w:rsid w:val="00864C16"/>
    <w:rsid w:val="00864E0E"/>
    <w:rsid w:val="00866370"/>
    <w:rsid w:val="00866A20"/>
    <w:rsid w:val="008738BC"/>
    <w:rsid w:val="0087404D"/>
    <w:rsid w:val="00875DDD"/>
    <w:rsid w:val="008768A7"/>
    <w:rsid w:val="00877AC8"/>
    <w:rsid w:val="00881C3C"/>
    <w:rsid w:val="008824BB"/>
    <w:rsid w:val="008835D8"/>
    <w:rsid w:val="0088525D"/>
    <w:rsid w:val="00886F1C"/>
    <w:rsid w:val="00894FFF"/>
    <w:rsid w:val="00895DDB"/>
    <w:rsid w:val="00897360"/>
    <w:rsid w:val="008A1846"/>
    <w:rsid w:val="008A4A70"/>
    <w:rsid w:val="008A4C7C"/>
    <w:rsid w:val="008B005A"/>
    <w:rsid w:val="008B557E"/>
    <w:rsid w:val="008B7E9B"/>
    <w:rsid w:val="008C0CA4"/>
    <w:rsid w:val="008C1A72"/>
    <w:rsid w:val="008C2B14"/>
    <w:rsid w:val="008C2DAA"/>
    <w:rsid w:val="008C380D"/>
    <w:rsid w:val="008C55F4"/>
    <w:rsid w:val="008C62BB"/>
    <w:rsid w:val="008C7519"/>
    <w:rsid w:val="008D00E1"/>
    <w:rsid w:val="008D08BE"/>
    <w:rsid w:val="008D12BB"/>
    <w:rsid w:val="008D2729"/>
    <w:rsid w:val="008D386D"/>
    <w:rsid w:val="008D3BBF"/>
    <w:rsid w:val="008D5DAC"/>
    <w:rsid w:val="008D6617"/>
    <w:rsid w:val="008D7215"/>
    <w:rsid w:val="008E250A"/>
    <w:rsid w:val="008E2F08"/>
    <w:rsid w:val="008F0796"/>
    <w:rsid w:val="008F0CFD"/>
    <w:rsid w:val="008F2285"/>
    <w:rsid w:val="008F23BB"/>
    <w:rsid w:val="008F3416"/>
    <w:rsid w:val="008F4834"/>
    <w:rsid w:val="008F5832"/>
    <w:rsid w:val="008F6DAC"/>
    <w:rsid w:val="008F7A75"/>
    <w:rsid w:val="00900487"/>
    <w:rsid w:val="00900F69"/>
    <w:rsid w:val="00902673"/>
    <w:rsid w:val="0090399D"/>
    <w:rsid w:val="0090421C"/>
    <w:rsid w:val="00904B20"/>
    <w:rsid w:val="00905A3D"/>
    <w:rsid w:val="009100F0"/>
    <w:rsid w:val="00913CB5"/>
    <w:rsid w:val="0091491C"/>
    <w:rsid w:val="009155A1"/>
    <w:rsid w:val="00916C62"/>
    <w:rsid w:val="00922DB6"/>
    <w:rsid w:val="00924BF4"/>
    <w:rsid w:val="0092654E"/>
    <w:rsid w:val="00931A56"/>
    <w:rsid w:val="00932427"/>
    <w:rsid w:val="009342B2"/>
    <w:rsid w:val="00935BAC"/>
    <w:rsid w:val="0094094F"/>
    <w:rsid w:val="009410D3"/>
    <w:rsid w:val="00942310"/>
    <w:rsid w:val="00942625"/>
    <w:rsid w:val="009427D5"/>
    <w:rsid w:val="00946DF2"/>
    <w:rsid w:val="00950EE0"/>
    <w:rsid w:val="00951447"/>
    <w:rsid w:val="00951FE9"/>
    <w:rsid w:val="009525B7"/>
    <w:rsid w:val="0095292D"/>
    <w:rsid w:val="0095756E"/>
    <w:rsid w:val="00960DCF"/>
    <w:rsid w:val="00963A5D"/>
    <w:rsid w:val="00965212"/>
    <w:rsid w:val="009671C6"/>
    <w:rsid w:val="009703C2"/>
    <w:rsid w:val="009710EF"/>
    <w:rsid w:val="009724ED"/>
    <w:rsid w:val="009725BF"/>
    <w:rsid w:val="00973530"/>
    <w:rsid w:val="00974083"/>
    <w:rsid w:val="00980EE8"/>
    <w:rsid w:val="009829B1"/>
    <w:rsid w:val="0098603C"/>
    <w:rsid w:val="0098612F"/>
    <w:rsid w:val="009932CC"/>
    <w:rsid w:val="00997974"/>
    <w:rsid w:val="009A15D5"/>
    <w:rsid w:val="009A1951"/>
    <w:rsid w:val="009A22D3"/>
    <w:rsid w:val="009A3BFE"/>
    <w:rsid w:val="009A47FF"/>
    <w:rsid w:val="009A6BE2"/>
    <w:rsid w:val="009A6ED6"/>
    <w:rsid w:val="009B36CD"/>
    <w:rsid w:val="009C257A"/>
    <w:rsid w:val="009C505B"/>
    <w:rsid w:val="009C67BB"/>
    <w:rsid w:val="009C6A72"/>
    <w:rsid w:val="009C6D33"/>
    <w:rsid w:val="009C7A26"/>
    <w:rsid w:val="009D1203"/>
    <w:rsid w:val="009D1806"/>
    <w:rsid w:val="009D2C26"/>
    <w:rsid w:val="009D482F"/>
    <w:rsid w:val="009D6970"/>
    <w:rsid w:val="009D737F"/>
    <w:rsid w:val="009D7ACA"/>
    <w:rsid w:val="009D7C5A"/>
    <w:rsid w:val="009E0612"/>
    <w:rsid w:val="009E152D"/>
    <w:rsid w:val="009E478E"/>
    <w:rsid w:val="009E4C96"/>
    <w:rsid w:val="009E552D"/>
    <w:rsid w:val="009E76FC"/>
    <w:rsid w:val="009F50EB"/>
    <w:rsid w:val="009F541B"/>
    <w:rsid w:val="009F55E8"/>
    <w:rsid w:val="009F7115"/>
    <w:rsid w:val="009F7B60"/>
    <w:rsid w:val="00A010FD"/>
    <w:rsid w:val="00A02250"/>
    <w:rsid w:val="00A0375F"/>
    <w:rsid w:val="00A04440"/>
    <w:rsid w:val="00A04FC3"/>
    <w:rsid w:val="00A05F84"/>
    <w:rsid w:val="00A06C22"/>
    <w:rsid w:val="00A074B0"/>
    <w:rsid w:val="00A078C3"/>
    <w:rsid w:val="00A10839"/>
    <w:rsid w:val="00A14405"/>
    <w:rsid w:val="00A154D3"/>
    <w:rsid w:val="00A1565E"/>
    <w:rsid w:val="00A1765C"/>
    <w:rsid w:val="00A22B08"/>
    <w:rsid w:val="00A22FA7"/>
    <w:rsid w:val="00A24E6D"/>
    <w:rsid w:val="00A2587E"/>
    <w:rsid w:val="00A269B0"/>
    <w:rsid w:val="00A27EA4"/>
    <w:rsid w:val="00A31B0A"/>
    <w:rsid w:val="00A32759"/>
    <w:rsid w:val="00A33728"/>
    <w:rsid w:val="00A36E40"/>
    <w:rsid w:val="00A377B0"/>
    <w:rsid w:val="00A4019E"/>
    <w:rsid w:val="00A4066E"/>
    <w:rsid w:val="00A42103"/>
    <w:rsid w:val="00A4444C"/>
    <w:rsid w:val="00A44AD7"/>
    <w:rsid w:val="00A4585D"/>
    <w:rsid w:val="00A531FA"/>
    <w:rsid w:val="00A53424"/>
    <w:rsid w:val="00A53B38"/>
    <w:rsid w:val="00A55F2C"/>
    <w:rsid w:val="00A566C6"/>
    <w:rsid w:val="00A5690A"/>
    <w:rsid w:val="00A57E8C"/>
    <w:rsid w:val="00A6222E"/>
    <w:rsid w:val="00A628ED"/>
    <w:rsid w:val="00A6335B"/>
    <w:rsid w:val="00A63CEF"/>
    <w:rsid w:val="00A65097"/>
    <w:rsid w:val="00A65BCE"/>
    <w:rsid w:val="00A66FB4"/>
    <w:rsid w:val="00A67A69"/>
    <w:rsid w:val="00A71615"/>
    <w:rsid w:val="00A7401F"/>
    <w:rsid w:val="00A76B7A"/>
    <w:rsid w:val="00A80314"/>
    <w:rsid w:val="00A80D96"/>
    <w:rsid w:val="00A81D6A"/>
    <w:rsid w:val="00A82136"/>
    <w:rsid w:val="00A83108"/>
    <w:rsid w:val="00A83E07"/>
    <w:rsid w:val="00A90FFE"/>
    <w:rsid w:val="00A917C4"/>
    <w:rsid w:val="00A92AAE"/>
    <w:rsid w:val="00A93C06"/>
    <w:rsid w:val="00A94312"/>
    <w:rsid w:val="00A95B29"/>
    <w:rsid w:val="00A95E70"/>
    <w:rsid w:val="00A97770"/>
    <w:rsid w:val="00AA0857"/>
    <w:rsid w:val="00AA1B55"/>
    <w:rsid w:val="00AA2AB1"/>
    <w:rsid w:val="00AA374F"/>
    <w:rsid w:val="00AA5BE4"/>
    <w:rsid w:val="00AA77AA"/>
    <w:rsid w:val="00AA7963"/>
    <w:rsid w:val="00AC1EB5"/>
    <w:rsid w:val="00AC36C4"/>
    <w:rsid w:val="00AC3EDC"/>
    <w:rsid w:val="00AC5D20"/>
    <w:rsid w:val="00AD4BAD"/>
    <w:rsid w:val="00AD4CBD"/>
    <w:rsid w:val="00AD6723"/>
    <w:rsid w:val="00AD7C58"/>
    <w:rsid w:val="00AE048A"/>
    <w:rsid w:val="00AE0D8A"/>
    <w:rsid w:val="00AE3AC0"/>
    <w:rsid w:val="00AE668D"/>
    <w:rsid w:val="00AE6A8E"/>
    <w:rsid w:val="00AF112F"/>
    <w:rsid w:val="00AF21F1"/>
    <w:rsid w:val="00AF26C5"/>
    <w:rsid w:val="00AF3286"/>
    <w:rsid w:val="00AF4949"/>
    <w:rsid w:val="00AF7D1A"/>
    <w:rsid w:val="00B015EB"/>
    <w:rsid w:val="00B021D0"/>
    <w:rsid w:val="00B06A63"/>
    <w:rsid w:val="00B10757"/>
    <w:rsid w:val="00B1171C"/>
    <w:rsid w:val="00B14758"/>
    <w:rsid w:val="00B149B3"/>
    <w:rsid w:val="00B1521B"/>
    <w:rsid w:val="00B1606B"/>
    <w:rsid w:val="00B167B2"/>
    <w:rsid w:val="00B17731"/>
    <w:rsid w:val="00B177E1"/>
    <w:rsid w:val="00B17B04"/>
    <w:rsid w:val="00B20A00"/>
    <w:rsid w:val="00B22273"/>
    <w:rsid w:val="00B224E4"/>
    <w:rsid w:val="00B24A9E"/>
    <w:rsid w:val="00B274F9"/>
    <w:rsid w:val="00B31238"/>
    <w:rsid w:val="00B319C3"/>
    <w:rsid w:val="00B3245B"/>
    <w:rsid w:val="00B331FB"/>
    <w:rsid w:val="00B3334F"/>
    <w:rsid w:val="00B3487C"/>
    <w:rsid w:val="00B358FD"/>
    <w:rsid w:val="00B36D6B"/>
    <w:rsid w:val="00B378FC"/>
    <w:rsid w:val="00B41FAE"/>
    <w:rsid w:val="00B4551F"/>
    <w:rsid w:val="00B45DF6"/>
    <w:rsid w:val="00B4683A"/>
    <w:rsid w:val="00B510F2"/>
    <w:rsid w:val="00B51127"/>
    <w:rsid w:val="00B516CE"/>
    <w:rsid w:val="00B5189C"/>
    <w:rsid w:val="00B53EBC"/>
    <w:rsid w:val="00B555F9"/>
    <w:rsid w:val="00B56848"/>
    <w:rsid w:val="00B57744"/>
    <w:rsid w:val="00B61F44"/>
    <w:rsid w:val="00B62F4F"/>
    <w:rsid w:val="00B6649C"/>
    <w:rsid w:val="00B6681B"/>
    <w:rsid w:val="00B74287"/>
    <w:rsid w:val="00B74481"/>
    <w:rsid w:val="00B77FE0"/>
    <w:rsid w:val="00B804F4"/>
    <w:rsid w:val="00B8284D"/>
    <w:rsid w:val="00B84114"/>
    <w:rsid w:val="00B8534D"/>
    <w:rsid w:val="00B86332"/>
    <w:rsid w:val="00B876B5"/>
    <w:rsid w:val="00B90414"/>
    <w:rsid w:val="00B9290D"/>
    <w:rsid w:val="00B945E3"/>
    <w:rsid w:val="00B948CF"/>
    <w:rsid w:val="00B95126"/>
    <w:rsid w:val="00B97D67"/>
    <w:rsid w:val="00B97E17"/>
    <w:rsid w:val="00BA122E"/>
    <w:rsid w:val="00BA2ACB"/>
    <w:rsid w:val="00BA4813"/>
    <w:rsid w:val="00BA491C"/>
    <w:rsid w:val="00BA5960"/>
    <w:rsid w:val="00BA5F85"/>
    <w:rsid w:val="00BA7815"/>
    <w:rsid w:val="00BA7EC9"/>
    <w:rsid w:val="00BB0E4F"/>
    <w:rsid w:val="00BB5B54"/>
    <w:rsid w:val="00BB6C23"/>
    <w:rsid w:val="00BB6F0A"/>
    <w:rsid w:val="00BB7DEF"/>
    <w:rsid w:val="00BC01AF"/>
    <w:rsid w:val="00BC12CA"/>
    <w:rsid w:val="00BC3202"/>
    <w:rsid w:val="00BC507F"/>
    <w:rsid w:val="00BC51B8"/>
    <w:rsid w:val="00BC66DA"/>
    <w:rsid w:val="00BD28FF"/>
    <w:rsid w:val="00BD332F"/>
    <w:rsid w:val="00BD3712"/>
    <w:rsid w:val="00BD3D9F"/>
    <w:rsid w:val="00BD57DF"/>
    <w:rsid w:val="00BE3D12"/>
    <w:rsid w:val="00BE53BC"/>
    <w:rsid w:val="00BE5442"/>
    <w:rsid w:val="00BF141A"/>
    <w:rsid w:val="00BF1980"/>
    <w:rsid w:val="00BF26E1"/>
    <w:rsid w:val="00BF3692"/>
    <w:rsid w:val="00BF66DF"/>
    <w:rsid w:val="00BF70BC"/>
    <w:rsid w:val="00BF72B3"/>
    <w:rsid w:val="00BF7598"/>
    <w:rsid w:val="00C00756"/>
    <w:rsid w:val="00C009CD"/>
    <w:rsid w:val="00C030CB"/>
    <w:rsid w:val="00C0330C"/>
    <w:rsid w:val="00C060DB"/>
    <w:rsid w:val="00C06CE5"/>
    <w:rsid w:val="00C07462"/>
    <w:rsid w:val="00C07E19"/>
    <w:rsid w:val="00C1073D"/>
    <w:rsid w:val="00C10D44"/>
    <w:rsid w:val="00C114C1"/>
    <w:rsid w:val="00C120D1"/>
    <w:rsid w:val="00C14256"/>
    <w:rsid w:val="00C14264"/>
    <w:rsid w:val="00C1444D"/>
    <w:rsid w:val="00C1581E"/>
    <w:rsid w:val="00C16465"/>
    <w:rsid w:val="00C1712F"/>
    <w:rsid w:val="00C20C61"/>
    <w:rsid w:val="00C22051"/>
    <w:rsid w:val="00C23A35"/>
    <w:rsid w:val="00C26DCA"/>
    <w:rsid w:val="00C31B2B"/>
    <w:rsid w:val="00C32D03"/>
    <w:rsid w:val="00C35001"/>
    <w:rsid w:val="00C3594B"/>
    <w:rsid w:val="00C37D6B"/>
    <w:rsid w:val="00C40392"/>
    <w:rsid w:val="00C40910"/>
    <w:rsid w:val="00C4301B"/>
    <w:rsid w:val="00C4319A"/>
    <w:rsid w:val="00C464D4"/>
    <w:rsid w:val="00C46918"/>
    <w:rsid w:val="00C472D5"/>
    <w:rsid w:val="00C51A87"/>
    <w:rsid w:val="00C5243B"/>
    <w:rsid w:val="00C54226"/>
    <w:rsid w:val="00C5580B"/>
    <w:rsid w:val="00C56940"/>
    <w:rsid w:val="00C60284"/>
    <w:rsid w:val="00C60F3F"/>
    <w:rsid w:val="00C624B7"/>
    <w:rsid w:val="00C70148"/>
    <w:rsid w:val="00C720EF"/>
    <w:rsid w:val="00C734EF"/>
    <w:rsid w:val="00C74D9E"/>
    <w:rsid w:val="00C74EC2"/>
    <w:rsid w:val="00C763ED"/>
    <w:rsid w:val="00C82D72"/>
    <w:rsid w:val="00C85D40"/>
    <w:rsid w:val="00C8680A"/>
    <w:rsid w:val="00C90DD9"/>
    <w:rsid w:val="00C91344"/>
    <w:rsid w:val="00C93103"/>
    <w:rsid w:val="00C94B9D"/>
    <w:rsid w:val="00CA1238"/>
    <w:rsid w:val="00CA1683"/>
    <w:rsid w:val="00CA4978"/>
    <w:rsid w:val="00CB0425"/>
    <w:rsid w:val="00CB085C"/>
    <w:rsid w:val="00CB3E8A"/>
    <w:rsid w:val="00CB57B0"/>
    <w:rsid w:val="00CB5BE7"/>
    <w:rsid w:val="00CB6AEA"/>
    <w:rsid w:val="00CB716F"/>
    <w:rsid w:val="00CB7317"/>
    <w:rsid w:val="00CC13B4"/>
    <w:rsid w:val="00CC1D10"/>
    <w:rsid w:val="00CC1E33"/>
    <w:rsid w:val="00CC2758"/>
    <w:rsid w:val="00CC27CA"/>
    <w:rsid w:val="00CC3F8B"/>
    <w:rsid w:val="00CC486E"/>
    <w:rsid w:val="00CC51D3"/>
    <w:rsid w:val="00CC59CC"/>
    <w:rsid w:val="00CC7D5E"/>
    <w:rsid w:val="00CD0773"/>
    <w:rsid w:val="00CD3525"/>
    <w:rsid w:val="00CD418F"/>
    <w:rsid w:val="00CD6FA7"/>
    <w:rsid w:val="00CE23E9"/>
    <w:rsid w:val="00CE298C"/>
    <w:rsid w:val="00CE42CA"/>
    <w:rsid w:val="00CE4D64"/>
    <w:rsid w:val="00CE5167"/>
    <w:rsid w:val="00CE5334"/>
    <w:rsid w:val="00CE5728"/>
    <w:rsid w:val="00CF0DDF"/>
    <w:rsid w:val="00CF0EA6"/>
    <w:rsid w:val="00CF2E66"/>
    <w:rsid w:val="00CF43B5"/>
    <w:rsid w:val="00D00B64"/>
    <w:rsid w:val="00D02B0D"/>
    <w:rsid w:val="00D03338"/>
    <w:rsid w:val="00D03DB9"/>
    <w:rsid w:val="00D041BE"/>
    <w:rsid w:val="00D0577E"/>
    <w:rsid w:val="00D05EC9"/>
    <w:rsid w:val="00D10386"/>
    <w:rsid w:val="00D12039"/>
    <w:rsid w:val="00D132F5"/>
    <w:rsid w:val="00D14191"/>
    <w:rsid w:val="00D14A0E"/>
    <w:rsid w:val="00D16A52"/>
    <w:rsid w:val="00D17063"/>
    <w:rsid w:val="00D230A2"/>
    <w:rsid w:val="00D23DB3"/>
    <w:rsid w:val="00D24A16"/>
    <w:rsid w:val="00D256F3"/>
    <w:rsid w:val="00D26677"/>
    <w:rsid w:val="00D30E85"/>
    <w:rsid w:val="00D37B91"/>
    <w:rsid w:val="00D40B4C"/>
    <w:rsid w:val="00D42899"/>
    <w:rsid w:val="00D42C1B"/>
    <w:rsid w:val="00D46151"/>
    <w:rsid w:val="00D46AC7"/>
    <w:rsid w:val="00D47983"/>
    <w:rsid w:val="00D47E0B"/>
    <w:rsid w:val="00D52827"/>
    <w:rsid w:val="00D529AE"/>
    <w:rsid w:val="00D53885"/>
    <w:rsid w:val="00D54197"/>
    <w:rsid w:val="00D55CED"/>
    <w:rsid w:val="00D56B23"/>
    <w:rsid w:val="00D56D7A"/>
    <w:rsid w:val="00D576F3"/>
    <w:rsid w:val="00D6325D"/>
    <w:rsid w:val="00D67E67"/>
    <w:rsid w:val="00D70463"/>
    <w:rsid w:val="00D70DDF"/>
    <w:rsid w:val="00D713EB"/>
    <w:rsid w:val="00D71545"/>
    <w:rsid w:val="00D71B46"/>
    <w:rsid w:val="00D728EC"/>
    <w:rsid w:val="00D73382"/>
    <w:rsid w:val="00D75CC9"/>
    <w:rsid w:val="00D770FA"/>
    <w:rsid w:val="00D77FB5"/>
    <w:rsid w:val="00D82217"/>
    <w:rsid w:val="00D8779A"/>
    <w:rsid w:val="00D910CB"/>
    <w:rsid w:val="00D9237A"/>
    <w:rsid w:val="00DA0C4D"/>
    <w:rsid w:val="00DA0E33"/>
    <w:rsid w:val="00DA122D"/>
    <w:rsid w:val="00DA19A6"/>
    <w:rsid w:val="00DA2415"/>
    <w:rsid w:val="00DA4156"/>
    <w:rsid w:val="00DA42E3"/>
    <w:rsid w:val="00DA4BC6"/>
    <w:rsid w:val="00DA56C3"/>
    <w:rsid w:val="00DA5712"/>
    <w:rsid w:val="00DA6130"/>
    <w:rsid w:val="00DA7898"/>
    <w:rsid w:val="00DB17E6"/>
    <w:rsid w:val="00DB243A"/>
    <w:rsid w:val="00DB27D0"/>
    <w:rsid w:val="00DB5ADF"/>
    <w:rsid w:val="00DB5F62"/>
    <w:rsid w:val="00DB6A15"/>
    <w:rsid w:val="00DC204E"/>
    <w:rsid w:val="00DC5D58"/>
    <w:rsid w:val="00DD2110"/>
    <w:rsid w:val="00DD2FAD"/>
    <w:rsid w:val="00DD3DFF"/>
    <w:rsid w:val="00DE2698"/>
    <w:rsid w:val="00DE2AC5"/>
    <w:rsid w:val="00DE32BC"/>
    <w:rsid w:val="00DE33BD"/>
    <w:rsid w:val="00DE6EB2"/>
    <w:rsid w:val="00DE7132"/>
    <w:rsid w:val="00DE7A7A"/>
    <w:rsid w:val="00DE7C75"/>
    <w:rsid w:val="00DF0076"/>
    <w:rsid w:val="00DF0FE3"/>
    <w:rsid w:val="00DF26D9"/>
    <w:rsid w:val="00DF780B"/>
    <w:rsid w:val="00E0014A"/>
    <w:rsid w:val="00E03957"/>
    <w:rsid w:val="00E10314"/>
    <w:rsid w:val="00E111D2"/>
    <w:rsid w:val="00E11396"/>
    <w:rsid w:val="00E14AF3"/>
    <w:rsid w:val="00E16ED6"/>
    <w:rsid w:val="00E21734"/>
    <w:rsid w:val="00E21830"/>
    <w:rsid w:val="00E21C2C"/>
    <w:rsid w:val="00E24617"/>
    <w:rsid w:val="00E24B53"/>
    <w:rsid w:val="00E37490"/>
    <w:rsid w:val="00E40069"/>
    <w:rsid w:val="00E436AA"/>
    <w:rsid w:val="00E43B9A"/>
    <w:rsid w:val="00E44657"/>
    <w:rsid w:val="00E4622D"/>
    <w:rsid w:val="00E4724D"/>
    <w:rsid w:val="00E47910"/>
    <w:rsid w:val="00E524CD"/>
    <w:rsid w:val="00E53D3B"/>
    <w:rsid w:val="00E54CAE"/>
    <w:rsid w:val="00E5758B"/>
    <w:rsid w:val="00E60850"/>
    <w:rsid w:val="00E610E6"/>
    <w:rsid w:val="00E626B1"/>
    <w:rsid w:val="00E63497"/>
    <w:rsid w:val="00E63B5D"/>
    <w:rsid w:val="00E64DE8"/>
    <w:rsid w:val="00E6624B"/>
    <w:rsid w:val="00E67856"/>
    <w:rsid w:val="00E73638"/>
    <w:rsid w:val="00E803F0"/>
    <w:rsid w:val="00E80701"/>
    <w:rsid w:val="00E81BAE"/>
    <w:rsid w:val="00E8348D"/>
    <w:rsid w:val="00E8384A"/>
    <w:rsid w:val="00E858FC"/>
    <w:rsid w:val="00E866C7"/>
    <w:rsid w:val="00E9024C"/>
    <w:rsid w:val="00E908B4"/>
    <w:rsid w:val="00E91D93"/>
    <w:rsid w:val="00E932F1"/>
    <w:rsid w:val="00E93844"/>
    <w:rsid w:val="00E95603"/>
    <w:rsid w:val="00E97405"/>
    <w:rsid w:val="00E979E2"/>
    <w:rsid w:val="00E97BB3"/>
    <w:rsid w:val="00E97C96"/>
    <w:rsid w:val="00EA0B04"/>
    <w:rsid w:val="00EA2B30"/>
    <w:rsid w:val="00EA34D3"/>
    <w:rsid w:val="00EA4CAA"/>
    <w:rsid w:val="00EA4D61"/>
    <w:rsid w:val="00EA4E1D"/>
    <w:rsid w:val="00EA6576"/>
    <w:rsid w:val="00EA6F26"/>
    <w:rsid w:val="00EA756A"/>
    <w:rsid w:val="00EA77BD"/>
    <w:rsid w:val="00EB7223"/>
    <w:rsid w:val="00EB7E1F"/>
    <w:rsid w:val="00EC042A"/>
    <w:rsid w:val="00ED0437"/>
    <w:rsid w:val="00ED0C21"/>
    <w:rsid w:val="00ED1AB0"/>
    <w:rsid w:val="00ED1DAB"/>
    <w:rsid w:val="00ED303C"/>
    <w:rsid w:val="00ED40C4"/>
    <w:rsid w:val="00ED4EF9"/>
    <w:rsid w:val="00ED5568"/>
    <w:rsid w:val="00ED686F"/>
    <w:rsid w:val="00ED6CF1"/>
    <w:rsid w:val="00EE1579"/>
    <w:rsid w:val="00EE182E"/>
    <w:rsid w:val="00EE585C"/>
    <w:rsid w:val="00EE71F4"/>
    <w:rsid w:val="00EF0EF1"/>
    <w:rsid w:val="00EF1749"/>
    <w:rsid w:val="00EF18DD"/>
    <w:rsid w:val="00EF32B7"/>
    <w:rsid w:val="00EF3D64"/>
    <w:rsid w:val="00EF5546"/>
    <w:rsid w:val="00EF70E1"/>
    <w:rsid w:val="00EF7846"/>
    <w:rsid w:val="00EF7C17"/>
    <w:rsid w:val="00F02035"/>
    <w:rsid w:val="00F022C4"/>
    <w:rsid w:val="00F0459E"/>
    <w:rsid w:val="00F11177"/>
    <w:rsid w:val="00F135F1"/>
    <w:rsid w:val="00F13997"/>
    <w:rsid w:val="00F13B1B"/>
    <w:rsid w:val="00F14F06"/>
    <w:rsid w:val="00F170AB"/>
    <w:rsid w:val="00F173D1"/>
    <w:rsid w:val="00F204EE"/>
    <w:rsid w:val="00F210F9"/>
    <w:rsid w:val="00F2194A"/>
    <w:rsid w:val="00F21C1F"/>
    <w:rsid w:val="00F22DB4"/>
    <w:rsid w:val="00F2321B"/>
    <w:rsid w:val="00F2463A"/>
    <w:rsid w:val="00F302AA"/>
    <w:rsid w:val="00F32FFC"/>
    <w:rsid w:val="00F333E2"/>
    <w:rsid w:val="00F345DC"/>
    <w:rsid w:val="00F34BA6"/>
    <w:rsid w:val="00F35861"/>
    <w:rsid w:val="00F35D32"/>
    <w:rsid w:val="00F36176"/>
    <w:rsid w:val="00F3671D"/>
    <w:rsid w:val="00F377BC"/>
    <w:rsid w:val="00F40995"/>
    <w:rsid w:val="00F40D74"/>
    <w:rsid w:val="00F4313B"/>
    <w:rsid w:val="00F44436"/>
    <w:rsid w:val="00F47EA2"/>
    <w:rsid w:val="00F50AC7"/>
    <w:rsid w:val="00F51D9A"/>
    <w:rsid w:val="00F51F38"/>
    <w:rsid w:val="00F53BC1"/>
    <w:rsid w:val="00F560BD"/>
    <w:rsid w:val="00F56AFF"/>
    <w:rsid w:val="00F57C6F"/>
    <w:rsid w:val="00F62F56"/>
    <w:rsid w:val="00F64BA8"/>
    <w:rsid w:val="00F67B6A"/>
    <w:rsid w:val="00F708EA"/>
    <w:rsid w:val="00F71DF2"/>
    <w:rsid w:val="00F751C2"/>
    <w:rsid w:val="00F75DA9"/>
    <w:rsid w:val="00F76149"/>
    <w:rsid w:val="00F77BD0"/>
    <w:rsid w:val="00F813DC"/>
    <w:rsid w:val="00F8212C"/>
    <w:rsid w:val="00F82D64"/>
    <w:rsid w:val="00F85217"/>
    <w:rsid w:val="00F864CB"/>
    <w:rsid w:val="00F87738"/>
    <w:rsid w:val="00F90852"/>
    <w:rsid w:val="00F90A28"/>
    <w:rsid w:val="00F92167"/>
    <w:rsid w:val="00F92B08"/>
    <w:rsid w:val="00F949AE"/>
    <w:rsid w:val="00F95C2A"/>
    <w:rsid w:val="00F96A94"/>
    <w:rsid w:val="00F9766F"/>
    <w:rsid w:val="00FA1016"/>
    <w:rsid w:val="00FA36CE"/>
    <w:rsid w:val="00FA61F2"/>
    <w:rsid w:val="00FB1333"/>
    <w:rsid w:val="00FB435B"/>
    <w:rsid w:val="00FB43EF"/>
    <w:rsid w:val="00FC04D9"/>
    <w:rsid w:val="00FC154F"/>
    <w:rsid w:val="00FC2FB7"/>
    <w:rsid w:val="00FC41A3"/>
    <w:rsid w:val="00FC64F7"/>
    <w:rsid w:val="00FC6E77"/>
    <w:rsid w:val="00FC73E5"/>
    <w:rsid w:val="00FC7BA5"/>
    <w:rsid w:val="00FC7EDC"/>
    <w:rsid w:val="00FD0FA3"/>
    <w:rsid w:val="00FD22C2"/>
    <w:rsid w:val="00FD4E78"/>
    <w:rsid w:val="00FD6078"/>
    <w:rsid w:val="00FD6957"/>
    <w:rsid w:val="00FD6EC4"/>
    <w:rsid w:val="00FE1C2A"/>
    <w:rsid w:val="00FE26E8"/>
    <w:rsid w:val="00FE2C45"/>
    <w:rsid w:val="00FE2E21"/>
    <w:rsid w:val="00FE4322"/>
    <w:rsid w:val="00FE4494"/>
    <w:rsid w:val="00FE4586"/>
    <w:rsid w:val="00FE4C8E"/>
    <w:rsid w:val="00FF127E"/>
    <w:rsid w:val="00FF35B5"/>
    <w:rsid w:val="00FF503F"/>
    <w:rsid w:val="00FF5799"/>
    <w:rsid w:val="00FF6C6D"/>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silver">
      <v:fill color="silver"/>
      <v:stroke weight=".5pt"/>
      <v:textbox inset="5.85pt,1.05mm,5.85pt,1.05mm"/>
      <o:colormru v:ext="edit" colors="gray,#4d4d4d,#ddd,#b2b2b2"/>
    </o:shapedefaults>
    <o:shapelayout v:ext="edit">
      <o:idmap v:ext="edit" data="2"/>
    </o:shapelayout>
  </w:shapeDefaults>
  <w:decimalSymbol w:val="."/>
  <w:listSeparator w:val=","/>
  <w14:docId w14:val="0D12C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D10"/>
    <w:pPr>
      <w:widowControl w:val="0"/>
      <w:jc w:val="both"/>
    </w:pPr>
    <w:rPr>
      <w:rFonts w:eastAsia="ＤＦ中丸ゴシック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a6">
    <w:name w:val="条文"/>
    <w:basedOn w:val="a"/>
    <w:pPr>
      <w:ind w:left="1418" w:right="227" w:firstLine="210"/>
    </w:pPr>
    <w:rPr>
      <w:rFonts w:ascii="ＭＳ ゴシック" w:eastAsia="ＭＳ ゴシック" w:hAnsi="ＭＳ 明朝"/>
      <w:sz w:val="22"/>
    </w:rPr>
  </w:style>
  <w:style w:type="paragraph" w:customStyle="1" w:styleId="a7">
    <w:name w:val="条文見出し"/>
    <w:basedOn w:val="a"/>
    <w:pPr>
      <w:ind w:left="1418" w:right="168"/>
    </w:pPr>
    <w:rPr>
      <w:rFonts w:ascii="ＭＳ ゴシック" w:eastAsia="ＭＳ ゴシック"/>
      <w:sz w:val="22"/>
    </w:rPr>
  </w:style>
  <w:style w:type="paragraph" w:styleId="a8">
    <w:name w:val="Body Text Indent"/>
    <w:basedOn w:val="a"/>
    <w:pPr>
      <w:ind w:leftChars="400" w:left="851"/>
    </w:pPr>
  </w:style>
  <w:style w:type="paragraph" w:styleId="4">
    <w:name w:val="index 4"/>
    <w:basedOn w:val="a"/>
    <w:next w:val="a"/>
    <w:autoRedefine/>
    <w:semiHidden/>
    <w:pPr>
      <w:ind w:left="840" w:hanging="210"/>
    </w:pPr>
  </w:style>
  <w:style w:type="paragraph" w:styleId="3">
    <w:name w:val="Body Text Indent 3"/>
    <w:basedOn w:val="a"/>
    <w:pPr>
      <w:ind w:leftChars="400" w:left="851"/>
    </w:pPr>
    <w:rPr>
      <w:sz w:val="16"/>
      <w:szCs w:val="16"/>
    </w:rPr>
  </w:style>
  <w:style w:type="paragraph" w:styleId="a9">
    <w:name w:val="Block Text"/>
    <w:basedOn w:val="a"/>
    <w:pPr>
      <w:ind w:left="1470" w:right="161" w:hanging="210"/>
    </w:pPr>
  </w:style>
  <w:style w:type="paragraph" w:styleId="aa">
    <w:name w:val="Date"/>
    <w:basedOn w:val="a"/>
    <w:next w:val="a"/>
  </w:style>
  <w:style w:type="paragraph" w:styleId="5">
    <w:name w:val="toc 5"/>
    <w:basedOn w:val="a"/>
    <w:next w:val="a"/>
    <w:autoRedefine/>
    <w:semiHidden/>
    <w:pPr>
      <w:ind w:left="840"/>
    </w:pPr>
  </w:style>
  <w:style w:type="paragraph" w:styleId="ab">
    <w:name w:val="Body Text"/>
    <w:basedOn w:val="a"/>
  </w:style>
  <w:style w:type="paragraph" w:styleId="20">
    <w:name w:val="Body Text 2"/>
    <w:basedOn w:val="a"/>
    <w:pPr>
      <w:autoSpaceDE w:val="0"/>
      <w:autoSpaceDN w:val="0"/>
      <w:adjustRightInd w:val="0"/>
    </w:pPr>
    <w:rPr>
      <w:rFonts w:ascii="ＭＳ ゴシック" w:eastAsia="ＭＳ ゴシック" w:hAnsi="Times New Roman"/>
      <w:color w:val="FF0000"/>
      <w:sz w:val="22"/>
    </w:rPr>
  </w:style>
  <w:style w:type="table" w:styleId="ac">
    <w:name w:val="Table Grid"/>
    <w:basedOn w:val="a1"/>
    <w:rsid w:val="009F5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76014"/>
    <w:rPr>
      <w:rFonts w:ascii="Arial" w:eastAsia="ＭＳ ゴシック" w:hAnsi="Arial"/>
      <w:sz w:val="18"/>
      <w:szCs w:val="18"/>
    </w:rPr>
  </w:style>
  <w:style w:type="character" w:styleId="ae">
    <w:name w:val="annotation reference"/>
    <w:semiHidden/>
    <w:rsid w:val="00A95E70"/>
    <w:rPr>
      <w:sz w:val="18"/>
      <w:szCs w:val="18"/>
    </w:rPr>
  </w:style>
  <w:style w:type="paragraph" w:styleId="af">
    <w:name w:val="annotation text"/>
    <w:basedOn w:val="a"/>
    <w:link w:val="af0"/>
    <w:semiHidden/>
    <w:rsid w:val="00A95E70"/>
    <w:pPr>
      <w:jc w:val="left"/>
    </w:pPr>
  </w:style>
  <w:style w:type="paragraph" w:styleId="af1">
    <w:name w:val="annotation subject"/>
    <w:basedOn w:val="af"/>
    <w:next w:val="af"/>
    <w:semiHidden/>
    <w:rsid w:val="00A95E70"/>
    <w:rPr>
      <w:b/>
      <w:bCs/>
    </w:rPr>
  </w:style>
  <w:style w:type="paragraph" w:styleId="Web">
    <w:name w:val="Normal (Web)"/>
    <w:basedOn w:val="a"/>
    <w:rsid w:val="004C78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Strong"/>
    <w:qFormat/>
    <w:rsid w:val="009E4C96"/>
    <w:rPr>
      <w:b/>
      <w:bCs/>
    </w:rPr>
  </w:style>
  <w:style w:type="paragraph" w:styleId="af3">
    <w:name w:val="Revision"/>
    <w:hidden/>
    <w:uiPriority w:val="99"/>
    <w:semiHidden/>
    <w:rsid w:val="00294EB6"/>
    <w:rPr>
      <w:rFonts w:eastAsia="ＤＦ中丸ゴシック体"/>
      <w:kern w:val="2"/>
      <w:sz w:val="21"/>
      <w:szCs w:val="21"/>
    </w:rPr>
  </w:style>
  <w:style w:type="character" w:customStyle="1" w:styleId="af0">
    <w:name w:val="コメント文字列 (文字)"/>
    <w:link w:val="af"/>
    <w:semiHidden/>
    <w:rsid w:val="00294EB6"/>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6132">
      <w:bodyDiv w:val="1"/>
      <w:marLeft w:val="0"/>
      <w:marRight w:val="0"/>
      <w:marTop w:val="0"/>
      <w:marBottom w:val="0"/>
      <w:divBdr>
        <w:top w:val="none" w:sz="0" w:space="0" w:color="auto"/>
        <w:left w:val="none" w:sz="0" w:space="0" w:color="auto"/>
        <w:bottom w:val="none" w:sz="0" w:space="0" w:color="auto"/>
        <w:right w:val="none" w:sz="0" w:space="0" w:color="auto"/>
      </w:divBdr>
      <w:divsChild>
        <w:div w:id="1752578823">
          <w:marLeft w:val="0"/>
          <w:marRight w:val="0"/>
          <w:marTop w:val="0"/>
          <w:marBottom w:val="0"/>
          <w:divBdr>
            <w:top w:val="none" w:sz="0" w:space="0" w:color="auto"/>
            <w:left w:val="none" w:sz="0" w:space="0" w:color="auto"/>
            <w:bottom w:val="none" w:sz="0" w:space="0" w:color="auto"/>
            <w:right w:val="none" w:sz="0" w:space="0" w:color="auto"/>
          </w:divBdr>
          <w:divsChild>
            <w:div w:id="344215774">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2784">
      <w:bodyDiv w:val="1"/>
      <w:marLeft w:val="0"/>
      <w:marRight w:val="0"/>
      <w:marTop w:val="0"/>
      <w:marBottom w:val="0"/>
      <w:divBdr>
        <w:top w:val="none" w:sz="0" w:space="0" w:color="auto"/>
        <w:left w:val="none" w:sz="0" w:space="0" w:color="auto"/>
        <w:bottom w:val="none" w:sz="0" w:space="0" w:color="auto"/>
        <w:right w:val="none" w:sz="0" w:space="0" w:color="auto"/>
      </w:divBdr>
      <w:divsChild>
        <w:div w:id="1056735094">
          <w:marLeft w:val="0"/>
          <w:marRight w:val="0"/>
          <w:marTop w:val="0"/>
          <w:marBottom w:val="0"/>
          <w:divBdr>
            <w:top w:val="none" w:sz="0" w:space="0" w:color="auto"/>
            <w:left w:val="none" w:sz="0" w:space="0" w:color="auto"/>
            <w:bottom w:val="none" w:sz="0" w:space="0" w:color="auto"/>
            <w:right w:val="none" w:sz="0" w:space="0" w:color="auto"/>
          </w:divBdr>
          <w:divsChild>
            <w:div w:id="1810705921">
              <w:marLeft w:val="0"/>
              <w:marRight w:val="0"/>
              <w:marTop w:val="0"/>
              <w:marBottom w:val="0"/>
              <w:divBdr>
                <w:top w:val="none" w:sz="0" w:space="0" w:color="auto"/>
                <w:left w:val="none" w:sz="0" w:space="0" w:color="auto"/>
                <w:bottom w:val="none" w:sz="0" w:space="0" w:color="auto"/>
                <w:right w:val="none" w:sz="0" w:space="0" w:color="auto"/>
              </w:divBdr>
            </w:div>
            <w:div w:id="20643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2796">
      <w:bodyDiv w:val="1"/>
      <w:marLeft w:val="0"/>
      <w:marRight w:val="0"/>
      <w:marTop w:val="0"/>
      <w:marBottom w:val="0"/>
      <w:divBdr>
        <w:top w:val="none" w:sz="0" w:space="0" w:color="auto"/>
        <w:left w:val="none" w:sz="0" w:space="0" w:color="auto"/>
        <w:bottom w:val="none" w:sz="0" w:space="0" w:color="auto"/>
        <w:right w:val="none" w:sz="0" w:space="0" w:color="auto"/>
      </w:divBdr>
      <w:divsChild>
        <w:div w:id="10961949">
          <w:marLeft w:val="0"/>
          <w:marRight w:val="0"/>
          <w:marTop w:val="0"/>
          <w:marBottom w:val="0"/>
          <w:divBdr>
            <w:top w:val="none" w:sz="0" w:space="0" w:color="auto"/>
            <w:left w:val="none" w:sz="0" w:space="0" w:color="auto"/>
            <w:bottom w:val="none" w:sz="0" w:space="0" w:color="auto"/>
            <w:right w:val="none" w:sz="0" w:space="0" w:color="auto"/>
          </w:divBdr>
        </w:div>
      </w:divsChild>
    </w:div>
    <w:div w:id="599683315">
      <w:bodyDiv w:val="1"/>
      <w:marLeft w:val="0"/>
      <w:marRight w:val="0"/>
      <w:marTop w:val="0"/>
      <w:marBottom w:val="0"/>
      <w:divBdr>
        <w:top w:val="none" w:sz="0" w:space="0" w:color="auto"/>
        <w:left w:val="none" w:sz="0" w:space="0" w:color="auto"/>
        <w:bottom w:val="none" w:sz="0" w:space="0" w:color="auto"/>
        <w:right w:val="none" w:sz="0" w:space="0" w:color="auto"/>
      </w:divBdr>
    </w:div>
    <w:div w:id="767966121">
      <w:bodyDiv w:val="1"/>
      <w:marLeft w:val="0"/>
      <w:marRight w:val="0"/>
      <w:marTop w:val="0"/>
      <w:marBottom w:val="0"/>
      <w:divBdr>
        <w:top w:val="none" w:sz="0" w:space="0" w:color="auto"/>
        <w:left w:val="none" w:sz="0" w:space="0" w:color="auto"/>
        <w:bottom w:val="none" w:sz="0" w:space="0" w:color="auto"/>
        <w:right w:val="none" w:sz="0" w:space="0" w:color="auto"/>
      </w:divBdr>
    </w:div>
    <w:div w:id="778642355">
      <w:bodyDiv w:val="1"/>
      <w:marLeft w:val="0"/>
      <w:marRight w:val="0"/>
      <w:marTop w:val="0"/>
      <w:marBottom w:val="0"/>
      <w:divBdr>
        <w:top w:val="none" w:sz="0" w:space="0" w:color="auto"/>
        <w:left w:val="none" w:sz="0" w:space="0" w:color="auto"/>
        <w:bottom w:val="none" w:sz="0" w:space="0" w:color="auto"/>
        <w:right w:val="none" w:sz="0" w:space="0" w:color="auto"/>
      </w:divBdr>
      <w:divsChild>
        <w:div w:id="16740007">
          <w:marLeft w:val="0"/>
          <w:marRight w:val="0"/>
          <w:marTop w:val="0"/>
          <w:marBottom w:val="0"/>
          <w:divBdr>
            <w:top w:val="none" w:sz="0" w:space="0" w:color="auto"/>
            <w:left w:val="none" w:sz="0" w:space="0" w:color="auto"/>
            <w:bottom w:val="none" w:sz="0" w:space="0" w:color="auto"/>
            <w:right w:val="none" w:sz="0" w:space="0" w:color="auto"/>
          </w:divBdr>
          <w:divsChild>
            <w:div w:id="441993520">
              <w:marLeft w:val="0"/>
              <w:marRight w:val="0"/>
              <w:marTop w:val="0"/>
              <w:marBottom w:val="0"/>
              <w:divBdr>
                <w:top w:val="none" w:sz="0" w:space="0" w:color="auto"/>
                <w:left w:val="none" w:sz="0" w:space="0" w:color="auto"/>
                <w:bottom w:val="none" w:sz="0" w:space="0" w:color="auto"/>
                <w:right w:val="none" w:sz="0" w:space="0" w:color="auto"/>
              </w:divBdr>
            </w:div>
            <w:div w:id="14015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6763">
      <w:bodyDiv w:val="1"/>
      <w:marLeft w:val="0"/>
      <w:marRight w:val="0"/>
      <w:marTop w:val="0"/>
      <w:marBottom w:val="0"/>
      <w:divBdr>
        <w:top w:val="none" w:sz="0" w:space="0" w:color="auto"/>
        <w:left w:val="none" w:sz="0" w:space="0" w:color="auto"/>
        <w:bottom w:val="none" w:sz="0" w:space="0" w:color="auto"/>
        <w:right w:val="none" w:sz="0" w:space="0" w:color="auto"/>
      </w:divBdr>
      <w:divsChild>
        <w:div w:id="41712847">
          <w:marLeft w:val="0"/>
          <w:marRight w:val="0"/>
          <w:marTop w:val="0"/>
          <w:marBottom w:val="0"/>
          <w:divBdr>
            <w:top w:val="none" w:sz="0" w:space="0" w:color="auto"/>
            <w:left w:val="none" w:sz="0" w:space="0" w:color="auto"/>
            <w:bottom w:val="none" w:sz="0" w:space="0" w:color="auto"/>
            <w:right w:val="none" w:sz="0" w:space="0" w:color="auto"/>
          </w:divBdr>
        </w:div>
      </w:divsChild>
    </w:div>
    <w:div w:id="1129981437">
      <w:bodyDiv w:val="1"/>
      <w:marLeft w:val="0"/>
      <w:marRight w:val="0"/>
      <w:marTop w:val="0"/>
      <w:marBottom w:val="0"/>
      <w:divBdr>
        <w:top w:val="none" w:sz="0" w:space="0" w:color="auto"/>
        <w:left w:val="none" w:sz="0" w:space="0" w:color="auto"/>
        <w:bottom w:val="none" w:sz="0" w:space="0" w:color="auto"/>
        <w:right w:val="none" w:sz="0" w:space="0" w:color="auto"/>
      </w:divBdr>
    </w:div>
    <w:div w:id="1265653453">
      <w:bodyDiv w:val="1"/>
      <w:marLeft w:val="0"/>
      <w:marRight w:val="0"/>
      <w:marTop w:val="0"/>
      <w:marBottom w:val="0"/>
      <w:divBdr>
        <w:top w:val="none" w:sz="0" w:space="0" w:color="auto"/>
        <w:left w:val="none" w:sz="0" w:space="0" w:color="auto"/>
        <w:bottom w:val="none" w:sz="0" w:space="0" w:color="auto"/>
        <w:right w:val="none" w:sz="0" w:space="0" w:color="auto"/>
      </w:divBdr>
      <w:divsChild>
        <w:div w:id="1083331752">
          <w:marLeft w:val="0"/>
          <w:marRight w:val="0"/>
          <w:marTop w:val="0"/>
          <w:marBottom w:val="0"/>
          <w:divBdr>
            <w:top w:val="none" w:sz="0" w:space="0" w:color="auto"/>
            <w:left w:val="none" w:sz="0" w:space="0" w:color="auto"/>
            <w:bottom w:val="none" w:sz="0" w:space="0" w:color="auto"/>
            <w:right w:val="none" w:sz="0" w:space="0" w:color="auto"/>
          </w:divBdr>
          <w:divsChild>
            <w:div w:id="4904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118">
      <w:bodyDiv w:val="1"/>
      <w:marLeft w:val="0"/>
      <w:marRight w:val="0"/>
      <w:marTop w:val="0"/>
      <w:marBottom w:val="0"/>
      <w:divBdr>
        <w:top w:val="none" w:sz="0" w:space="0" w:color="auto"/>
        <w:left w:val="none" w:sz="0" w:space="0" w:color="auto"/>
        <w:bottom w:val="none" w:sz="0" w:space="0" w:color="auto"/>
        <w:right w:val="none" w:sz="0" w:space="0" w:color="auto"/>
      </w:divBdr>
    </w:div>
    <w:div w:id="1277981209">
      <w:bodyDiv w:val="1"/>
      <w:marLeft w:val="0"/>
      <w:marRight w:val="0"/>
      <w:marTop w:val="0"/>
      <w:marBottom w:val="0"/>
      <w:divBdr>
        <w:top w:val="none" w:sz="0" w:space="0" w:color="auto"/>
        <w:left w:val="none" w:sz="0" w:space="0" w:color="auto"/>
        <w:bottom w:val="none" w:sz="0" w:space="0" w:color="auto"/>
        <w:right w:val="none" w:sz="0" w:space="0" w:color="auto"/>
      </w:divBdr>
      <w:divsChild>
        <w:div w:id="397677448">
          <w:marLeft w:val="0"/>
          <w:marRight w:val="0"/>
          <w:marTop w:val="0"/>
          <w:marBottom w:val="0"/>
          <w:divBdr>
            <w:top w:val="none" w:sz="0" w:space="0" w:color="auto"/>
            <w:left w:val="none" w:sz="0" w:space="0" w:color="auto"/>
            <w:bottom w:val="none" w:sz="0" w:space="0" w:color="auto"/>
            <w:right w:val="none" w:sz="0" w:space="0" w:color="auto"/>
          </w:divBdr>
        </w:div>
        <w:div w:id="1511607523">
          <w:marLeft w:val="0"/>
          <w:marRight w:val="0"/>
          <w:marTop w:val="0"/>
          <w:marBottom w:val="0"/>
          <w:divBdr>
            <w:top w:val="none" w:sz="0" w:space="0" w:color="auto"/>
            <w:left w:val="none" w:sz="0" w:space="0" w:color="auto"/>
            <w:bottom w:val="none" w:sz="0" w:space="0" w:color="auto"/>
            <w:right w:val="none" w:sz="0" w:space="0" w:color="auto"/>
          </w:divBdr>
        </w:div>
      </w:divsChild>
    </w:div>
    <w:div w:id="1365866201">
      <w:bodyDiv w:val="1"/>
      <w:marLeft w:val="0"/>
      <w:marRight w:val="0"/>
      <w:marTop w:val="0"/>
      <w:marBottom w:val="0"/>
      <w:divBdr>
        <w:top w:val="none" w:sz="0" w:space="0" w:color="auto"/>
        <w:left w:val="none" w:sz="0" w:space="0" w:color="auto"/>
        <w:bottom w:val="none" w:sz="0" w:space="0" w:color="auto"/>
        <w:right w:val="none" w:sz="0" w:space="0" w:color="auto"/>
      </w:divBdr>
      <w:divsChild>
        <w:div w:id="6446432">
          <w:marLeft w:val="0"/>
          <w:marRight w:val="0"/>
          <w:marTop w:val="0"/>
          <w:marBottom w:val="0"/>
          <w:divBdr>
            <w:top w:val="none" w:sz="0" w:space="0" w:color="auto"/>
            <w:left w:val="none" w:sz="0" w:space="0" w:color="auto"/>
            <w:bottom w:val="none" w:sz="0" w:space="0" w:color="auto"/>
            <w:right w:val="none" w:sz="0" w:space="0" w:color="auto"/>
          </w:divBdr>
          <w:divsChild>
            <w:div w:id="85739038">
              <w:marLeft w:val="0"/>
              <w:marRight w:val="0"/>
              <w:marTop w:val="0"/>
              <w:marBottom w:val="0"/>
              <w:divBdr>
                <w:top w:val="none" w:sz="0" w:space="0" w:color="auto"/>
                <w:left w:val="none" w:sz="0" w:space="0" w:color="auto"/>
                <w:bottom w:val="none" w:sz="0" w:space="0" w:color="auto"/>
                <w:right w:val="none" w:sz="0" w:space="0" w:color="auto"/>
              </w:divBdr>
            </w:div>
            <w:div w:id="156574336">
              <w:marLeft w:val="0"/>
              <w:marRight w:val="0"/>
              <w:marTop w:val="0"/>
              <w:marBottom w:val="0"/>
              <w:divBdr>
                <w:top w:val="none" w:sz="0" w:space="0" w:color="auto"/>
                <w:left w:val="none" w:sz="0" w:space="0" w:color="auto"/>
                <w:bottom w:val="none" w:sz="0" w:space="0" w:color="auto"/>
                <w:right w:val="none" w:sz="0" w:space="0" w:color="auto"/>
              </w:divBdr>
            </w:div>
            <w:div w:id="419257092">
              <w:marLeft w:val="0"/>
              <w:marRight w:val="0"/>
              <w:marTop w:val="0"/>
              <w:marBottom w:val="0"/>
              <w:divBdr>
                <w:top w:val="none" w:sz="0" w:space="0" w:color="auto"/>
                <w:left w:val="none" w:sz="0" w:space="0" w:color="auto"/>
                <w:bottom w:val="none" w:sz="0" w:space="0" w:color="auto"/>
                <w:right w:val="none" w:sz="0" w:space="0" w:color="auto"/>
              </w:divBdr>
            </w:div>
            <w:div w:id="904266372">
              <w:marLeft w:val="0"/>
              <w:marRight w:val="0"/>
              <w:marTop w:val="0"/>
              <w:marBottom w:val="0"/>
              <w:divBdr>
                <w:top w:val="none" w:sz="0" w:space="0" w:color="auto"/>
                <w:left w:val="none" w:sz="0" w:space="0" w:color="auto"/>
                <w:bottom w:val="none" w:sz="0" w:space="0" w:color="auto"/>
                <w:right w:val="none" w:sz="0" w:space="0" w:color="auto"/>
              </w:divBdr>
            </w:div>
            <w:div w:id="968244019">
              <w:marLeft w:val="0"/>
              <w:marRight w:val="0"/>
              <w:marTop w:val="0"/>
              <w:marBottom w:val="0"/>
              <w:divBdr>
                <w:top w:val="none" w:sz="0" w:space="0" w:color="auto"/>
                <w:left w:val="none" w:sz="0" w:space="0" w:color="auto"/>
                <w:bottom w:val="none" w:sz="0" w:space="0" w:color="auto"/>
                <w:right w:val="none" w:sz="0" w:space="0" w:color="auto"/>
              </w:divBdr>
            </w:div>
            <w:div w:id="1070423058">
              <w:marLeft w:val="0"/>
              <w:marRight w:val="0"/>
              <w:marTop w:val="0"/>
              <w:marBottom w:val="0"/>
              <w:divBdr>
                <w:top w:val="none" w:sz="0" w:space="0" w:color="auto"/>
                <w:left w:val="none" w:sz="0" w:space="0" w:color="auto"/>
                <w:bottom w:val="none" w:sz="0" w:space="0" w:color="auto"/>
                <w:right w:val="none" w:sz="0" w:space="0" w:color="auto"/>
              </w:divBdr>
            </w:div>
            <w:div w:id="1529952403">
              <w:marLeft w:val="0"/>
              <w:marRight w:val="0"/>
              <w:marTop w:val="0"/>
              <w:marBottom w:val="0"/>
              <w:divBdr>
                <w:top w:val="none" w:sz="0" w:space="0" w:color="auto"/>
                <w:left w:val="none" w:sz="0" w:space="0" w:color="auto"/>
                <w:bottom w:val="none" w:sz="0" w:space="0" w:color="auto"/>
                <w:right w:val="none" w:sz="0" w:space="0" w:color="auto"/>
              </w:divBdr>
            </w:div>
            <w:div w:id="20338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632">
      <w:bodyDiv w:val="1"/>
      <w:marLeft w:val="0"/>
      <w:marRight w:val="0"/>
      <w:marTop w:val="0"/>
      <w:marBottom w:val="0"/>
      <w:divBdr>
        <w:top w:val="none" w:sz="0" w:space="0" w:color="auto"/>
        <w:left w:val="none" w:sz="0" w:space="0" w:color="auto"/>
        <w:bottom w:val="none" w:sz="0" w:space="0" w:color="auto"/>
        <w:right w:val="none" w:sz="0" w:space="0" w:color="auto"/>
      </w:divBdr>
    </w:div>
    <w:div w:id="1636137494">
      <w:bodyDiv w:val="1"/>
      <w:marLeft w:val="0"/>
      <w:marRight w:val="0"/>
      <w:marTop w:val="0"/>
      <w:marBottom w:val="0"/>
      <w:divBdr>
        <w:top w:val="none" w:sz="0" w:space="0" w:color="auto"/>
        <w:left w:val="none" w:sz="0" w:space="0" w:color="auto"/>
        <w:bottom w:val="none" w:sz="0" w:space="0" w:color="auto"/>
        <w:right w:val="none" w:sz="0" w:space="0" w:color="auto"/>
      </w:divBdr>
      <w:divsChild>
        <w:div w:id="210390447">
          <w:marLeft w:val="0"/>
          <w:marRight w:val="0"/>
          <w:marTop w:val="0"/>
          <w:marBottom w:val="0"/>
          <w:divBdr>
            <w:top w:val="none" w:sz="0" w:space="0" w:color="auto"/>
            <w:left w:val="none" w:sz="0" w:space="0" w:color="auto"/>
            <w:bottom w:val="none" w:sz="0" w:space="0" w:color="auto"/>
            <w:right w:val="none" w:sz="0" w:space="0" w:color="auto"/>
          </w:divBdr>
        </w:div>
      </w:divsChild>
    </w:div>
    <w:div w:id="1845627899">
      <w:bodyDiv w:val="1"/>
      <w:marLeft w:val="0"/>
      <w:marRight w:val="0"/>
      <w:marTop w:val="0"/>
      <w:marBottom w:val="0"/>
      <w:divBdr>
        <w:top w:val="none" w:sz="0" w:space="0" w:color="auto"/>
        <w:left w:val="none" w:sz="0" w:space="0" w:color="auto"/>
        <w:bottom w:val="none" w:sz="0" w:space="0" w:color="auto"/>
        <w:right w:val="none" w:sz="0" w:space="0" w:color="auto"/>
      </w:divBdr>
      <w:divsChild>
        <w:div w:id="1882087113">
          <w:marLeft w:val="0"/>
          <w:marRight w:val="0"/>
          <w:marTop w:val="0"/>
          <w:marBottom w:val="0"/>
          <w:divBdr>
            <w:top w:val="none" w:sz="0" w:space="0" w:color="auto"/>
            <w:left w:val="none" w:sz="0" w:space="0" w:color="auto"/>
            <w:bottom w:val="none" w:sz="0" w:space="0" w:color="auto"/>
            <w:right w:val="none" w:sz="0" w:space="0" w:color="auto"/>
          </w:divBdr>
        </w:div>
      </w:divsChild>
    </w:div>
    <w:div w:id="1924872953">
      <w:bodyDiv w:val="1"/>
      <w:marLeft w:val="0"/>
      <w:marRight w:val="0"/>
      <w:marTop w:val="0"/>
      <w:marBottom w:val="0"/>
      <w:divBdr>
        <w:top w:val="none" w:sz="0" w:space="0" w:color="auto"/>
        <w:left w:val="none" w:sz="0" w:space="0" w:color="auto"/>
        <w:bottom w:val="none" w:sz="0" w:space="0" w:color="auto"/>
        <w:right w:val="none" w:sz="0" w:space="0" w:color="auto"/>
      </w:divBdr>
    </w:div>
    <w:div w:id="19809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E371-BA1E-43B3-A20E-94B046F35554}">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4149</Words>
  <Characters>195</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2025-10-30T04:52:00Z</dcterms:created>
  <dcterms:modified xsi:type="dcterms:W3CDTF">2025-12-08T02:14:00Z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2025-10-30T04:52:34Z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cfcd938c-e1fd-41af-b501-546ae591e0a3</vt:lpwstr>
  </property>
  <property fmtid="{D5CDD505-2E9C-101B-9397-08002B2CF9AE}" pid="8" name="MSIP_Label_6d17d031-8f7a-4e8d-b28e-f61c62a59fce_ContentBits">
    <vt:lpwstr>0</vt:lpwstr>
  </property>
  <property fmtid="{D5CDD505-2E9C-101B-9397-08002B2CF9AE}" pid="9" name="ClassificationContentMarkingHeaderShapeIds">
    <vt:lpwstr>779907be,1f0871da,65bb5018</vt:lpwstr>
  </property>
  <property fmtid="{D5CDD505-2E9C-101B-9397-08002B2CF9AE}" pid="10" name="ClassificationContentMarkingHeaderFontProps">
    <vt:lpwstr>#ff0000,10,Calibri</vt:lpwstr>
  </property>
  <property fmtid="{D5CDD505-2E9C-101B-9397-08002B2CF9AE}" pid="11" name="ClassificationContentMarkingHeaderText">
    <vt:lpwstr>代理店限り</vt:lpwstr>
  </property>
  <property fmtid="{D5CDD505-2E9C-101B-9397-08002B2CF9AE}" pid="12" name="ClassificationContentMarkingFooterShapeIds">
    <vt:lpwstr>649f24ce,396c72ae,1d75f089</vt:lpwstr>
  </property>
  <property fmtid="{D5CDD505-2E9C-101B-9397-08002B2CF9AE}" pid="13" name="ClassificationContentMarkingFooterFontProps">
    <vt:lpwstr>#ff0000,10,Calibri</vt:lpwstr>
  </property>
  <property fmtid="{D5CDD505-2E9C-101B-9397-08002B2CF9AE}" pid="14" name="ClassificationContentMarkingFooterText">
    <vt:lpwstr>代理店限り</vt:lpwstr>
  </property>
</Properties>
</file>